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81" w:rsidRPr="006D3A5D" w:rsidRDefault="00370C81" w:rsidP="00BA266D">
      <w:pPr>
        <w:spacing w:after="0" w:line="276" w:lineRule="auto"/>
        <w:jc w:val="both"/>
        <w:rPr>
          <w:rFonts w:ascii="Tahoma" w:hAnsi="Tahoma" w:cs="Tahoma"/>
          <w:b/>
          <w:color w:val="002060"/>
          <w:sz w:val="32"/>
          <w:szCs w:val="30"/>
        </w:rPr>
      </w:pPr>
      <w:r w:rsidRPr="006D3A5D">
        <w:rPr>
          <w:rFonts w:ascii="Tahoma" w:hAnsi="Tahoma" w:cs="Tahoma"/>
          <w:noProof/>
          <w:color w:val="000000" w:themeColor="text1"/>
          <w:sz w:val="24"/>
        </w:rPr>
        <w:drawing>
          <wp:anchor distT="0" distB="0" distL="114300" distR="114300" simplePos="0" relativeHeight="251654144" behindDoc="0" locked="0" layoutInCell="1" allowOverlap="1" wp14:anchorId="24D0E502" wp14:editId="7CEE4607">
            <wp:simplePos x="0" y="0"/>
            <wp:positionH relativeFrom="margin">
              <wp:posOffset>-808355</wp:posOffset>
            </wp:positionH>
            <wp:positionV relativeFrom="page">
              <wp:align>top</wp:align>
            </wp:positionV>
            <wp:extent cx="7524115" cy="1171575"/>
            <wp:effectExtent l="0" t="0" r="635" b="9525"/>
            <wp:wrapSquare wrapText="bothSides"/>
            <wp:docPr id="3" name="Picture 3" descr="C:\Users\Han\Desktop\LETTERHEAD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LETTERHEAD V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1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C81" w:rsidRPr="00FE73D8" w:rsidRDefault="00370C81" w:rsidP="00BA266D">
      <w:pPr>
        <w:spacing w:after="0" w:line="276" w:lineRule="auto"/>
        <w:jc w:val="center"/>
        <w:rPr>
          <w:rFonts w:ascii="Tahoma" w:hAnsi="Tahoma" w:cs="Tahoma"/>
          <w:b/>
          <w:color w:val="002060"/>
          <w:sz w:val="32"/>
          <w:szCs w:val="30"/>
        </w:rPr>
      </w:pPr>
      <w:r w:rsidRPr="00FE73D8">
        <w:rPr>
          <w:rFonts w:ascii="Tahoma" w:hAnsi="Tahoma" w:cs="Tahoma"/>
          <w:b/>
          <w:color w:val="002060"/>
          <w:sz w:val="32"/>
          <w:szCs w:val="30"/>
        </w:rPr>
        <w:t>CH</w:t>
      </w:r>
      <w:r w:rsidRPr="00FE73D8">
        <w:rPr>
          <w:rFonts w:ascii="Tahoma" w:hAnsi="Tahoma" w:cs="Tahoma"/>
          <w:b/>
          <w:color w:val="002060"/>
          <w:sz w:val="32"/>
          <w:szCs w:val="30"/>
          <w:lang w:val="vi-VN"/>
        </w:rPr>
        <w:t>ƯƠNG TRÌNH DU LỊ</w:t>
      </w:r>
      <w:r w:rsidR="005838AA" w:rsidRPr="00FE73D8">
        <w:rPr>
          <w:rFonts w:ascii="Tahoma" w:hAnsi="Tahoma" w:cs="Tahoma"/>
          <w:b/>
          <w:color w:val="002060"/>
          <w:sz w:val="32"/>
          <w:szCs w:val="30"/>
          <w:lang w:val="vi-VN"/>
        </w:rPr>
        <w:t>CH</w:t>
      </w:r>
      <w:r w:rsidR="005838AA" w:rsidRPr="00FE73D8">
        <w:rPr>
          <w:rFonts w:ascii="Tahoma" w:hAnsi="Tahoma" w:cs="Tahoma"/>
          <w:b/>
          <w:color w:val="002060"/>
          <w:sz w:val="32"/>
          <w:szCs w:val="30"/>
        </w:rPr>
        <w:t xml:space="preserve"> XỨ SỞ KIM CHI – HÀN QUỐC</w:t>
      </w:r>
    </w:p>
    <w:p w:rsidR="00786097" w:rsidRPr="00FE73D8" w:rsidRDefault="00BA266D" w:rsidP="00BA266D">
      <w:pPr>
        <w:spacing w:after="0" w:line="276" w:lineRule="auto"/>
        <w:jc w:val="center"/>
        <w:rPr>
          <w:rFonts w:ascii="Tahoma" w:hAnsi="Tahoma" w:cs="Tahoma"/>
          <w:b/>
          <w:noProof/>
          <w:color w:val="0070C0"/>
          <w:sz w:val="32"/>
          <w:szCs w:val="40"/>
          <w:lang w:val="vi-VN"/>
        </w:rPr>
      </w:pPr>
      <w:r w:rsidRPr="00FE73D8">
        <w:rPr>
          <w:noProof/>
          <w:color w:val="0070C0"/>
        </w:rPr>
        <w:drawing>
          <wp:anchor distT="0" distB="0" distL="114300" distR="114300" simplePos="0" relativeHeight="251658240" behindDoc="0" locked="0" layoutInCell="1" allowOverlap="1" wp14:anchorId="0B22E0A8" wp14:editId="541142E7">
            <wp:simplePos x="0" y="0"/>
            <wp:positionH relativeFrom="page">
              <wp:align>right</wp:align>
            </wp:positionH>
            <wp:positionV relativeFrom="paragraph">
              <wp:posOffset>360045</wp:posOffset>
            </wp:positionV>
            <wp:extent cx="7743825" cy="2456180"/>
            <wp:effectExtent l="0" t="0" r="9525" b="1270"/>
            <wp:wrapSquare wrapText="bothSides"/>
            <wp:docPr id="2" name="Picture 2" descr="Image result for se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ou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24561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F15D8" w:rsidRPr="00FE73D8">
        <w:rPr>
          <w:rFonts w:ascii="Tahoma" w:hAnsi="Tahoma" w:cs="Tahoma"/>
          <w:b/>
          <w:noProof/>
          <w:color w:val="0070C0"/>
          <w:sz w:val="32"/>
          <w:szCs w:val="40"/>
        </w:rPr>
        <w:t>SEOUL-JEJU-NAMI</w:t>
      </w:r>
    </w:p>
    <w:p w:rsidR="00370C81" w:rsidRDefault="00370C81" w:rsidP="00BA266D">
      <w:pPr>
        <w:spacing w:after="0" w:line="276" w:lineRule="auto"/>
        <w:jc w:val="right"/>
        <w:rPr>
          <w:rFonts w:ascii="Tahoma" w:hAnsi="Tahoma" w:cs="Tahoma"/>
          <w:b/>
          <w:i/>
          <w:color w:val="1F4E79" w:themeColor="accent1" w:themeShade="80"/>
        </w:rPr>
      </w:pPr>
      <w:r w:rsidRPr="00FE73D8">
        <w:rPr>
          <w:rFonts w:ascii="Tahoma" w:hAnsi="Tahoma" w:cs="Tahoma"/>
          <w:b/>
          <w:i/>
          <w:color w:val="1F4E79" w:themeColor="accent1" w:themeShade="80"/>
        </w:rPr>
        <w:t>Thờ</w:t>
      </w:r>
      <w:r w:rsidR="004F15D8" w:rsidRPr="00FE73D8">
        <w:rPr>
          <w:rFonts w:ascii="Tahoma" w:hAnsi="Tahoma" w:cs="Tahoma"/>
          <w:b/>
          <w:i/>
          <w:color w:val="1F4E79" w:themeColor="accent1" w:themeShade="80"/>
        </w:rPr>
        <w:t xml:space="preserve">i gian: 5 ngày 4 </w:t>
      </w:r>
      <w:r w:rsidRPr="00FE73D8">
        <w:rPr>
          <w:rFonts w:ascii="Tahoma" w:hAnsi="Tahoma" w:cs="Tahoma"/>
          <w:b/>
          <w:i/>
          <w:color w:val="1F4E79" w:themeColor="accent1" w:themeShade="80"/>
        </w:rPr>
        <w:t>đêm.</w:t>
      </w:r>
    </w:p>
    <w:p w:rsidR="00531346" w:rsidRPr="00FE73D8" w:rsidRDefault="00531346" w:rsidP="00BA266D">
      <w:pPr>
        <w:spacing w:after="0" w:line="276" w:lineRule="auto"/>
        <w:jc w:val="right"/>
        <w:rPr>
          <w:rFonts w:ascii="Tahoma" w:hAnsi="Tahoma" w:cs="Tahoma"/>
          <w:b/>
          <w:i/>
          <w:color w:val="1F4E79" w:themeColor="accent1" w:themeShade="80"/>
        </w:rPr>
      </w:pPr>
      <w:r>
        <w:rPr>
          <w:rFonts w:ascii="Tahoma" w:hAnsi="Tahoma" w:cs="Tahoma"/>
          <w:b/>
          <w:i/>
          <w:color w:val="1F4E79" w:themeColor="accent1" w:themeShade="80"/>
        </w:rPr>
        <w:t>Khởi hành T</w:t>
      </w:r>
      <w:r w:rsidR="002274D3">
        <w:rPr>
          <w:rFonts w:ascii="Tahoma" w:hAnsi="Tahoma" w:cs="Tahoma"/>
          <w:b/>
          <w:i/>
          <w:color w:val="1F4E79" w:themeColor="accent1" w:themeShade="80"/>
        </w:rPr>
        <w:t xml:space="preserve">hứ </w:t>
      </w:r>
      <w:r>
        <w:rPr>
          <w:rFonts w:ascii="Tahoma" w:hAnsi="Tahoma" w:cs="Tahoma"/>
          <w:b/>
          <w:i/>
          <w:color w:val="1F4E79" w:themeColor="accent1" w:themeShade="80"/>
        </w:rPr>
        <w:t>4, T</w:t>
      </w:r>
      <w:r w:rsidR="002274D3">
        <w:rPr>
          <w:rFonts w:ascii="Tahoma" w:hAnsi="Tahoma" w:cs="Tahoma"/>
          <w:b/>
          <w:i/>
          <w:color w:val="1F4E79" w:themeColor="accent1" w:themeShade="80"/>
        </w:rPr>
        <w:t xml:space="preserve">hứ </w:t>
      </w:r>
      <w:r>
        <w:rPr>
          <w:rFonts w:ascii="Tahoma" w:hAnsi="Tahoma" w:cs="Tahoma"/>
          <w:b/>
          <w:i/>
          <w:color w:val="1F4E79" w:themeColor="accent1" w:themeShade="80"/>
        </w:rPr>
        <w:t>5 hàng tuần</w:t>
      </w:r>
    </w:p>
    <w:p w:rsidR="00370C81" w:rsidRPr="006D3A5D" w:rsidRDefault="00370C81" w:rsidP="00BA266D">
      <w:pPr>
        <w:spacing w:after="0" w:line="276" w:lineRule="auto"/>
        <w:jc w:val="both"/>
        <w:rPr>
          <w:rFonts w:ascii="Tahoma" w:hAnsi="Tahoma" w:cs="Tahoma"/>
          <w:b/>
          <w:color w:val="FF0000"/>
          <w:sz w:val="28"/>
          <w:szCs w:val="28"/>
        </w:rPr>
      </w:pPr>
    </w:p>
    <w:tbl>
      <w:tblPr>
        <w:tblW w:w="11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4740"/>
        <w:gridCol w:w="3270"/>
      </w:tblGrid>
      <w:tr w:rsidR="005838AA" w:rsidRPr="006D3A5D" w:rsidTr="00BA266D">
        <w:trPr>
          <w:trHeight w:val="454"/>
          <w:jc w:val="center"/>
        </w:trPr>
        <w:tc>
          <w:tcPr>
            <w:tcW w:w="3175" w:type="dxa"/>
            <w:shd w:val="clear" w:color="auto" w:fill="auto"/>
            <w:vAlign w:val="center"/>
          </w:tcPr>
          <w:p w:rsidR="005838AA" w:rsidRPr="006D3A5D" w:rsidRDefault="00786097" w:rsidP="00BA266D">
            <w:pPr>
              <w:spacing w:after="0" w:line="276" w:lineRule="auto"/>
              <w:ind w:right="-4"/>
              <w:jc w:val="both"/>
              <w:textAlignment w:val="baseline"/>
              <w:rPr>
                <w:rFonts w:ascii="Tahoma" w:eastAsia="Times New Roman" w:hAnsi="Tahoma" w:cs="Tahoma"/>
                <w:b/>
                <w:sz w:val="24"/>
                <w:szCs w:val="24"/>
              </w:rPr>
            </w:pPr>
            <w:r w:rsidRPr="006D3A5D">
              <w:rPr>
                <w:rFonts w:ascii="Tahoma" w:eastAsia="Times New Roman" w:hAnsi="Tahoma" w:cs="Tahoma"/>
                <w:b/>
                <w:sz w:val="24"/>
                <w:szCs w:val="24"/>
              </w:rPr>
              <w:t>Chuyến đi: SGN- INC</w:t>
            </w:r>
          </w:p>
        </w:tc>
        <w:tc>
          <w:tcPr>
            <w:tcW w:w="4740" w:type="dxa"/>
            <w:shd w:val="clear" w:color="auto" w:fill="auto"/>
            <w:vAlign w:val="center"/>
          </w:tcPr>
          <w:p w:rsidR="005838AA" w:rsidRPr="006D3A5D" w:rsidRDefault="005838AA" w:rsidP="00BA266D">
            <w:pPr>
              <w:spacing w:after="0" w:line="276" w:lineRule="auto"/>
              <w:ind w:right="-4"/>
              <w:jc w:val="both"/>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Chuyến bay:</w:t>
            </w:r>
            <w:r w:rsidRPr="006D3A5D">
              <w:rPr>
                <w:rFonts w:ascii="Tahoma" w:eastAsia="Times New Roman" w:hAnsi="Tahoma" w:cs="Tahoma"/>
                <w:b/>
                <w:sz w:val="24"/>
                <w:szCs w:val="24"/>
              </w:rPr>
              <w:t xml:space="preserve"> </w:t>
            </w:r>
            <w:r w:rsidR="00407446">
              <w:rPr>
                <w:rFonts w:ascii="Tahoma" w:eastAsia="Times New Roman" w:hAnsi="Tahoma" w:cs="Tahoma"/>
                <w:b/>
                <w:sz w:val="24"/>
                <w:szCs w:val="24"/>
              </w:rPr>
              <w:t>KE686</w:t>
            </w:r>
          </w:p>
        </w:tc>
        <w:tc>
          <w:tcPr>
            <w:tcW w:w="3270" w:type="dxa"/>
            <w:shd w:val="clear" w:color="auto" w:fill="auto"/>
            <w:vAlign w:val="center"/>
          </w:tcPr>
          <w:p w:rsidR="005838AA" w:rsidRPr="006D3A5D" w:rsidRDefault="005838AA" w:rsidP="00BA266D">
            <w:pPr>
              <w:spacing w:after="0" w:line="276" w:lineRule="auto"/>
              <w:ind w:right="-4"/>
              <w:jc w:val="both"/>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Giờ bay:</w:t>
            </w:r>
            <w:r w:rsidR="00407446">
              <w:rPr>
                <w:rFonts w:ascii="Tahoma" w:eastAsia="Times New Roman" w:hAnsi="Tahoma" w:cs="Tahoma"/>
                <w:b/>
                <w:sz w:val="24"/>
                <w:szCs w:val="24"/>
              </w:rPr>
              <w:t xml:space="preserve"> 08:30 – 15:50</w:t>
            </w:r>
          </w:p>
        </w:tc>
      </w:tr>
      <w:tr w:rsidR="005838AA" w:rsidRPr="006D3A5D" w:rsidTr="00BA266D">
        <w:trPr>
          <w:trHeight w:val="454"/>
          <w:jc w:val="center"/>
        </w:trPr>
        <w:tc>
          <w:tcPr>
            <w:tcW w:w="3175" w:type="dxa"/>
            <w:shd w:val="clear" w:color="auto" w:fill="auto"/>
            <w:vAlign w:val="center"/>
          </w:tcPr>
          <w:p w:rsidR="005838AA" w:rsidRPr="006D3A5D" w:rsidRDefault="00786097" w:rsidP="00BA266D">
            <w:pPr>
              <w:spacing w:after="0" w:line="276" w:lineRule="auto"/>
              <w:ind w:right="-4"/>
              <w:jc w:val="both"/>
              <w:textAlignment w:val="baseline"/>
              <w:rPr>
                <w:rFonts w:ascii="Tahoma" w:eastAsia="Times New Roman" w:hAnsi="Tahoma" w:cs="Tahoma"/>
                <w:b/>
                <w:sz w:val="24"/>
                <w:szCs w:val="24"/>
                <w:u w:val="single"/>
              </w:rPr>
            </w:pPr>
            <w:r w:rsidRPr="006D3A5D">
              <w:rPr>
                <w:rFonts w:ascii="Tahoma" w:eastAsia="Times New Roman" w:hAnsi="Tahoma" w:cs="Tahoma"/>
                <w:b/>
                <w:sz w:val="24"/>
                <w:szCs w:val="24"/>
                <w:u w:val="single"/>
              </w:rPr>
              <w:t>Chặng nội địa:</w:t>
            </w:r>
            <w:r w:rsidR="005838AA" w:rsidRPr="006D3A5D">
              <w:rPr>
                <w:rFonts w:ascii="Tahoma" w:eastAsia="Times New Roman" w:hAnsi="Tahoma" w:cs="Tahoma"/>
                <w:b/>
                <w:sz w:val="24"/>
                <w:szCs w:val="24"/>
              </w:rPr>
              <w:t xml:space="preserve"> </w:t>
            </w:r>
            <w:r w:rsidRPr="006D3A5D">
              <w:rPr>
                <w:rFonts w:ascii="Tahoma" w:eastAsia="Times New Roman" w:hAnsi="Tahoma" w:cs="Tahoma"/>
                <w:b/>
                <w:sz w:val="24"/>
                <w:szCs w:val="24"/>
              </w:rPr>
              <w:t>GMP-CJU</w:t>
            </w:r>
          </w:p>
        </w:tc>
        <w:tc>
          <w:tcPr>
            <w:tcW w:w="4740" w:type="dxa"/>
            <w:shd w:val="clear" w:color="auto" w:fill="auto"/>
            <w:vAlign w:val="center"/>
          </w:tcPr>
          <w:p w:rsidR="005838AA" w:rsidRPr="006D3A5D" w:rsidRDefault="005838AA" w:rsidP="00BA266D">
            <w:pPr>
              <w:spacing w:after="0" w:line="276" w:lineRule="auto"/>
              <w:ind w:right="-4"/>
              <w:jc w:val="both"/>
              <w:textAlignment w:val="baseline"/>
              <w:rPr>
                <w:rFonts w:ascii="Tahoma" w:eastAsia="Times New Roman" w:hAnsi="Tahoma" w:cs="Tahoma"/>
                <w:b/>
                <w:sz w:val="24"/>
                <w:szCs w:val="24"/>
                <w:u w:val="single"/>
              </w:rPr>
            </w:pPr>
            <w:r w:rsidRPr="006D3A5D">
              <w:rPr>
                <w:rFonts w:ascii="Tahoma" w:eastAsia="Times New Roman" w:hAnsi="Tahoma" w:cs="Tahoma"/>
                <w:b/>
                <w:sz w:val="24"/>
                <w:szCs w:val="24"/>
                <w:u w:val="single"/>
              </w:rPr>
              <w:t>Chuyến bay:</w:t>
            </w:r>
            <w:r w:rsidRPr="006D3A5D">
              <w:rPr>
                <w:rFonts w:ascii="Tahoma" w:eastAsia="Times New Roman" w:hAnsi="Tahoma" w:cs="Tahoma"/>
                <w:b/>
                <w:sz w:val="24"/>
                <w:szCs w:val="24"/>
              </w:rPr>
              <w:t xml:space="preserve"> </w:t>
            </w:r>
            <w:r w:rsidR="00407446">
              <w:rPr>
                <w:rFonts w:ascii="Tahoma" w:eastAsia="Times New Roman" w:hAnsi="Tahoma" w:cs="Tahoma"/>
                <w:b/>
                <w:sz w:val="24"/>
                <w:szCs w:val="24"/>
              </w:rPr>
              <w:t>KE1257</w:t>
            </w:r>
          </w:p>
        </w:tc>
        <w:tc>
          <w:tcPr>
            <w:tcW w:w="3270" w:type="dxa"/>
            <w:shd w:val="clear" w:color="auto" w:fill="auto"/>
            <w:vAlign w:val="center"/>
          </w:tcPr>
          <w:p w:rsidR="005838AA" w:rsidRPr="006D3A5D" w:rsidRDefault="005838AA" w:rsidP="00BA266D">
            <w:pPr>
              <w:spacing w:after="0" w:line="276" w:lineRule="auto"/>
              <w:ind w:right="-4"/>
              <w:jc w:val="both"/>
              <w:textAlignment w:val="baseline"/>
              <w:rPr>
                <w:rFonts w:ascii="Tahoma" w:eastAsia="Times New Roman" w:hAnsi="Tahoma" w:cs="Tahoma"/>
                <w:b/>
                <w:sz w:val="24"/>
                <w:szCs w:val="24"/>
                <w:u w:val="single"/>
              </w:rPr>
            </w:pPr>
            <w:r w:rsidRPr="006D3A5D">
              <w:rPr>
                <w:rFonts w:ascii="Tahoma" w:eastAsia="Times New Roman" w:hAnsi="Tahoma" w:cs="Tahoma"/>
                <w:b/>
                <w:sz w:val="24"/>
                <w:szCs w:val="24"/>
                <w:u w:val="single"/>
              </w:rPr>
              <w:t>Giờ bay:</w:t>
            </w:r>
            <w:r w:rsidR="00407446">
              <w:rPr>
                <w:rFonts w:ascii="Tahoma" w:eastAsia="Times New Roman" w:hAnsi="Tahoma" w:cs="Tahoma"/>
                <w:b/>
                <w:sz w:val="24"/>
                <w:szCs w:val="24"/>
              </w:rPr>
              <w:t xml:space="preserve"> 18:45 – 19:55</w:t>
            </w:r>
          </w:p>
        </w:tc>
      </w:tr>
      <w:tr w:rsidR="005838AA" w:rsidRPr="006D3A5D" w:rsidTr="00BA266D">
        <w:trPr>
          <w:trHeight w:val="454"/>
          <w:jc w:val="center"/>
        </w:trPr>
        <w:tc>
          <w:tcPr>
            <w:tcW w:w="3175" w:type="dxa"/>
            <w:shd w:val="clear" w:color="auto" w:fill="auto"/>
            <w:vAlign w:val="center"/>
          </w:tcPr>
          <w:p w:rsidR="005838AA" w:rsidRPr="006D3A5D" w:rsidRDefault="00786097" w:rsidP="00BA266D">
            <w:pPr>
              <w:spacing w:after="0" w:line="276" w:lineRule="auto"/>
              <w:ind w:right="-4"/>
              <w:jc w:val="both"/>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Chặng nội địa:</w:t>
            </w:r>
            <w:r w:rsidRPr="006D3A5D">
              <w:rPr>
                <w:rFonts w:ascii="Tahoma" w:eastAsia="Times New Roman" w:hAnsi="Tahoma" w:cs="Tahoma"/>
                <w:b/>
                <w:sz w:val="24"/>
                <w:szCs w:val="24"/>
              </w:rPr>
              <w:t xml:space="preserve"> CJU-GMP</w:t>
            </w:r>
          </w:p>
        </w:tc>
        <w:tc>
          <w:tcPr>
            <w:tcW w:w="4740" w:type="dxa"/>
            <w:shd w:val="clear" w:color="auto" w:fill="auto"/>
            <w:vAlign w:val="center"/>
          </w:tcPr>
          <w:p w:rsidR="005838AA" w:rsidRPr="006D3A5D" w:rsidRDefault="005838AA" w:rsidP="00BA266D">
            <w:pPr>
              <w:spacing w:after="0" w:line="276" w:lineRule="auto"/>
              <w:ind w:right="-4"/>
              <w:jc w:val="both"/>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Chuyến bay:</w:t>
            </w:r>
            <w:r w:rsidRPr="006D3A5D">
              <w:rPr>
                <w:rFonts w:ascii="Tahoma" w:eastAsia="Times New Roman" w:hAnsi="Tahoma" w:cs="Tahoma"/>
                <w:b/>
                <w:sz w:val="24"/>
                <w:szCs w:val="24"/>
              </w:rPr>
              <w:t xml:space="preserve"> </w:t>
            </w:r>
            <w:r w:rsidR="00407446">
              <w:rPr>
                <w:rFonts w:ascii="Tahoma" w:eastAsia="Times New Roman" w:hAnsi="Tahoma" w:cs="Tahoma"/>
                <w:b/>
                <w:sz w:val="24"/>
                <w:szCs w:val="24"/>
              </w:rPr>
              <w:t>KE1210</w:t>
            </w:r>
          </w:p>
        </w:tc>
        <w:tc>
          <w:tcPr>
            <w:tcW w:w="3270" w:type="dxa"/>
            <w:shd w:val="clear" w:color="auto" w:fill="auto"/>
            <w:vAlign w:val="center"/>
          </w:tcPr>
          <w:p w:rsidR="005838AA" w:rsidRPr="006D3A5D" w:rsidRDefault="005838AA" w:rsidP="00BA266D">
            <w:pPr>
              <w:spacing w:after="0" w:line="276" w:lineRule="auto"/>
              <w:ind w:right="-4"/>
              <w:jc w:val="both"/>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Giờ bay:</w:t>
            </w:r>
            <w:r w:rsidR="00407446">
              <w:rPr>
                <w:rFonts w:ascii="Tahoma" w:eastAsia="Times New Roman" w:hAnsi="Tahoma" w:cs="Tahoma"/>
                <w:b/>
                <w:sz w:val="24"/>
                <w:szCs w:val="24"/>
              </w:rPr>
              <w:t xml:space="preserve"> 10:10 – 11:2</w:t>
            </w:r>
            <w:r w:rsidRPr="006D3A5D">
              <w:rPr>
                <w:rFonts w:ascii="Tahoma" w:eastAsia="Times New Roman" w:hAnsi="Tahoma" w:cs="Tahoma"/>
                <w:b/>
                <w:sz w:val="24"/>
                <w:szCs w:val="24"/>
              </w:rPr>
              <w:t>0</w:t>
            </w:r>
          </w:p>
        </w:tc>
      </w:tr>
      <w:tr w:rsidR="005838AA" w:rsidRPr="006D3A5D" w:rsidTr="00BA266D">
        <w:trPr>
          <w:trHeight w:val="454"/>
          <w:jc w:val="center"/>
        </w:trPr>
        <w:tc>
          <w:tcPr>
            <w:tcW w:w="3175" w:type="dxa"/>
            <w:shd w:val="clear" w:color="auto" w:fill="auto"/>
            <w:vAlign w:val="center"/>
          </w:tcPr>
          <w:p w:rsidR="005838AA" w:rsidRPr="006D3A5D" w:rsidRDefault="00786097" w:rsidP="00BA266D">
            <w:pPr>
              <w:spacing w:after="0" w:line="276" w:lineRule="auto"/>
              <w:ind w:right="-4"/>
              <w:jc w:val="both"/>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Chuyến về: INC- SGN</w:t>
            </w:r>
          </w:p>
        </w:tc>
        <w:tc>
          <w:tcPr>
            <w:tcW w:w="4740" w:type="dxa"/>
            <w:shd w:val="clear" w:color="auto" w:fill="auto"/>
            <w:vAlign w:val="center"/>
          </w:tcPr>
          <w:p w:rsidR="005838AA" w:rsidRPr="006D3A5D" w:rsidRDefault="005838AA" w:rsidP="00BA266D">
            <w:pPr>
              <w:spacing w:after="0" w:line="276" w:lineRule="auto"/>
              <w:ind w:right="-4"/>
              <w:jc w:val="both"/>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Chuyến bay:</w:t>
            </w:r>
            <w:r w:rsidRPr="006D3A5D">
              <w:rPr>
                <w:rFonts w:ascii="Tahoma" w:eastAsia="Times New Roman" w:hAnsi="Tahoma" w:cs="Tahoma"/>
                <w:b/>
                <w:sz w:val="24"/>
                <w:szCs w:val="24"/>
              </w:rPr>
              <w:t xml:space="preserve"> </w:t>
            </w:r>
            <w:r w:rsidR="00407446">
              <w:rPr>
                <w:rFonts w:ascii="Tahoma" w:eastAsia="Times New Roman" w:hAnsi="Tahoma" w:cs="Tahoma"/>
                <w:b/>
                <w:sz w:val="24"/>
                <w:szCs w:val="24"/>
              </w:rPr>
              <w:t>KE685</w:t>
            </w:r>
          </w:p>
        </w:tc>
        <w:tc>
          <w:tcPr>
            <w:tcW w:w="3270" w:type="dxa"/>
            <w:shd w:val="clear" w:color="auto" w:fill="auto"/>
            <w:vAlign w:val="center"/>
          </w:tcPr>
          <w:p w:rsidR="005838AA" w:rsidRPr="006D3A5D" w:rsidRDefault="005838AA" w:rsidP="00BA266D">
            <w:pPr>
              <w:spacing w:after="0" w:line="276" w:lineRule="auto"/>
              <w:ind w:right="-4"/>
              <w:jc w:val="both"/>
              <w:textAlignment w:val="baseline"/>
              <w:rPr>
                <w:rFonts w:ascii="Tahoma" w:eastAsia="Times New Roman" w:hAnsi="Tahoma" w:cs="Tahoma"/>
                <w:b/>
                <w:sz w:val="24"/>
                <w:szCs w:val="24"/>
              </w:rPr>
            </w:pPr>
            <w:r w:rsidRPr="006D3A5D">
              <w:rPr>
                <w:rFonts w:ascii="Tahoma" w:eastAsia="Times New Roman" w:hAnsi="Tahoma" w:cs="Tahoma"/>
                <w:b/>
                <w:sz w:val="24"/>
                <w:szCs w:val="24"/>
                <w:u w:val="single"/>
              </w:rPr>
              <w:t>Giờ bay:</w:t>
            </w:r>
            <w:r w:rsidR="00407446">
              <w:rPr>
                <w:rFonts w:ascii="Tahoma" w:eastAsia="Times New Roman" w:hAnsi="Tahoma" w:cs="Tahoma"/>
                <w:b/>
                <w:sz w:val="24"/>
                <w:szCs w:val="24"/>
              </w:rPr>
              <w:t xml:space="preserve"> 19:35 – 22:55</w:t>
            </w:r>
          </w:p>
        </w:tc>
      </w:tr>
      <w:tr w:rsidR="00786097" w:rsidRPr="006D3A5D" w:rsidTr="00407446">
        <w:trPr>
          <w:trHeight w:val="454"/>
          <w:jc w:val="center"/>
        </w:trPr>
        <w:tc>
          <w:tcPr>
            <w:tcW w:w="3175" w:type="dxa"/>
            <w:shd w:val="clear" w:color="auto" w:fill="auto"/>
            <w:vAlign w:val="center"/>
          </w:tcPr>
          <w:p w:rsidR="00786097" w:rsidRPr="006D3A5D" w:rsidRDefault="00786097" w:rsidP="00BA266D">
            <w:pPr>
              <w:spacing w:after="0" w:line="276" w:lineRule="auto"/>
              <w:ind w:right="-4"/>
              <w:jc w:val="both"/>
              <w:textAlignment w:val="baseline"/>
              <w:rPr>
                <w:rFonts w:ascii="Tahoma" w:eastAsia="Times New Roman" w:hAnsi="Tahoma" w:cs="Tahoma"/>
                <w:b/>
                <w:sz w:val="24"/>
                <w:szCs w:val="24"/>
              </w:rPr>
            </w:pPr>
            <w:r w:rsidRPr="006D3A5D">
              <w:rPr>
                <w:rFonts w:ascii="Tahoma" w:eastAsia="Times New Roman" w:hAnsi="Tahoma" w:cs="Tahoma"/>
                <w:b/>
                <w:color w:val="C00000"/>
                <w:sz w:val="24"/>
                <w:szCs w:val="24"/>
              </w:rPr>
              <w:t>HÃNG HÀNG KHÔNG</w:t>
            </w:r>
          </w:p>
        </w:tc>
        <w:tc>
          <w:tcPr>
            <w:tcW w:w="8010" w:type="dxa"/>
            <w:gridSpan w:val="2"/>
            <w:shd w:val="clear" w:color="auto" w:fill="auto"/>
            <w:vAlign w:val="center"/>
          </w:tcPr>
          <w:p w:rsidR="00786097" w:rsidRPr="006D3A5D" w:rsidRDefault="004F15D8" w:rsidP="00FE73D8">
            <w:pPr>
              <w:spacing w:after="0" w:line="276" w:lineRule="auto"/>
              <w:ind w:right="-4"/>
              <w:jc w:val="center"/>
              <w:textAlignment w:val="baseline"/>
              <w:rPr>
                <w:rFonts w:ascii="Tahoma" w:eastAsia="Times New Roman" w:hAnsi="Tahoma" w:cs="Tahoma"/>
                <w:b/>
                <w:sz w:val="24"/>
                <w:szCs w:val="24"/>
              </w:rPr>
            </w:pPr>
            <w:r>
              <w:rPr>
                <w:rFonts w:ascii="Tahoma" w:eastAsia="Times New Roman" w:hAnsi="Tahoma" w:cs="Tahoma"/>
                <w:b/>
                <w:color w:val="C00000"/>
                <w:sz w:val="24"/>
                <w:szCs w:val="24"/>
              </w:rPr>
              <w:t>KOREAN AIR</w:t>
            </w:r>
          </w:p>
        </w:tc>
      </w:tr>
      <w:tr w:rsidR="00786097" w:rsidRPr="006D3A5D" w:rsidTr="00BA266D">
        <w:trPr>
          <w:trHeight w:val="454"/>
          <w:jc w:val="center"/>
        </w:trPr>
        <w:tc>
          <w:tcPr>
            <w:tcW w:w="3175" w:type="dxa"/>
            <w:shd w:val="clear" w:color="auto" w:fill="auto"/>
            <w:vAlign w:val="center"/>
          </w:tcPr>
          <w:p w:rsidR="00786097" w:rsidRPr="006D3A5D" w:rsidRDefault="00786097" w:rsidP="00C05A8C">
            <w:pPr>
              <w:spacing w:after="0" w:line="276" w:lineRule="auto"/>
              <w:ind w:right="-4"/>
              <w:jc w:val="both"/>
              <w:textAlignment w:val="baseline"/>
              <w:rPr>
                <w:rFonts w:ascii="Tahoma" w:eastAsia="Times New Roman" w:hAnsi="Tahoma" w:cs="Tahoma"/>
                <w:b/>
                <w:color w:val="C00000"/>
                <w:sz w:val="24"/>
                <w:szCs w:val="24"/>
              </w:rPr>
            </w:pPr>
            <w:r w:rsidRPr="006D3A5D">
              <w:rPr>
                <w:rFonts w:ascii="Tahoma" w:eastAsia="Times New Roman" w:hAnsi="Tahoma" w:cs="Tahoma"/>
                <w:b/>
                <w:color w:val="C00000"/>
                <w:sz w:val="24"/>
                <w:szCs w:val="24"/>
              </w:rPr>
              <w:t>NGÀY KHỞI HÀNH</w:t>
            </w:r>
            <w:r w:rsidR="0068481D">
              <w:rPr>
                <w:rFonts w:ascii="Tahoma" w:eastAsia="Times New Roman" w:hAnsi="Tahoma" w:cs="Tahoma"/>
                <w:b/>
                <w:color w:val="C00000"/>
                <w:sz w:val="24"/>
                <w:szCs w:val="24"/>
              </w:rPr>
              <w:t xml:space="preserve"> </w:t>
            </w:r>
          </w:p>
        </w:tc>
        <w:tc>
          <w:tcPr>
            <w:tcW w:w="4740" w:type="dxa"/>
            <w:shd w:val="clear" w:color="auto" w:fill="auto"/>
            <w:vAlign w:val="center"/>
          </w:tcPr>
          <w:p w:rsidR="00786097" w:rsidRPr="006D3A5D" w:rsidRDefault="00786097" w:rsidP="00BA266D">
            <w:pPr>
              <w:spacing w:after="0" w:line="276" w:lineRule="auto"/>
              <w:ind w:right="-4"/>
              <w:jc w:val="both"/>
              <w:textAlignment w:val="baseline"/>
              <w:rPr>
                <w:rFonts w:ascii="Tahoma" w:eastAsia="Times New Roman" w:hAnsi="Tahoma" w:cs="Tahoma"/>
                <w:b/>
                <w:color w:val="C00000"/>
                <w:sz w:val="24"/>
                <w:szCs w:val="24"/>
              </w:rPr>
            </w:pPr>
            <w:r w:rsidRPr="006D3A5D">
              <w:rPr>
                <w:rFonts w:ascii="Tahoma" w:eastAsia="Times New Roman" w:hAnsi="Tahoma" w:cs="Tahoma"/>
                <w:b/>
                <w:color w:val="C00000"/>
                <w:sz w:val="24"/>
                <w:szCs w:val="24"/>
              </w:rPr>
              <w:t>GIÁ TOUR</w:t>
            </w:r>
            <w:r w:rsidR="00BA266D">
              <w:rPr>
                <w:rFonts w:ascii="Tahoma" w:eastAsia="Times New Roman" w:hAnsi="Tahoma" w:cs="Tahoma"/>
                <w:b/>
                <w:color w:val="C00000"/>
                <w:sz w:val="24"/>
                <w:szCs w:val="24"/>
              </w:rPr>
              <w:t xml:space="preserve"> KHÁCH SẠN 3*</w:t>
            </w:r>
          </w:p>
        </w:tc>
        <w:tc>
          <w:tcPr>
            <w:tcW w:w="3270" w:type="dxa"/>
            <w:shd w:val="clear" w:color="auto" w:fill="auto"/>
            <w:vAlign w:val="center"/>
          </w:tcPr>
          <w:p w:rsidR="00786097" w:rsidRPr="006D3A5D" w:rsidRDefault="00786097" w:rsidP="00BA266D">
            <w:pPr>
              <w:spacing w:after="0" w:line="276" w:lineRule="auto"/>
              <w:ind w:right="-4"/>
              <w:jc w:val="both"/>
              <w:textAlignment w:val="baseline"/>
              <w:rPr>
                <w:rFonts w:ascii="Tahoma" w:eastAsia="Times New Roman" w:hAnsi="Tahoma" w:cs="Tahoma"/>
                <w:b/>
                <w:color w:val="C00000"/>
                <w:sz w:val="24"/>
                <w:szCs w:val="24"/>
              </w:rPr>
            </w:pPr>
            <w:r w:rsidRPr="006D3A5D">
              <w:rPr>
                <w:rFonts w:ascii="Tahoma" w:eastAsia="Times New Roman" w:hAnsi="Tahoma" w:cs="Tahoma"/>
                <w:b/>
                <w:color w:val="C00000"/>
                <w:sz w:val="24"/>
                <w:szCs w:val="24"/>
              </w:rPr>
              <w:t>PHỤ THU PHÒNG ĐƠN</w:t>
            </w:r>
          </w:p>
        </w:tc>
      </w:tr>
      <w:tr w:rsidR="00786097" w:rsidRPr="006D3A5D" w:rsidTr="00BA266D">
        <w:trPr>
          <w:trHeight w:val="454"/>
          <w:jc w:val="center"/>
        </w:trPr>
        <w:tc>
          <w:tcPr>
            <w:tcW w:w="3175" w:type="dxa"/>
            <w:shd w:val="clear" w:color="auto" w:fill="auto"/>
            <w:vAlign w:val="center"/>
          </w:tcPr>
          <w:p w:rsidR="00786097" w:rsidRPr="006D3A5D" w:rsidRDefault="00407446" w:rsidP="00BA266D">
            <w:pPr>
              <w:spacing w:after="0" w:line="276" w:lineRule="auto"/>
              <w:ind w:right="-4"/>
              <w:jc w:val="both"/>
              <w:textAlignment w:val="baseline"/>
              <w:rPr>
                <w:rFonts w:ascii="Tahoma" w:eastAsia="Times New Roman" w:hAnsi="Tahoma" w:cs="Tahoma"/>
                <w:b/>
                <w:color w:val="000000" w:themeColor="text1"/>
                <w:sz w:val="24"/>
                <w:szCs w:val="24"/>
              </w:rPr>
            </w:pPr>
            <w:r>
              <w:rPr>
                <w:rFonts w:ascii="Tahoma" w:eastAsia="Times New Roman" w:hAnsi="Tahoma" w:cs="Tahoma"/>
                <w:b/>
                <w:color w:val="000000" w:themeColor="text1"/>
                <w:sz w:val="24"/>
                <w:szCs w:val="24"/>
              </w:rPr>
              <w:t>Thứ 4, Thứ 5 hàn</w:t>
            </w:r>
            <w:bookmarkStart w:id="0" w:name="_GoBack"/>
            <w:bookmarkEnd w:id="0"/>
            <w:r>
              <w:rPr>
                <w:rFonts w:ascii="Tahoma" w:eastAsia="Times New Roman" w:hAnsi="Tahoma" w:cs="Tahoma"/>
                <w:b/>
                <w:color w:val="000000" w:themeColor="text1"/>
                <w:sz w:val="24"/>
                <w:szCs w:val="24"/>
              </w:rPr>
              <w:t>g tuần</w:t>
            </w:r>
            <w:r w:rsidR="00C05A8C">
              <w:rPr>
                <w:rFonts w:ascii="Tahoma" w:eastAsia="Times New Roman" w:hAnsi="Tahoma" w:cs="Tahoma"/>
                <w:b/>
                <w:color w:val="000000" w:themeColor="text1"/>
                <w:sz w:val="24"/>
                <w:szCs w:val="24"/>
              </w:rPr>
              <w:t xml:space="preserve">. Từ 16/04 đến hết 11/07/2019. Giá tour: </w:t>
            </w:r>
          </w:p>
        </w:tc>
        <w:tc>
          <w:tcPr>
            <w:tcW w:w="4740" w:type="dxa"/>
            <w:shd w:val="clear" w:color="auto" w:fill="auto"/>
            <w:vAlign w:val="center"/>
          </w:tcPr>
          <w:p w:rsidR="00786097" w:rsidRPr="006D3A5D" w:rsidRDefault="00C05A8C" w:rsidP="00BA266D">
            <w:pPr>
              <w:spacing w:after="0" w:line="276" w:lineRule="auto"/>
              <w:ind w:right="-4"/>
              <w:jc w:val="both"/>
              <w:textAlignment w:val="baseline"/>
              <w:rPr>
                <w:rFonts w:ascii="Tahoma" w:eastAsia="Times New Roman" w:hAnsi="Tahoma" w:cs="Tahoma"/>
                <w:b/>
                <w:color w:val="000000" w:themeColor="text1"/>
                <w:sz w:val="24"/>
                <w:szCs w:val="24"/>
              </w:rPr>
            </w:pPr>
            <w:r w:rsidRPr="00C05A8C">
              <w:rPr>
                <w:rFonts w:ascii="Tahoma" w:eastAsia="Times New Roman" w:hAnsi="Tahoma" w:cs="Tahoma"/>
                <w:b/>
                <w:color w:val="C00000"/>
                <w:sz w:val="24"/>
                <w:szCs w:val="24"/>
              </w:rPr>
              <w:t>19,4</w:t>
            </w:r>
            <w:r w:rsidR="00786097" w:rsidRPr="00C05A8C">
              <w:rPr>
                <w:rFonts w:ascii="Tahoma" w:eastAsia="Times New Roman" w:hAnsi="Tahoma" w:cs="Tahoma"/>
                <w:b/>
                <w:color w:val="C00000"/>
                <w:sz w:val="24"/>
                <w:szCs w:val="24"/>
              </w:rPr>
              <w:t>90,000 VNĐ</w:t>
            </w:r>
            <w:r w:rsidR="00786097" w:rsidRPr="006D3A5D">
              <w:rPr>
                <w:rFonts w:ascii="Tahoma" w:eastAsia="Times New Roman" w:hAnsi="Tahoma" w:cs="Tahoma"/>
                <w:b/>
                <w:color w:val="000000" w:themeColor="text1"/>
                <w:sz w:val="24"/>
                <w:szCs w:val="24"/>
              </w:rPr>
              <w:t>/ khách người lớn</w:t>
            </w:r>
          </w:p>
        </w:tc>
        <w:tc>
          <w:tcPr>
            <w:tcW w:w="3270" w:type="dxa"/>
            <w:shd w:val="clear" w:color="auto" w:fill="auto"/>
            <w:vAlign w:val="center"/>
          </w:tcPr>
          <w:p w:rsidR="00786097" w:rsidRPr="006D3A5D" w:rsidRDefault="00BA266D" w:rsidP="00BA266D">
            <w:pPr>
              <w:spacing w:after="0" w:line="276" w:lineRule="auto"/>
              <w:ind w:right="-4"/>
              <w:jc w:val="center"/>
              <w:textAlignment w:val="baseline"/>
              <w:rPr>
                <w:rFonts w:ascii="Tahoma" w:eastAsia="Times New Roman" w:hAnsi="Tahoma" w:cs="Tahoma"/>
                <w:b/>
                <w:color w:val="000000" w:themeColor="text1"/>
                <w:sz w:val="24"/>
                <w:szCs w:val="24"/>
              </w:rPr>
            </w:pPr>
            <w:r w:rsidRPr="00BA266D">
              <w:rPr>
                <w:rFonts w:ascii="Tahoma" w:eastAsia="Times New Roman" w:hAnsi="Tahoma" w:cs="Tahoma"/>
                <w:b/>
                <w:color w:val="000000" w:themeColor="text1"/>
                <w:sz w:val="24"/>
                <w:szCs w:val="24"/>
              </w:rPr>
              <w:t>4,0</w:t>
            </w:r>
            <w:r w:rsidR="00786097" w:rsidRPr="00BA266D">
              <w:rPr>
                <w:rFonts w:ascii="Tahoma" w:eastAsia="Times New Roman" w:hAnsi="Tahoma" w:cs="Tahoma"/>
                <w:b/>
                <w:color w:val="000000" w:themeColor="text1"/>
                <w:sz w:val="24"/>
                <w:szCs w:val="24"/>
              </w:rPr>
              <w:t>00,000 VNĐ</w:t>
            </w:r>
          </w:p>
        </w:tc>
      </w:tr>
      <w:tr w:rsidR="00C05A8C" w:rsidRPr="006D3A5D" w:rsidTr="00BA266D">
        <w:trPr>
          <w:trHeight w:val="454"/>
          <w:jc w:val="center"/>
        </w:trPr>
        <w:tc>
          <w:tcPr>
            <w:tcW w:w="3175" w:type="dxa"/>
            <w:shd w:val="clear" w:color="auto" w:fill="auto"/>
            <w:vAlign w:val="center"/>
          </w:tcPr>
          <w:p w:rsidR="00C05A8C" w:rsidRDefault="00C05A8C" w:rsidP="00C05A8C">
            <w:pPr>
              <w:spacing w:after="0" w:line="276" w:lineRule="auto"/>
              <w:ind w:right="-4"/>
              <w:jc w:val="both"/>
              <w:textAlignment w:val="baseline"/>
              <w:rPr>
                <w:rFonts w:ascii="Tahoma" w:eastAsia="Times New Roman" w:hAnsi="Tahoma" w:cs="Tahoma"/>
                <w:b/>
                <w:color w:val="000000" w:themeColor="text1"/>
                <w:sz w:val="24"/>
                <w:szCs w:val="24"/>
              </w:rPr>
            </w:pPr>
            <w:r>
              <w:rPr>
                <w:rFonts w:ascii="Tahoma" w:eastAsia="Times New Roman" w:hAnsi="Tahoma" w:cs="Tahoma"/>
                <w:b/>
                <w:color w:val="000000" w:themeColor="text1"/>
                <w:sz w:val="24"/>
                <w:szCs w:val="24"/>
              </w:rPr>
              <w:t xml:space="preserve">Thứ 4, Thứ 5 hàng tuần. Từ </w:t>
            </w:r>
            <w:r>
              <w:rPr>
                <w:rFonts w:ascii="Tahoma" w:eastAsia="Times New Roman" w:hAnsi="Tahoma" w:cs="Tahoma"/>
                <w:b/>
                <w:color w:val="000000" w:themeColor="text1"/>
                <w:sz w:val="24"/>
                <w:szCs w:val="24"/>
              </w:rPr>
              <w:t>16/07</w:t>
            </w:r>
            <w:r>
              <w:rPr>
                <w:rFonts w:ascii="Tahoma" w:eastAsia="Times New Roman" w:hAnsi="Tahoma" w:cs="Tahoma"/>
                <w:b/>
                <w:color w:val="000000" w:themeColor="text1"/>
                <w:sz w:val="24"/>
                <w:szCs w:val="24"/>
              </w:rPr>
              <w:t xml:space="preserve"> đến hết </w:t>
            </w:r>
            <w:r>
              <w:rPr>
                <w:rFonts w:ascii="Tahoma" w:eastAsia="Times New Roman" w:hAnsi="Tahoma" w:cs="Tahoma"/>
                <w:b/>
                <w:color w:val="000000" w:themeColor="text1"/>
                <w:sz w:val="24"/>
                <w:szCs w:val="24"/>
              </w:rPr>
              <w:t xml:space="preserve">tháng 10/2019 </w:t>
            </w:r>
            <w:r>
              <w:rPr>
                <w:rFonts w:ascii="Tahoma" w:eastAsia="Times New Roman" w:hAnsi="Tahoma" w:cs="Tahoma"/>
                <w:b/>
                <w:color w:val="000000" w:themeColor="text1"/>
                <w:sz w:val="24"/>
                <w:szCs w:val="24"/>
              </w:rPr>
              <w:t>. Giá tour:</w:t>
            </w:r>
          </w:p>
        </w:tc>
        <w:tc>
          <w:tcPr>
            <w:tcW w:w="4740" w:type="dxa"/>
            <w:shd w:val="clear" w:color="auto" w:fill="auto"/>
            <w:vAlign w:val="center"/>
          </w:tcPr>
          <w:p w:rsidR="00C05A8C" w:rsidRDefault="00C05A8C" w:rsidP="00BA266D">
            <w:pPr>
              <w:spacing w:after="0" w:line="276" w:lineRule="auto"/>
              <w:ind w:right="-4"/>
              <w:jc w:val="both"/>
              <w:textAlignment w:val="baseline"/>
              <w:rPr>
                <w:rFonts w:ascii="Tahoma" w:eastAsia="Times New Roman" w:hAnsi="Tahoma" w:cs="Tahoma"/>
                <w:b/>
                <w:color w:val="000000" w:themeColor="text1"/>
                <w:sz w:val="24"/>
                <w:szCs w:val="24"/>
              </w:rPr>
            </w:pPr>
            <w:r w:rsidRPr="00C05A8C">
              <w:rPr>
                <w:rFonts w:ascii="Tahoma" w:eastAsia="Times New Roman" w:hAnsi="Tahoma" w:cs="Tahoma"/>
                <w:b/>
                <w:color w:val="C00000"/>
                <w:sz w:val="24"/>
                <w:szCs w:val="24"/>
              </w:rPr>
              <w:t>19,990,000 VNĐ</w:t>
            </w:r>
            <w:r w:rsidRPr="006D3A5D">
              <w:rPr>
                <w:rFonts w:ascii="Tahoma" w:eastAsia="Times New Roman" w:hAnsi="Tahoma" w:cs="Tahoma"/>
                <w:b/>
                <w:color w:val="000000" w:themeColor="text1"/>
                <w:sz w:val="24"/>
                <w:szCs w:val="24"/>
              </w:rPr>
              <w:t>/ khách người lớn</w:t>
            </w:r>
          </w:p>
        </w:tc>
        <w:tc>
          <w:tcPr>
            <w:tcW w:w="3270" w:type="dxa"/>
            <w:shd w:val="clear" w:color="auto" w:fill="auto"/>
            <w:vAlign w:val="center"/>
          </w:tcPr>
          <w:p w:rsidR="00C05A8C" w:rsidRPr="00BA266D" w:rsidRDefault="00C05A8C" w:rsidP="00BA266D">
            <w:pPr>
              <w:spacing w:after="0" w:line="276" w:lineRule="auto"/>
              <w:ind w:right="-4"/>
              <w:jc w:val="center"/>
              <w:textAlignment w:val="baseline"/>
              <w:rPr>
                <w:rFonts w:ascii="Tahoma" w:eastAsia="Times New Roman" w:hAnsi="Tahoma" w:cs="Tahoma"/>
                <w:b/>
                <w:color w:val="000000" w:themeColor="text1"/>
                <w:sz w:val="24"/>
                <w:szCs w:val="24"/>
              </w:rPr>
            </w:pPr>
            <w:r w:rsidRPr="00BA266D">
              <w:rPr>
                <w:rFonts w:ascii="Tahoma" w:eastAsia="Times New Roman" w:hAnsi="Tahoma" w:cs="Tahoma"/>
                <w:b/>
                <w:color w:val="000000" w:themeColor="text1"/>
                <w:sz w:val="24"/>
                <w:szCs w:val="24"/>
              </w:rPr>
              <w:t>4,000,000 VNĐ</w:t>
            </w:r>
          </w:p>
        </w:tc>
      </w:tr>
    </w:tbl>
    <w:p w:rsidR="005838AA" w:rsidRPr="006D3A5D" w:rsidRDefault="005838AA" w:rsidP="00BA266D">
      <w:pPr>
        <w:spacing w:after="0" w:line="276" w:lineRule="auto"/>
        <w:jc w:val="both"/>
        <w:rPr>
          <w:rFonts w:ascii="Tahoma" w:hAnsi="Tahoma" w:cs="Tahoma"/>
          <w:b/>
          <w:color w:val="FF0000"/>
        </w:rPr>
      </w:pPr>
    </w:p>
    <w:p w:rsidR="00370C81" w:rsidRPr="00FE73D8" w:rsidRDefault="005838AA" w:rsidP="00BA266D">
      <w:pPr>
        <w:spacing w:after="0" w:line="276" w:lineRule="auto"/>
        <w:ind w:right="-4"/>
        <w:jc w:val="both"/>
        <w:textAlignment w:val="baseline"/>
        <w:rPr>
          <w:rFonts w:ascii="Tahoma" w:eastAsia="Times New Roman" w:hAnsi="Tahoma" w:cs="Tahoma"/>
          <w:b/>
          <w:color w:val="7030A0"/>
          <w:sz w:val="28"/>
          <w:szCs w:val="28"/>
          <w:u w:val="single"/>
        </w:rPr>
      </w:pPr>
      <w:r w:rsidRPr="00FE73D8">
        <w:rPr>
          <w:rFonts w:ascii="Tahoma" w:eastAsia="Times New Roman" w:hAnsi="Tahoma" w:cs="Tahoma"/>
          <w:b/>
          <w:color w:val="C00000"/>
          <w:sz w:val="28"/>
          <w:szCs w:val="28"/>
          <w:u w:val="single"/>
        </w:rPr>
        <w:t xml:space="preserve">NGÀY 1: </w:t>
      </w:r>
      <w:r w:rsidR="00370C81" w:rsidRPr="00FE73D8">
        <w:rPr>
          <w:rFonts w:ascii="Tahoma" w:eastAsia="Times New Roman" w:hAnsi="Tahoma" w:cs="Tahoma"/>
          <w:b/>
          <w:color w:val="C00000"/>
          <w:sz w:val="28"/>
          <w:szCs w:val="28"/>
          <w:u w:val="single"/>
        </w:rPr>
        <w:t xml:space="preserve">TP.HCM </w:t>
      </w:r>
      <w:r w:rsidR="00370C81" w:rsidRPr="00FE73D8">
        <w:rPr>
          <w:rFonts w:ascii="Tahoma" w:eastAsia="Times New Roman" w:hAnsi="Tahoma" w:cs="Tahoma"/>
          <w:b/>
          <w:color w:val="C00000"/>
          <w:sz w:val="28"/>
          <w:szCs w:val="28"/>
          <w:u w:val="single"/>
        </w:rPr>
        <w:sym w:font="Wingdings" w:char="F051"/>
      </w:r>
      <w:r w:rsidR="00774CC2" w:rsidRPr="00FE73D8">
        <w:rPr>
          <w:rFonts w:ascii="Tahoma" w:eastAsia="Times New Roman" w:hAnsi="Tahoma" w:cs="Tahoma"/>
          <w:b/>
          <w:color w:val="C00000"/>
          <w:sz w:val="28"/>
          <w:szCs w:val="28"/>
          <w:u w:val="single"/>
        </w:rPr>
        <w:t xml:space="preserve"> </w:t>
      </w:r>
      <w:r w:rsidRPr="00FE73D8">
        <w:rPr>
          <w:rFonts w:ascii="Tahoma" w:eastAsia="Times New Roman" w:hAnsi="Tahoma" w:cs="Tahoma"/>
          <w:b/>
          <w:color w:val="C00000"/>
          <w:sz w:val="28"/>
          <w:szCs w:val="28"/>
          <w:u w:val="single"/>
        </w:rPr>
        <w:t>SEOUL</w:t>
      </w:r>
      <w:r w:rsidR="00370C81" w:rsidRPr="00FE73D8">
        <w:rPr>
          <w:rFonts w:ascii="Tahoma" w:eastAsia="Times New Roman" w:hAnsi="Tahoma" w:cs="Tahoma"/>
          <w:b/>
          <w:color w:val="C00000"/>
          <w:sz w:val="28"/>
          <w:szCs w:val="28"/>
          <w:u w:val="single"/>
        </w:rPr>
        <w:t xml:space="preserve"> </w:t>
      </w:r>
      <w:r w:rsidR="00407446" w:rsidRPr="00FE73D8">
        <w:rPr>
          <w:rFonts w:ascii="Tahoma" w:eastAsia="Times New Roman" w:hAnsi="Tahoma" w:cs="Tahoma"/>
          <w:b/>
          <w:color w:val="C00000"/>
          <w:sz w:val="28"/>
          <w:szCs w:val="28"/>
          <w:u w:val="single"/>
        </w:rPr>
        <w:sym w:font="Wingdings" w:char="F051"/>
      </w:r>
      <w:r w:rsidR="00407446" w:rsidRPr="00FE73D8">
        <w:rPr>
          <w:rFonts w:ascii="Tahoma" w:eastAsia="Times New Roman" w:hAnsi="Tahoma" w:cs="Tahoma"/>
          <w:b/>
          <w:color w:val="C00000"/>
          <w:sz w:val="28"/>
          <w:szCs w:val="28"/>
          <w:u w:val="single"/>
        </w:rPr>
        <w:t xml:space="preserve"> JEJU</w:t>
      </w:r>
    </w:p>
    <w:p w:rsidR="00774CC2" w:rsidRPr="00407446" w:rsidRDefault="00407446" w:rsidP="00BA266D">
      <w:pPr>
        <w:numPr>
          <w:ilvl w:val="0"/>
          <w:numId w:val="10"/>
        </w:numPr>
        <w:spacing w:after="0" w:line="276" w:lineRule="auto"/>
        <w:ind w:left="360"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rPr>
        <w:lastRenderedPageBreak/>
        <w:t>06:3</w:t>
      </w:r>
      <w:r w:rsidR="005838AA" w:rsidRPr="006D3A5D">
        <w:rPr>
          <w:rFonts w:ascii="Tahoma" w:eastAsia="Times New Roman" w:hAnsi="Tahoma" w:cs="Tahoma"/>
          <w:b/>
          <w:color w:val="000000"/>
          <w:sz w:val="24"/>
          <w:szCs w:val="24"/>
        </w:rPr>
        <w:t>0</w:t>
      </w:r>
      <w:r w:rsidR="005838AA" w:rsidRPr="006D3A5D">
        <w:rPr>
          <w:rFonts w:ascii="Tahoma" w:eastAsia="Times New Roman" w:hAnsi="Tahoma" w:cs="Tahoma"/>
          <w:color w:val="000000"/>
          <w:sz w:val="24"/>
          <w:szCs w:val="24"/>
        </w:rPr>
        <w:t>: Quý khách tập trung tại</w:t>
      </w:r>
      <w:r w:rsidR="00370C81" w:rsidRPr="006D3A5D">
        <w:rPr>
          <w:rFonts w:ascii="Tahoma" w:eastAsia="Times New Roman" w:hAnsi="Tahoma" w:cs="Tahoma"/>
          <w:color w:val="000000"/>
          <w:sz w:val="24"/>
          <w:szCs w:val="24"/>
        </w:rPr>
        <w:t xml:space="preserve"> sân bay quốc tế Tân Sơn Nhất, </w:t>
      </w:r>
      <w:r w:rsidR="00370C81" w:rsidRPr="006D3A5D">
        <w:rPr>
          <w:rFonts w:ascii="Tahoma" w:eastAsia="Times New Roman" w:hAnsi="Tahoma" w:cs="Tahoma"/>
          <w:b/>
          <w:color w:val="000000"/>
          <w:sz w:val="24"/>
          <w:szCs w:val="24"/>
        </w:rPr>
        <w:t>HDV VIETNET TRAVEL</w:t>
      </w:r>
      <w:r w:rsidR="00370C81" w:rsidRPr="006D3A5D">
        <w:rPr>
          <w:rFonts w:ascii="Tahoma" w:eastAsia="Times New Roman" w:hAnsi="Tahoma" w:cs="Tahoma"/>
          <w:color w:val="000000"/>
          <w:sz w:val="24"/>
          <w:szCs w:val="24"/>
        </w:rPr>
        <w:t xml:space="preserve"> hướng dẫn Quý khách làm thủ tục đáp chuyến bay </w:t>
      </w:r>
      <w:r>
        <w:rPr>
          <w:rFonts w:ascii="Tahoma" w:eastAsia="Times New Roman" w:hAnsi="Tahoma" w:cs="Tahoma"/>
          <w:b/>
          <w:color w:val="000000"/>
          <w:sz w:val="24"/>
          <w:szCs w:val="24"/>
        </w:rPr>
        <w:t>KE686</w:t>
      </w:r>
      <w:r w:rsidR="00370C81" w:rsidRPr="006D3A5D">
        <w:rPr>
          <w:rFonts w:ascii="Tahoma" w:eastAsia="Times New Roman" w:hAnsi="Tahoma" w:cs="Tahoma"/>
          <w:b/>
          <w:color w:val="000000"/>
          <w:sz w:val="24"/>
          <w:szCs w:val="24"/>
        </w:rPr>
        <w:t xml:space="preserve"> </w:t>
      </w:r>
      <w:r w:rsidR="00370C81" w:rsidRPr="006D3A5D">
        <w:rPr>
          <w:rFonts w:ascii="Tahoma" w:eastAsia="Times New Roman" w:hAnsi="Tahoma" w:cs="Tahoma"/>
          <w:color w:val="000000"/>
          <w:sz w:val="24"/>
          <w:szCs w:val="24"/>
        </w:rPr>
        <w:t xml:space="preserve">khởi hành đi </w:t>
      </w:r>
      <w:r w:rsidR="005838AA" w:rsidRPr="006D3A5D">
        <w:rPr>
          <w:rFonts w:ascii="Tahoma" w:eastAsia="Times New Roman" w:hAnsi="Tahoma" w:cs="Tahoma"/>
          <w:b/>
          <w:color w:val="000000"/>
          <w:sz w:val="24"/>
          <w:szCs w:val="24"/>
        </w:rPr>
        <w:t>Seoul</w:t>
      </w:r>
      <w:r w:rsidR="00370C81" w:rsidRPr="006D3A5D">
        <w:rPr>
          <w:rFonts w:ascii="Tahoma" w:eastAsia="Times New Roman" w:hAnsi="Tahoma" w:cs="Tahoma"/>
          <w:color w:val="000000"/>
          <w:sz w:val="24"/>
          <w:szCs w:val="24"/>
        </w:rPr>
        <w:t xml:space="preserve"> lúc </w:t>
      </w:r>
      <w:r>
        <w:rPr>
          <w:rFonts w:ascii="Tahoma" w:eastAsia="Times New Roman" w:hAnsi="Tahoma" w:cs="Tahoma"/>
          <w:b/>
          <w:color w:val="000000"/>
          <w:sz w:val="24"/>
          <w:szCs w:val="24"/>
        </w:rPr>
        <w:t>08:25</w:t>
      </w:r>
    </w:p>
    <w:p w:rsidR="00407446" w:rsidRPr="006D3A5D" w:rsidRDefault="00407446" w:rsidP="00BA266D">
      <w:pPr>
        <w:numPr>
          <w:ilvl w:val="0"/>
          <w:numId w:val="10"/>
        </w:numPr>
        <w:spacing w:after="0" w:line="276" w:lineRule="auto"/>
        <w:ind w:left="360"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rPr>
        <w:t xml:space="preserve">15:20: </w:t>
      </w:r>
      <w:r w:rsidRPr="00407446">
        <w:rPr>
          <w:rFonts w:ascii="Tahoma" w:eastAsia="Times New Roman" w:hAnsi="Tahoma" w:cs="Tahoma"/>
          <w:color w:val="000000"/>
          <w:sz w:val="24"/>
          <w:szCs w:val="24"/>
        </w:rPr>
        <w:t xml:space="preserve">Đến sân bay quốc tế Incheon, đoàn làm thủ tục nối chuyến bay </w:t>
      </w:r>
      <w:r>
        <w:rPr>
          <w:rFonts w:ascii="Tahoma" w:eastAsia="Times New Roman" w:hAnsi="Tahoma" w:cs="Tahoma"/>
          <w:b/>
          <w:color w:val="000000"/>
          <w:sz w:val="24"/>
          <w:szCs w:val="24"/>
        </w:rPr>
        <w:t xml:space="preserve">KE1257 </w:t>
      </w:r>
      <w:r w:rsidRPr="00407446">
        <w:rPr>
          <w:rFonts w:ascii="Tahoma" w:eastAsia="Times New Roman" w:hAnsi="Tahoma" w:cs="Tahoma"/>
          <w:color w:val="000000"/>
          <w:sz w:val="24"/>
          <w:szCs w:val="24"/>
        </w:rPr>
        <w:t xml:space="preserve">lúc </w:t>
      </w:r>
      <w:r>
        <w:rPr>
          <w:rFonts w:ascii="Tahoma" w:eastAsia="Times New Roman" w:hAnsi="Tahoma" w:cs="Tahoma"/>
          <w:b/>
          <w:color w:val="000000"/>
          <w:sz w:val="24"/>
          <w:szCs w:val="24"/>
        </w:rPr>
        <w:t xml:space="preserve">18:45 </w:t>
      </w:r>
      <w:r w:rsidRPr="00407446">
        <w:rPr>
          <w:rFonts w:ascii="Tahoma" w:eastAsia="Times New Roman" w:hAnsi="Tahoma" w:cs="Tahoma"/>
          <w:color w:val="000000"/>
          <w:sz w:val="24"/>
          <w:szCs w:val="24"/>
        </w:rPr>
        <w:t xml:space="preserve">đi </w:t>
      </w:r>
      <w:r>
        <w:rPr>
          <w:rFonts w:ascii="Tahoma" w:eastAsia="Times New Roman" w:hAnsi="Tahoma" w:cs="Tahoma"/>
          <w:b/>
          <w:color w:val="000000"/>
          <w:sz w:val="24"/>
          <w:szCs w:val="24"/>
        </w:rPr>
        <w:t>Jeju</w:t>
      </w:r>
    </w:p>
    <w:p w:rsidR="00370C81" w:rsidRDefault="00407446" w:rsidP="00BA266D">
      <w:pPr>
        <w:numPr>
          <w:ilvl w:val="0"/>
          <w:numId w:val="10"/>
        </w:numPr>
        <w:spacing w:after="0" w:line="276" w:lineRule="auto"/>
        <w:ind w:left="360" w:right="-4"/>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19:55: Đến Jeju, xe và HDV đón đoàn đi ăn tối tại nhà hàng địa phương. Sau đó về khách sạn nhận phòng.</w:t>
      </w:r>
    </w:p>
    <w:p w:rsidR="00FA4DD0" w:rsidRPr="00FE73D8" w:rsidRDefault="00407446" w:rsidP="00FE73D8">
      <w:pPr>
        <w:numPr>
          <w:ilvl w:val="0"/>
          <w:numId w:val="10"/>
        </w:numPr>
        <w:spacing w:after="0" w:line="276" w:lineRule="auto"/>
        <w:ind w:left="360" w:right="-4"/>
        <w:jc w:val="both"/>
        <w:textAlignment w:val="baseline"/>
        <w:rPr>
          <w:rFonts w:ascii="Tahoma" w:eastAsia="Times New Roman" w:hAnsi="Tahoma" w:cs="Tahoma"/>
          <w:b/>
          <w:color w:val="000000"/>
          <w:sz w:val="24"/>
          <w:szCs w:val="24"/>
        </w:rPr>
      </w:pPr>
      <w:r w:rsidRPr="00407446">
        <w:rPr>
          <w:rFonts w:ascii="Tahoma" w:eastAsia="Times New Roman" w:hAnsi="Tahoma" w:cs="Tahoma"/>
          <w:b/>
          <w:color w:val="000000"/>
          <w:sz w:val="24"/>
          <w:szCs w:val="24"/>
        </w:rPr>
        <w:t>Nghỉ đêm tại Jeju</w:t>
      </w:r>
    </w:p>
    <w:p w:rsidR="00370C81" w:rsidRPr="00FE73D8" w:rsidRDefault="005838AA" w:rsidP="00BA266D">
      <w:pPr>
        <w:spacing w:after="0" w:line="276" w:lineRule="auto"/>
        <w:ind w:right="-4"/>
        <w:jc w:val="both"/>
        <w:textAlignment w:val="baseline"/>
        <w:rPr>
          <w:rFonts w:ascii="Tahoma" w:eastAsia="Times New Roman" w:hAnsi="Tahoma" w:cs="Tahoma"/>
          <w:b/>
          <w:color w:val="C00000"/>
          <w:sz w:val="28"/>
          <w:szCs w:val="28"/>
          <w:u w:val="single"/>
        </w:rPr>
      </w:pPr>
      <w:r w:rsidRPr="00FE73D8">
        <w:rPr>
          <w:rFonts w:ascii="Tahoma" w:eastAsia="Times New Roman" w:hAnsi="Tahoma" w:cs="Tahoma"/>
          <w:b/>
          <w:color w:val="C00000"/>
          <w:sz w:val="28"/>
          <w:szCs w:val="28"/>
          <w:u w:val="single"/>
        </w:rPr>
        <w:t>NGÀY 02: ĐẢO JEJU</w:t>
      </w:r>
      <w:r w:rsidR="00370C81" w:rsidRPr="00FE73D8">
        <w:rPr>
          <w:rFonts w:ascii="Tahoma" w:eastAsia="Times New Roman" w:hAnsi="Tahoma" w:cs="Tahoma"/>
          <w:b/>
          <w:color w:val="C00000"/>
          <w:sz w:val="28"/>
          <w:szCs w:val="28"/>
          <w:u w:val="single"/>
        </w:rPr>
        <w:t xml:space="preserve"> (Ăn </w:t>
      </w:r>
      <w:r w:rsidR="007D74D1" w:rsidRPr="00FE73D8">
        <w:rPr>
          <w:rFonts w:ascii="Tahoma" w:eastAsia="Times New Roman" w:hAnsi="Tahoma" w:cs="Tahoma"/>
          <w:b/>
          <w:color w:val="C00000"/>
          <w:sz w:val="28"/>
          <w:szCs w:val="28"/>
          <w:u w:val="single"/>
        </w:rPr>
        <w:t>sáng, trưa tối</w:t>
      </w:r>
      <w:r w:rsidR="00370C81" w:rsidRPr="00FE73D8">
        <w:rPr>
          <w:rFonts w:ascii="Tahoma" w:eastAsia="Times New Roman" w:hAnsi="Tahoma" w:cs="Tahoma"/>
          <w:b/>
          <w:color w:val="C00000"/>
          <w:sz w:val="28"/>
          <w:szCs w:val="28"/>
          <w:u w:val="single"/>
        </w:rPr>
        <w:t>)</w:t>
      </w:r>
    </w:p>
    <w:p w:rsidR="00370C81" w:rsidRPr="00C47573" w:rsidRDefault="00407446" w:rsidP="00BA266D">
      <w:pPr>
        <w:pStyle w:val="ListParagraph"/>
        <w:numPr>
          <w:ilvl w:val="1"/>
          <w:numId w:val="13"/>
        </w:numPr>
        <w:spacing w:after="0" w:line="276" w:lineRule="auto"/>
        <w:ind w:right="-4"/>
        <w:jc w:val="both"/>
        <w:textAlignment w:val="baseline"/>
        <w:rPr>
          <w:rFonts w:ascii="Tahoma" w:eastAsia="Times New Roman" w:hAnsi="Tahoma" w:cs="Tahoma"/>
          <w:color w:val="000000" w:themeColor="text1"/>
          <w:sz w:val="24"/>
          <w:szCs w:val="24"/>
        </w:rPr>
      </w:pPr>
      <w:r>
        <w:rPr>
          <w:rFonts w:ascii="Tahoma" w:eastAsia="Times New Roman" w:hAnsi="Tahoma" w:cs="Tahoma"/>
          <w:b/>
          <w:color w:val="000000"/>
          <w:sz w:val="24"/>
          <w:szCs w:val="24"/>
        </w:rPr>
        <w:t>Sáng</w:t>
      </w:r>
      <w:r w:rsidR="00462962" w:rsidRPr="006D3A5D">
        <w:rPr>
          <w:rFonts w:ascii="Tahoma" w:eastAsia="Times New Roman" w:hAnsi="Tahoma" w:cs="Tahoma"/>
          <w:b/>
          <w:color w:val="000000"/>
          <w:sz w:val="24"/>
          <w:szCs w:val="24"/>
        </w:rPr>
        <w:t xml:space="preserve">: </w:t>
      </w:r>
      <w:r w:rsidRPr="00407446">
        <w:rPr>
          <w:rFonts w:ascii="Tahoma" w:eastAsia="Times New Roman" w:hAnsi="Tahoma" w:cs="Tahoma"/>
          <w:color w:val="000000"/>
          <w:sz w:val="24"/>
          <w:szCs w:val="24"/>
        </w:rPr>
        <w:t>Sau</w:t>
      </w:r>
      <w:r>
        <w:rPr>
          <w:rFonts w:ascii="Tahoma" w:eastAsia="Times New Roman" w:hAnsi="Tahoma" w:cs="Tahoma"/>
          <w:color w:val="000000"/>
          <w:sz w:val="24"/>
          <w:szCs w:val="24"/>
        </w:rPr>
        <w:t xml:space="preserve"> k</w:t>
      </w:r>
      <w:r w:rsidRPr="00407446">
        <w:rPr>
          <w:rFonts w:ascii="Tahoma" w:eastAsia="Times New Roman" w:hAnsi="Tahoma" w:cs="Tahoma"/>
          <w:color w:val="000000"/>
          <w:sz w:val="24"/>
          <w:szCs w:val="24"/>
        </w:rPr>
        <w:t>hi ăn sáng tại khách sạn</w:t>
      </w:r>
      <w:r>
        <w:rPr>
          <w:rFonts w:ascii="Tahoma" w:eastAsia="Times New Roman" w:hAnsi="Tahoma" w:cs="Tahoma"/>
          <w:b/>
          <w:color w:val="000000"/>
          <w:sz w:val="24"/>
          <w:szCs w:val="24"/>
        </w:rPr>
        <w:t xml:space="preserve">, </w:t>
      </w:r>
      <w:r>
        <w:rPr>
          <w:rFonts w:ascii="Tahoma" w:eastAsia="Times New Roman" w:hAnsi="Tahoma" w:cs="Tahoma"/>
          <w:color w:val="000000"/>
          <w:sz w:val="24"/>
          <w:szCs w:val="24"/>
        </w:rPr>
        <w:t>x</w:t>
      </w:r>
      <w:r w:rsidR="00370C81" w:rsidRPr="006D3A5D">
        <w:rPr>
          <w:rFonts w:ascii="Tahoma" w:eastAsia="Times New Roman" w:hAnsi="Tahoma" w:cs="Tahoma"/>
          <w:color w:val="000000"/>
          <w:sz w:val="24"/>
          <w:szCs w:val="24"/>
        </w:rPr>
        <w:t xml:space="preserve">e và hướng dẫn viên địa phương đón đoàn </w:t>
      </w:r>
      <w:r w:rsidR="00C47573">
        <w:rPr>
          <w:rFonts w:ascii="Tahoma" w:eastAsia="Times New Roman" w:hAnsi="Tahoma" w:cs="Tahoma"/>
          <w:color w:val="000000"/>
          <w:sz w:val="24"/>
          <w:szCs w:val="24"/>
        </w:rPr>
        <w:t xml:space="preserve">đi </w:t>
      </w:r>
      <w:r w:rsidR="00C47573" w:rsidRPr="00C47573">
        <w:rPr>
          <w:rFonts w:ascii="Tahoma" w:eastAsia="Times New Roman" w:hAnsi="Tahoma" w:cs="Tahoma"/>
          <w:b/>
          <w:color w:val="000000"/>
          <w:sz w:val="24"/>
          <w:szCs w:val="24"/>
        </w:rPr>
        <w:t xml:space="preserve">tham quan </w:t>
      </w:r>
      <w:r w:rsidR="00C47573" w:rsidRPr="00C47573">
        <w:rPr>
          <w:rFonts w:ascii="Tahoma" w:eastAsia="Times New Roman" w:hAnsi="Tahoma" w:cs="Tahoma"/>
          <w:b/>
          <w:color w:val="000000" w:themeColor="text1"/>
          <w:sz w:val="24"/>
          <w:szCs w:val="24"/>
        </w:rPr>
        <w:t>hòn đảoJeju</w:t>
      </w:r>
      <w:r w:rsidR="00C47573">
        <w:rPr>
          <w:rFonts w:ascii="Tahoma" w:eastAsia="Times New Roman" w:hAnsi="Tahoma" w:cs="Tahoma"/>
          <w:color w:val="000000" w:themeColor="text1"/>
          <w:sz w:val="24"/>
          <w:szCs w:val="24"/>
        </w:rPr>
        <w:t xml:space="preserve"> </w:t>
      </w:r>
      <w:r w:rsidR="00C47573" w:rsidRPr="006D3A5D">
        <w:rPr>
          <w:rFonts w:ascii="Tahoma" w:eastAsia="Times New Roman" w:hAnsi="Tahoma" w:cs="Tahoma"/>
          <w:color w:val="000000" w:themeColor="text1"/>
          <w:sz w:val="24"/>
          <w:szCs w:val="24"/>
        </w:rPr>
        <w:t xml:space="preserve"> xinh đẹp nằm ở phía Nam đất nước Hàn Quốc, nơi được du khách biết đến qua nhiều bộ phim truyền hình nổi tiếng như: Nàng Dae Chang Geum, Trái tim mùa thu, Một cho tất cả,… bởi những cảnh quay đẹp mắt với bãi biển, mỏm đá và những cánh đồng hoa bạt ngàn.</w:t>
      </w:r>
    </w:p>
    <w:p w:rsidR="00407446" w:rsidRDefault="00407446" w:rsidP="00BA266D">
      <w:pPr>
        <w:pStyle w:val="ListParagraph"/>
        <w:numPr>
          <w:ilvl w:val="1"/>
          <w:numId w:val="7"/>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eastAsia="Times New Roman" w:hAnsi="Tahoma" w:cs="Tahoma"/>
          <w:b/>
          <w:color w:val="000000" w:themeColor="text1"/>
          <w:sz w:val="24"/>
          <w:szCs w:val="24"/>
        </w:rPr>
        <w:t xml:space="preserve">Yongduam Rock: </w:t>
      </w:r>
      <w:r w:rsidRPr="006D3A5D">
        <w:rPr>
          <w:rFonts w:ascii="Tahoma" w:eastAsia="Times New Roman" w:hAnsi="Tahoma" w:cs="Tahoma"/>
          <w:color w:val="000000" w:themeColor="text1"/>
          <w:sz w:val="24"/>
          <w:szCs w:val="24"/>
        </w:rPr>
        <w:t>nổi tiếng với mỏm đá hình đầu rồng.</w:t>
      </w:r>
    </w:p>
    <w:p w:rsidR="00852838" w:rsidRPr="00852838" w:rsidRDefault="00852838" w:rsidP="00BA266D">
      <w:pPr>
        <w:pStyle w:val="ListParagraph"/>
        <w:numPr>
          <w:ilvl w:val="1"/>
          <w:numId w:val="7"/>
        </w:numPr>
        <w:spacing w:after="0" w:line="276" w:lineRule="auto"/>
        <w:ind w:right="-4"/>
        <w:jc w:val="both"/>
        <w:textAlignment w:val="baseline"/>
        <w:rPr>
          <w:rFonts w:ascii="Tahoma" w:hAnsi="Tahoma" w:cs="Tahoma"/>
          <w:b/>
          <w:sz w:val="24"/>
          <w:szCs w:val="24"/>
        </w:rPr>
      </w:pPr>
      <w:r w:rsidRPr="00852838">
        <w:rPr>
          <w:rFonts w:ascii="Tahoma" w:hAnsi="Tahoma" w:cs="Tahoma"/>
          <w:b/>
          <w:sz w:val="24"/>
          <w:szCs w:val="24"/>
        </w:rPr>
        <w:t xml:space="preserve">Đỉnh núi Seongsan Sunrise: </w:t>
      </w:r>
      <w:r w:rsidRPr="00852838">
        <w:rPr>
          <w:rFonts w:ascii="Tahoma" w:hAnsi="Tahoma" w:cs="Tahoma"/>
          <w:sz w:val="24"/>
          <w:szCs w:val="24"/>
        </w:rPr>
        <w:t>ngọn núi lửa đã ngưng hoạt động, nơi được xem là cảnh quan đẹp nhất của đảo Jeju, một trong 7 kỳ quan thiên nhiên thế giới mới.</w:t>
      </w:r>
    </w:p>
    <w:p w:rsidR="00852838" w:rsidRDefault="00852838" w:rsidP="00BA266D">
      <w:pPr>
        <w:pStyle w:val="ListParagraph"/>
        <w:numPr>
          <w:ilvl w:val="1"/>
          <w:numId w:val="7"/>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eastAsia="Times New Roman" w:hAnsi="Tahoma" w:cs="Tahoma"/>
          <w:b/>
          <w:color w:val="000000" w:themeColor="text1"/>
          <w:sz w:val="24"/>
          <w:szCs w:val="24"/>
        </w:rPr>
        <w:t xml:space="preserve">Thác nước Cheonjiyeon: </w:t>
      </w:r>
      <w:r w:rsidRPr="006D3A5D">
        <w:rPr>
          <w:rFonts w:ascii="Tahoma" w:eastAsia="Times New Roman" w:hAnsi="Tahoma" w:cs="Tahoma"/>
          <w:color w:val="000000" w:themeColor="text1"/>
          <w:sz w:val="24"/>
          <w:szCs w:val="24"/>
        </w:rPr>
        <w:t>tên gọi với ý nghĩa là “nơi đất trời hòa làm một”, theo truyền thuyết, đây là nơi các tiên nữ dạo chơi khi hạ phàm.</w:t>
      </w:r>
    </w:p>
    <w:p w:rsidR="00852838" w:rsidRPr="00852838" w:rsidRDefault="00852838" w:rsidP="00BA266D">
      <w:pPr>
        <w:pStyle w:val="ListParagraph"/>
        <w:numPr>
          <w:ilvl w:val="0"/>
          <w:numId w:val="7"/>
        </w:numPr>
        <w:spacing w:after="0" w:line="276" w:lineRule="auto"/>
        <w:ind w:right="-4"/>
        <w:jc w:val="both"/>
        <w:textAlignment w:val="baseline"/>
        <w:rPr>
          <w:rFonts w:ascii="Tahoma" w:eastAsia="Times New Roman" w:hAnsi="Tahoma" w:cs="Tahoma"/>
          <w:color w:val="000000" w:themeColor="text1"/>
          <w:sz w:val="24"/>
          <w:szCs w:val="24"/>
        </w:rPr>
      </w:pPr>
      <w:r w:rsidRPr="00852838">
        <w:rPr>
          <w:rFonts w:ascii="Tahoma" w:eastAsia="Times New Roman" w:hAnsi="Tahoma" w:cs="Tahoma"/>
          <w:b/>
          <w:color w:val="000000" w:themeColor="text1"/>
          <w:sz w:val="24"/>
          <w:szCs w:val="24"/>
        </w:rPr>
        <w:t>Trưa:</w:t>
      </w:r>
      <w:r w:rsidRPr="00852838">
        <w:rPr>
          <w:rFonts w:ascii="Tahoma" w:eastAsia="Times New Roman" w:hAnsi="Tahoma" w:cs="Tahoma"/>
          <w:color w:val="000000" w:themeColor="text1"/>
          <w:sz w:val="24"/>
          <w:szCs w:val="24"/>
        </w:rPr>
        <w:t xml:space="preserve"> Quý khách dùng bữa tại nhà hàng địa phương và tiếp tục tham quan:</w:t>
      </w:r>
    </w:p>
    <w:p w:rsidR="00852838" w:rsidRPr="00852838" w:rsidRDefault="00852838" w:rsidP="00BA266D">
      <w:pPr>
        <w:pStyle w:val="ListParagraph"/>
        <w:numPr>
          <w:ilvl w:val="1"/>
          <w:numId w:val="7"/>
        </w:numPr>
        <w:shd w:val="clear" w:color="auto" w:fill="FFFFFF" w:themeFill="background1"/>
        <w:tabs>
          <w:tab w:val="right" w:pos="11199"/>
        </w:tabs>
        <w:spacing w:after="0" w:line="276" w:lineRule="auto"/>
        <w:jc w:val="both"/>
        <w:rPr>
          <w:rFonts w:ascii="Tahoma" w:hAnsi="Tahoma" w:cs="Tahoma"/>
          <w:b/>
          <w:color w:val="FF0000"/>
          <w:sz w:val="24"/>
          <w:szCs w:val="24"/>
        </w:rPr>
      </w:pPr>
      <w:r w:rsidRPr="00852838">
        <w:rPr>
          <w:rFonts w:ascii="Tahoma" w:hAnsi="Tahoma" w:cs="Tahoma"/>
          <w:b/>
          <w:sz w:val="24"/>
          <w:szCs w:val="24"/>
        </w:rPr>
        <w:t xml:space="preserve">Làng dân tộc Seongeup: </w:t>
      </w:r>
      <w:r w:rsidRPr="00852838">
        <w:rPr>
          <w:rFonts w:ascii="Tahoma" w:hAnsi="Tahoma" w:cs="Tahoma"/>
          <w:sz w:val="24"/>
          <w:szCs w:val="24"/>
        </w:rPr>
        <w:t>từng là thủ phủ của bộ tộc Cheongei – Hyeon giai đoạn từ năm 1410 – 1914, nổi tiếng với những bộ phim truyền hình cổ trang “Nàng Dae Chang Geum”. Ngôi làng có đến 260 kiểu nhà truyền thống, xây dựng từ những năm cuối của triều đại Joseon.</w:t>
      </w:r>
    </w:p>
    <w:p w:rsidR="00852838" w:rsidRPr="006D3A5D" w:rsidRDefault="00852838" w:rsidP="00BA266D">
      <w:pPr>
        <w:pStyle w:val="ListParagraph"/>
        <w:numPr>
          <w:ilvl w:val="1"/>
          <w:numId w:val="7"/>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hAnsi="Tahoma" w:cs="Tahoma"/>
          <w:b/>
          <w:color w:val="000000" w:themeColor="text1"/>
          <w:sz w:val="24"/>
          <w:szCs w:val="24"/>
        </w:rPr>
        <w:t xml:space="preserve">Dược Tuyền Tự (Yakcheonsa): </w:t>
      </w:r>
      <w:r w:rsidRPr="006D3A5D">
        <w:rPr>
          <w:rFonts w:ascii="Tahoma" w:hAnsi="Tahoma" w:cs="Tahoma"/>
          <w:color w:val="000000" w:themeColor="text1"/>
          <w:sz w:val="24"/>
          <w:szCs w:val="24"/>
        </w:rPr>
        <w:t>một trong những ngôi chùa trang nghiêm và hiện đại nhất của Phật giáo Châu Á. Đặc biệt nhất là ở nơi đây có dòng suối thần kỳ luôn tuôn trào nguồn nước dược liệu rất tốt cho sức khỏe.</w:t>
      </w:r>
    </w:p>
    <w:p w:rsidR="00852838" w:rsidRDefault="00852838" w:rsidP="00BA266D">
      <w:pPr>
        <w:pStyle w:val="ListParagraph"/>
        <w:numPr>
          <w:ilvl w:val="1"/>
          <w:numId w:val="7"/>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eastAsia="Times New Roman" w:hAnsi="Tahoma" w:cs="Tahoma"/>
          <w:b/>
          <w:color w:val="000000" w:themeColor="text1"/>
          <w:sz w:val="24"/>
          <w:szCs w:val="24"/>
        </w:rPr>
        <w:t>Bãi cột đá Jusangjeolli:</w:t>
      </w:r>
      <w:r w:rsidRPr="006D3A5D">
        <w:rPr>
          <w:rFonts w:ascii="Tahoma" w:eastAsia="Times New Roman" w:hAnsi="Tahoma" w:cs="Tahoma"/>
          <w:color w:val="000000" w:themeColor="text1"/>
          <w:sz w:val="24"/>
          <w:szCs w:val="24"/>
        </w:rPr>
        <w:t xml:space="preserve"> một kiệt tác thiên nhiên, được hình thành từ dung nham núi lửa Hallasan chảy xuống bãi biển Jungmun.</w:t>
      </w:r>
    </w:p>
    <w:p w:rsidR="00852838" w:rsidRPr="006D3A5D" w:rsidRDefault="00852838" w:rsidP="00BA266D">
      <w:pPr>
        <w:pStyle w:val="ListParagraph"/>
        <w:numPr>
          <w:ilvl w:val="1"/>
          <w:numId w:val="7"/>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eastAsia="Times New Roman" w:hAnsi="Tahoma" w:cs="Tahoma"/>
          <w:b/>
          <w:color w:val="000000" w:themeColor="text1"/>
          <w:sz w:val="24"/>
          <w:szCs w:val="24"/>
        </w:rPr>
        <w:t>Con đường ma quái:</w:t>
      </w:r>
      <w:r w:rsidRPr="006D3A5D">
        <w:rPr>
          <w:rFonts w:ascii="Tahoma" w:eastAsia="Times New Roman" w:hAnsi="Tahoma" w:cs="Tahoma"/>
          <w:color w:val="000000" w:themeColor="text1"/>
          <w:sz w:val="24"/>
          <w:szCs w:val="24"/>
        </w:rPr>
        <w:t xml:space="preserve"> nơi mà quý khách sẽ có một cảm giác hết sức thú vị vì bị ảo giác đánh lừa khi chính mình ngồi trên chiếc xe đã tắt động cơ nhưng vẫn chạy lên dốc</w:t>
      </w:r>
    </w:p>
    <w:p w:rsidR="00852838" w:rsidRPr="006D3A5D" w:rsidRDefault="00852838" w:rsidP="00BA266D">
      <w:pPr>
        <w:pStyle w:val="ListParagraph"/>
        <w:numPr>
          <w:ilvl w:val="1"/>
          <w:numId w:val="7"/>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hAnsi="Tahoma" w:cs="Tahoma"/>
          <w:b/>
          <w:color w:val="000000" w:themeColor="text1"/>
          <w:sz w:val="24"/>
        </w:rPr>
        <w:t xml:space="preserve">Công viên tình yêu: </w:t>
      </w:r>
      <w:r w:rsidRPr="006D3A5D">
        <w:rPr>
          <w:rFonts w:ascii="Tahoma" w:hAnsi="Tahoma" w:cs="Tahoma"/>
          <w:color w:val="000000" w:themeColor="text1"/>
          <w:sz w:val="24"/>
        </w:rPr>
        <w:t>nơi trưng bày 140 bức tượng mang chủ đề phồn thực với những hình thù ngộ nghĩnh.</w:t>
      </w:r>
    </w:p>
    <w:p w:rsidR="00852838" w:rsidRPr="00852838" w:rsidRDefault="00852838" w:rsidP="00BA266D">
      <w:pPr>
        <w:pStyle w:val="ListParagraph"/>
        <w:numPr>
          <w:ilvl w:val="0"/>
          <w:numId w:val="35"/>
        </w:numPr>
        <w:spacing w:after="0" w:line="276" w:lineRule="auto"/>
        <w:ind w:right="-4"/>
        <w:jc w:val="both"/>
        <w:textAlignment w:val="baseline"/>
        <w:rPr>
          <w:rFonts w:ascii="Tahoma" w:eastAsia="Times New Roman" w:hAnsi="Tahoma" w:cs="Tahoma"/>
          <w:color w:val="000000" w:themeColor="text1"/>
          <w:sz w:val="24"/>
          <w:szCs w:val="24"/>
        </w:rPr>
      </w:pPr>
      <w:r w:rsidRPr="00852838">
        <w:rPr>
          <w:rFonts w:ascii="Tahoma" w:eastAsia="Times New Roman" w:hAnsi="Tahoma" w:cs="Tahoma"/>
          <w:b/>
          <w:color w:val="000000" w:themeColor="text1"/>
          <w:sz w:val="24"/>
          <w:szCs w:val="24"/>
        </w:rPr>
        <w:t>Tối:</w:t>
      </w:r>
      <w:r w:rsidRPr="00852838">
        <w:rPr>
          <w:rFonts w:ascii="Tahoma" w:eastAsia="Times New Roman" w:hAnsi="Tahoma" w:cs="Tahoma"/>
          <w:color w:val="000000" w:themeColor="text1"/>
          <w:sz w:val="24"/>
          <w:szCs w:val="24"/>
        </w:rPr>
        <w:t xml:space="preserve"> đoàn dủng bữa tại nhà hàng địa phương, về khách sạn nhận phòng và nghỉ ngơi.</w:t>
      </w:r>
    </w:p>
    <w:p w:rsidR="00852838" w:rsidRPr="00BA266D" w:rsidRDefault="00852838" w:rsidP="00BA266D">
      <w:pPr>
        <w:pStyle w:val="ListParagraph"/>
        <w:numPr>
          <w:ilvl w:val="0"/>
          <w:numId w:val="35"/>
        </w:numPr>
        <w:spacing w:after="0" w:line="276" w:lineRule="auto"/>
        <w:ind w:right="-4"/>
        <w:jc w:val="both"/>
        <w:textAlignment w:val="baseline"/>
        <w:rPr>
          <w:rFonts w:ascii="Tahoma" w:eastAsia="Times New Roman" w:hAnsi="Tahoma" w:cs="Tahoma"/>
          <w:b/>
          <w:color w:val="000000" w:themeColor="text1"/>
          <w:sz w:val="24"/>
          <w:szCs w:val="24"/>
        </w:rPr>
      </w:pPr>
      <w:r w:rsidRPr="00852838">
        <w:rPr>
          <w:rFonts w:ascii="Tahoma" w:eastAsia="Times New Roman" w:hAnsi="Tahoma" w:cs="Tahoma"/>
          <w:b/>
          <w:color w:val="000000" w:themeColor="text1"/>
          <w:sz w:val="24"/>
          <w:szCs w:val="24"/>
        </w:rPr>
        <w:t>Nghỉ đêm tại Jeju</w:t>
      </w:r>
    </w:p>
    <w:p w:rsidR="00852838" w:rsidRPr="00FE73D8" w:rsidRDefault="00852838" w:rsidP="00BA266D">
      <w:pPr>
        <w:pStyle w:val="BodyTextIndent"/>
        <w:spacing w:after="0" w:line="276" w:lineRule="auto"/>
        <w:ind w:left="0"/>
        <w:jc w:val="both"/>
        <w:rPr>
          <w:rFonts w:ascii="Tahoma" w:hAnsi="Tahoma" w:cs="Tahoma"/>
          <w:b/>
          <w:color w:val="C00000"/>
          <w:sz w:val="28"/>
          <w:szCs w:val="28"/>
          <w:u w:val="single"/>
          <w:lang w:val="vi-VN"/>
        </w:rPr>
      </w:pPr>
      <w:r w:rsidRPr="00FE73D8">
        <w:rPr>
          <w:rFonts w:ascii="Tahoma" w:hAnsi="Tahoma" w:cs="Tahoma"/>
          <w:b/>
          <w:color w:val="C00000"/>
          <w:sz w:val="28"/>
          <w:szCs w:val="28"/>
          <w:u w:val="single"/>
          <w:lang w:val="vi-VN"/>
        </w:rPr>
        <w:t>NGÀY 0</w:t>
      </w:r>
      <w:r w:rsidRPr="00FE73D8">
        <w:rPr>
          <w:rFonts w:ascii="Tahoma" w:hAnsi="Tahoma" w:cs="Tahoma"/>
          <w:b/>
          <w:color w:val="C00000"/>
          <w:sz w:val="28"/>
          <w:szCs w:val="28"/>
          <w:u w:val="single"/>
        </w:rPr>
        <w:t>3</w:t>
      </w:r>
      <w:r w:rsidRPr="00FE73D8">
        <w:rPr>
          <w:rFonts w:ascii="Tahoma" w:hAnsi="Tahoma" w:cs="Tahoma"/>
          <w:b/>
          <w:color w:val="C00000"/>
          <w:sz w:val="28"/>
          <w:szCs w:val="28"/>
          <w:u w:val="single"/>
          <w:lang w:val="vi-VN"/>
        </w:rPr>
        <w:t>:</w:t>
      </w:r>
      <w:r w:rsidRPr="00FE73D8">
        <w:rPr>
          <w:rFonts w:ascii="Tahoma" w:hAnsi="Tahoma" w:cs="Tahoma"/>
          <w:b/>
          <w:color w:val="C00000"/>
          <w:sz w:val="28"/>
          <w:szCs w:val="28"/>
          <w:u w:val="single"/>
        </w:rPr>
        <w:t xml:space="preserve"> JEJU - NAMI </w:t>
      </w:r>
      <w:r w:rsidRPr="00FE73D8">
        <w:rPr>
          <w:rFonts w:ascii="Tahoma" w:eastAsia="Times New Roman" w:hAnsi="Tahoma" w:cs="Tahoma"/>
          <w:b/>
          <w:color w:val="C00000"/>
          <w:sz w:val="28"/>
          <w:szCs w:val="28"/>
          <w:u w:val="single"/>
        </w:rPr>
        <w:t>(Ăn sáng, trưa tối)</w:t>
      </w:r>
    </w:p>
    <w:p w:rsidR="00852838" w:rsidRDefault="00852838" w:rsidP="00BA266D">
      <w:pPr>
        <w:numPr>
          <w:ilvl w:val="0"/>
          <w:numId w:val="7"/>
        </w:numPr>
        <w:spacing w:after="0" w:line="276" w:lineRule="auto"/>
        <w:ind w:right="-4"/>
        <w:jc w:val="both"/>
        <w:textAlignment w:val="baseline"/>
        <w:rPr>
          <w:rFonts w:ascii="Tahoma" w:eastAsia="Times New Roman" w:hAnsi="Tahoma" w:cs="Tahoma"/>
          <w:b/>
          <w:color w:val="000000" w:themeColor="text1"/>
          <w:sz w:val="24"/>
          <w:szCs w:val="24"/>
        </w:rPr>
      </w:pPr>
      <w:r w:rsidRPr="006D3A5D">
        <w:rPr>
          <w:rFonts w:ascii="Tahoma" w:eastAsia="Times New Roman" w:hAnsi="Tahoma" w:cs="Tahoma"/>
          <w:b/>
          <w:color w:val="000000" w:themeColor="text1"/>
          <w:sz w:val="24"/>
          <w:szCs w:val="24"/>
        </w:rPr>
        <w:t>Sáng</w:t>
      </w:r>
      <w:r w:rsidRPr="006D3A5D">
        <w:rPr>
          <w:rFonts w:ascii="Tahoma" w:eastAsia="Times New Roman" w:hAnsi="Tahoma" w:cs="Tahoma"/>
          <w:color w:val="000000" w:themeColor="text1"/>
          <w:sz w:val="24"/>
          <w:szCs w:val="24"/>
        </w:rPr>
        <w:t xml:space="preserve">: Sau khi ăn sáng, quý khách </w:t>
      </w:r>
      <w:r>
        <w:rPr>
          <w:rFonts w:ascii="Tahoma" w:eastAsia="Times New Roman" w:hAnsi="Tahoma" w:cs="Tahoma"/>
          <w:color w:val="000000" w:themeColor="text1"/>
          <w:sz w:val="24"/>
          <w:szCs w:val="24"/>
        </w:rPr>
        <w:t xml:space="preserve">khởi hành ra sân bay đáp </w:t>
      </w:r>
      <w:r w:rsidRPr="00852838">
        <w:rPr>
          <w:rFonts w:ascii="Tahoma" w:eastAsia="Times New Roman" w:hAnsi="Tahoma" w:cs="Tahoma"/>
          <w:b/>
          <w:color w:val="000000" w:themeColor="text1"/>
          <w:sz w:val="24"/>
          <w:szCs w:val="24"/>
        </w:rPr>
        <w:t>chuyến bay KE1210 lúc 10:10 về lại thủ đô Seoul</w:t>
      </w:r>
      <w:r>
        <w:rPr>
          <w:rFonts w:ascii="Tahoma" w:eastAsia="Times New Roman" w:hAnsi="Tahoma" w:cs="Tahoma"/>
          <w:b/>
          <w:color w:val="000000" w:themeColor="text1"/>
          <w:sz w:val="24"/>
          <w:szCs w:val="24"/>
        </w:rPr>
        <w:t xml:space="preserve">. </w:t>
      </w:r>
    </w:p>
    <w:p w:rsidR="00852838" w:rsidRPr="00852838" w:rsidRDefault="00852838" w:rsidP="00BA266D">
      <w:pPr>
        <w:numPr>
          <w:ilvl w:val="0"/>
          <w:numId w:val="7"/>
        </w:numPr>
        <w:spacing w:after="0" w:line="276" w:lineRule="auto"/>
        <w:ind w:right="-4"/>
        <w:jc w:val="both"/>
        <w:textAlignment w:val="baseline"/>
        <w:rPr>
          <w:rFonts w:ascii="Tahoma" w:eastAsia="Times New Roman" w:hAnsi="Tahoma" w:cs="Tahoma"/>
          <w:b/>
          <w:color w:val="000000" w:themeColor="text1"/>
          <w:sz w:val="24"/>
          <w:szCs w:val="24"/>
        </w:rPr>
      </w:pPr>
      <w:r>
        <w:rPr>
          <w:rFonts w:ascii="Tahoma" w:eastAsia="Times New Roman" w:hAnsi="Tahoma" w:cs="Tahoma"/>
          <w:b/>
          <w:color w:val="000000" w:themeColor="text1"/>
          <w:sz w:val="24"/>
          <w:szCs w:val="24"/>
        </w:rPr>
        <w:lastRenderedPageBreak/>
        <w:t xml:space="preserve">11:20: </w:t>
      </w:r>
      <w:r w:rsidRPr="00852838">
        <w:rPr>
          <w:rFonts w:ascii="Tahoma" w:eastAsia="Times New Roman" w:hAnsi="Tahoma" w:cs="Tahoma"/>
          <w:color w:val="000000" w:themeColor="text1"/>
          <w:sz w:val="24"/>
          <w:szCs w:val="24"/>
        </w:rPr>
        <w:t>Đến Seoul, xe đưa đoàn tham quan:</w:t>
      </w:r>
    </w:p>
    <w:p w:rsidR="00852838" w:rsidRPr="006D3A5D" w:rsidRDefault="00852838" w:rsidP="00BA266D">
      <w:pPr>
        <w:pStyle w:val="ListParagraph"/>
        <w:numPr>
          <w:ilvl w:val="1"/>
          <w:numId w:val="7"/>
        </w:numPr>
        <w:spacing w:after="0" w:line="276" w:lineRule="auto"/>
        <w:jc w:val="both"/>
        <w:rPr>
          <w:rFonts w:ascii="Tahoma" w:hAnsi="Tahoma" w:cs="Tahoma"/>
          <w:b/>
          <w:sz w:val="24"/>
          <w:szCs w:val="24"/>
          <w:lang w:val="vi-VN"/>
        </w:rPr>
      </w:pPr>
      <w:r w:rsidRPr="006D3A5D">
        <w:rPr>
          <w:rFonts w:ascii="Tahoma" w:hAnsi="Tahoma" w:cs="Tahoma"/>
          <w:b/>
          <w:sz w:val="24"/>
          <w:szCs w:val="24"/>
        </w:rPr>
        <w:t xml:space="preserve">Đảo Nami: </w:t>
      </w:r>
      <w:r w:rsidRPr="006D3A5D">
        <w:rPr>
          <w:rFonts w:ascii="Tahoma" w:hAnsi="Tahoma" w:cs="Tahoma"/>
          <w:sz w:val="24"/>
          <w:szCs w:val="24"/>
        </w:rPr>
        <w:t>nổi tiếng với những tán lá phong đỏ rực một góc trời cùng hàng ngân hạnh vàng rực, thẳng tắp đã từng xuất hiện trong bộ phim “Bản tình ca mùa đông”</w:t>
      </w:r>
    </w:p>
    <w:p w:rsidR="00852838" w:rsidRPr="00852838" w:rsidRDefault="00852838" w:rsidP="00BA266D">
      <w:pPr>
        <w:pStyle w:val="ListParagraph"/>
        <w:numPr>
          <w:ilvl w:val="1"/>
          <w:numId w:val="7"/>
        </w:numPr>
        <w:spacing w:after="0" w:line="276" w:lineRule="auto"/>
        <w:jc w:val="both"/>
        <w:rPr>
          <w:rFonts w:ascii="Tahoma" w:hAnsi="Tahoma" w:cs="Tahoma"/>
          <w:b/>
          <w:color w:val="FF0000"/>
          <w:sz w:val="24"/>
          <w:szCs w:val="24"/>
          <w:u w:val="single"/>
        </w:rPr>
      </w:pPr>
      <w:r w:rsidRPr="00852838">
        <w:rPr>
          <w:rFonts w:ascii="Tahoma" w:hAnsi="Tahoma" w:cs="Tahoma"/>
          <w:b/>
          <w:sz w:val="24"/>
          <w:szCs w:val="24"/>
        </w:rPr>
        <w:t>Tham gia lớp học kim chi</w:t>
      </w:r>
      <w:r w:rsidRPr="00852838">
        <w:rPr>
          <w:rFonts w:ascii="Tahoma" w:hAnsi="Tahoma" w:cs="Tahoma"/>
          <w:sz w:val="24"/>
          <w:szCs w:val="24"/>
        </w:rPr>
        <w:t xml:space="preserve"> và </w:t>
      </w:r>
      <w:r w:rsidRPr="00852838">
        <w:rPr>
          <w:rFonts w:ascii="Tahoma" w:hAnsi="Tahoma" w:cs="Tahoma"/>
          <w:b/>
          <w:sz w:val="24"/>
          <w:szCs w:val="24"/>
        </w:rPr>
        <w:t>mặc trang phục truyền thống Hàn Quốc.</w:t>
      </w:r>
    </w:p>
    <w:p w:rsidR="00852838" w:rsidRPr="00852838" w:rsidRDefault="00852838" w:rsidP="00BA266D">
      <w:pPr>
        <w:numPr>
          <w:ilvl w:val="1"/>
          <w:numId w:val="7"/>
        </w:numPr>
        <w:spacing w:after="0" w:line="276" w:lineRule="auto"/>
        <w:ind w:right="-4"/>
        <w:jc w:val="both"/>
        <w:textAlignment w:val="baseline"/>
        <w:rPr>
          <w:rFonts w:ascii="Tahoma" w:eastAsia="Times New Roman" w:hAnsi="Tahoma" w:cs="Tahoma"/>
          <w:b/>
          <w:color w:val="000000" w:themeColor="text1"/>
          <w:sz w:val="24"/>
          <w:szCs w:val="24"/>
        </w:rPr>
      </w:pPr>
      <w:r w:rsidRPr="00852838">
        <w:rPr>
          <w:rFonts w:ascii="Tahoma" w:eastAsia="Times New Roman" w:hAnsi="Tahoma" w:cs="Tahoma"/>
          <w:color w:val="000000" w:themeColor="text1"/>
          <w:sz w:val="24"/>
          <w:szCs w:val="24"/>
        </w:rPr>
        <w:t xml:space="preserve">Tham quan </w:t>
      </w:r>
      <w:r w:rsidRPr="00852838">
        <w:rPr>
          <w:rFonts w:ascii="Tahoma" w:eastAsia="Times New Roman" w:hAnsi="Tahoma" w:cs="Tahoma"/>
          <w:b/>
          <w:color w:val="000000" w:themeColor="text1"/>
          <w:sz w:val="24"/>
          <w:szCs w:val="24"/>
        </w:rPr>
        <w:t>mua sắm tại cửa hàng sâm chính phủ, cửa hàng mỹ phẩm.</w:t>
      </w:r>
    </w:p>
    <w:p w:rsidR="00852838" w:rsidRPr="00852838" w:rsidRDefault="00852838" w:rsidP="00BA266D">
      <w:pPr>
        <w:numPr>
          <w:ilvl w:val="0"/>
          <w:numId w:val="7"/>
        </w:numPr>
        <w:spacing w:after="0" w:line="276" w:lineRule="auto"/>
        <w:ind w:right="-4"/>
        <w:jc w:val="both"/>
        <w:textAlignment w:val="baseline"/>
        <w:rPr>
          <w:rFonts w:ascii="Tahoma" w:eastAsia="Times New Roman" w:hAnsi="Tahoma" w:cs="Tahoma"/>
          <w:color w:val="000000" w:themeColor="text1"/>
          <w:sz w:val="24"/>
          <w:szCs w:val="24"/>
        </w:rPr>
      </w:pPr>
      <w:r w:rsidRPr="00852838">
        <w:rPr>
          <w:rFonts w:ascii="Tahoma" w:eastAsia="Times New Roman" w:hAnsi="Tahoma" w:cs="Tahoma"/>
          <w:color w:val="000000" w:themeColor="text1"/>
          <w:sz w:val="24"/>
          <w:szCs w:val="24"/>
        </w:rPr>
        <w:t>Tối: sau khi dùng bữa tại nhà hàng địa phương, đoàn về khách sạn nhận phòng và nghĩ ngơi.</w:t>
      </w:r>
    </w:p>
    <w:p w:rsidR="00852838" w:rsidRPr="00BA266D" w:rsidRDefault="00852838" w:rsidP="00BA266D">
      <w:pPr>
        <w:numPr>
          <w:ilvl w:val="0"/>
          <w:numId w:val="7"/>
        </w:numPr>
        <w:spacing w:after="0" w:line="276" w:lineRule="auto"/>
        <w:ind w:right="-4"/>
        <w:jc w:val="both"/>
        <w:textAlignment w:val="baseline"/>
        <w:rPr>
          <w:rFonts w:ascii="Tahoma" w:eastAsia="Times New Roman" w:hAnsi="Tahoma" w:cs="Tahoma"/>
          <w:b/>
          <w:color w:val="000000" w:themeColor="text1"/>
          <w:sz w:val="24"/>
          <w:szCs w:val="24"/>
        </w:rPr>
      </w:pPr>
      <w:r w:rsidRPr="00852838">
        <w:rPr>
          <w:rFonts w:ascii="Tahoma" w:eastAsia="Times New Roman" w:hAnsi="Tahoma" w:cs="Tahoma"/>
          <w:b/>
          <w:color w:val="000000" w:themeColor="text1"/>
          <w:sz w:val="24"/>
          <w:szCs w:val="24"/>
        </w:rPr>
        <w:t>Nghỉ đêm tại Nami</w:t>
      </w:r>
    </w:p>
    <w:p w:rsidR="00852838" w:rsidRPr="00FE73D8" w:rsidRDefault="00852838" w:rsidP="00BA266D">
      <w:pPr>
        <w:spacing w:after="0" w:line="276" w:lineRule="auto"/>
        <w:ind w:right="-4"/>
        <w:jc w:val="both"/>
        <w:textAlignment w:val="baseline"/>
        <w:rPr>
          <w:rFonts w:ascii="Tahoma" w:eastAsia="Times New Roman" w:hAnsi="Tahoma" w:cs="Tahoma"/>
          <w:b/>
          <w:color w:val="C00000"/>
          <w:sz w:val="24"/>
          <w:szCs w:val="24"/>
          <w:u w:val="single"/>
        </w:rPr>
      </w:pPr>
      <w:r w:rsidRPr="00FE73D8">
        <w:rPr>
          <w:rFonts w:ascii="Tahoma" w:eastAsia="Times New Roman" w:hAnsi="Tahoma" w:cs="Tahoma"/>
          <w:b/>
          <w:color w:val="C00000"/>
          <w:sz w:val="24"/>
          <w:szCs w:val="24"/>
          <w:u w:val="single"/>
        </w:rPr>
        <w:t>NGÀY 04: SEOUL- RUNNNING MAN (Ăn sáng, trưa, tối):</w:t>
      </w:r>
    </w:p>
    <w:p w:rsidR="00852838" w:rsidRPr="00852838" w:rsidRDefault="00852838" w:rsidP="00BA266D">
      <w:pPr>
        <w:pStyle w:val="ListParagraph"/>
        <w:numPr>
          <w:ilvl w:val="0"/>
          <w:numId w:val="7"/>
        </w:numPr>
        <w:spacing w:after="0" w:line="276" w:lineRule="auto"/>
        <w:ind w:right="-4"/>
        <w:jc w:val="both"/>
        <w:textAlignment w:val="baseline"/>
        <w:rPr>
          <w:rFonts w:ascii="Tahoma" w:eastAsia="Times New Roman" w:hAnsi="Tahoma" w:cs="Tahoma"/>
          <w:color w:val="000000" w:themeColor="text1"/>
          <w:sz w:val="24"/>
          <w:szCs w:val="24"/>
        </w:rPr>
      </w:pPr>
      <w:r>
        <w:rPr>
          <w:rFonts w:ascii="Tahoma" w:eastAsia="Times New Roman" w:hAnsi="Tahoma" w:cs="Tahoma"/>
          <w:b/>
          <w:color w:val="000000" w:themeColor="text1"/>
          <w:sz w:val="24"/>
          <w:szCs w:val="24"/>
        </w:rPr>
        <w:t xml:space="preserve">Sáng: </w:t>
      </w:r>
      <w:r w:rsidRPr="00C47573">
        <w:rPr>
          <w:rFonts w:ascii="Tahoma" w:eastAsia="Times New Roman" w:hAnsi="Tahoma" w:cs="Tahoma"/>
          <w:color w:val="000000" w:themeColor="text1"/>
          <w:sz w:val="24"/>
          <w:szCs w:val="24"/>
        </w:rPr>
        <w:t>sau bữa sáng tại khách sạn, đoàn khởi hành tham quan:</w:t>
      </w:r>
    </w:p>
    <w:p w:rsidR="00852838" w:rsidRPr="00852838" w:rsidRDefault="00852838" w:rsidP="00BA266D">
      <w:pPr>
        <w:pStyle w:val="ListParagraph"/>
        <w:numPr>
          <w:ilvl w:val="1"/>
          <w:numId w:val="7"/>
        </w:numPr>
        <w:suppressAutoHyphens/>
        <w:spacing w:after="0" w:line="276" w:lineRule="auto"/>
        <w:jc w:val="both"/>
        <w:rPr>
          <w:rFonts w:ascii="Tahoma" w:hAnsi="Tahoma" w:cs="Tahoma"/>
          <w:color w:val="000000" w:themeColor="text1"/>
          <w:sz w:val="24"/>
          <w:lang w:val="vi-VN"/>
        </w:rPr>
      </w:pPr>
      <w:r w:rsidRPr="006D3A5D">
        <w:rPr>
          <w:rFonts w:ascii="Tahoma" w:hAnsi="Tahoma" w:cs="Tahoma"/>
          <w:b/>
          <w:color w:val="000000" w:themeColor="text1"/>
          <w:sz w:val="24"/>
        </w:rPr>
        <w:t xml:space="preserve">Cung điện Kyeongbok (Cảnh Phúc Cung): </w:t>
      </w:r>
      <w:r w:rsidRPr="006D3A5D">
        <w:rPr>
          <w:rFonts w:ascii="Tahoma" w:hAnsi="Tahoma" w:cs="Tahoma"/>
          <w:color w:val="000000" w:themeColor="text1"/>
          <w:sz w:val="24"/>
        </w:rPr>
        <w:t xml:space="preserve">cung điện hoàng gia nằm ở phía Bắc của thủ đô </w:t>
      </w:r>
      <w:r w:rsidRPr="006D3A5D">
        <w:rPr>
          <w:rFonts w:ascii="Tahoma" w:hAnsi="Tahoma" w:cs="Tahoma"/>
          <w:b/>
          <w:color w:val="000000" w:themeColor="text1"/>
          <w:sz w:val="24"/>
        </w:rPr>
        <w:t xml:space="preserve">Seoul, </w:t>
      </w:r>
      <w:r w:rsidRPr="006D3A5D">
        <w:rPr>
          <w:rFonts w:ascii="Tahoma" w:hAnsi="Tahoma" w:cs="Tahoma"/>
          <w:color w:val="000000" w:themeColor="text1"/>
          <w:sz w:val="24"/>
        </w:rPr>
        <w:t>được xây dựng vào năm 1395 dưới triều mua Taejo thuộc triều đại Joseon.</w:t>
      </w:r>
      <w:r w:rsidRPr="006D3A5D">
        <w:rPr>
          <w:rFonts w:ascii="Tahoma" w:hAnsi="Tahoma" w:cs="Tahoma"/>
          <w:sz w:val="24"/>
        </w:rPr>
        <w:t xml:space="preserve"> </w:t>
      </w:r>
    </w:p>
    <w:p w:rsidR="00852838" w:rsidRPr="00C47573" w:rsidRDefault="00852838" w:rsidP="00BA266D">
      <w:pPr>
        <w:pStyle w:val="ListParagraph"/>
        <w:numPr>
          <w:ilvl w:val="1"/>
          <w:numId w:val="7"/>
        </w:numPr>
        <w:suppressAutoHyphens/>
        <w:spacing w:after="0" w:line="276" w:lineRule="auto"/>
        <w:jc w:val="both"/>
        <w:rPr>
          <w:rFonts w:ascii="Tahoma" w:hAnsi="Tahoma" w:cs="Tahoma"/>
          <w:color w:val="000000" w:themeColor="text1"/>
          <w:sz w:val="24"/>
          <w:lang w:val="vi-VN"/>
        </w:rPr>
      </w:pPr>
      <w:r w:rsidRPr="006D3A5D">
        <w:rPr>
          <w:rFonts w:ascii="Tahoma" w:hAnsi="Tahoma" w:cs="Tahoma"/>
          <w:b/>
          <w:color w:val="000000" w:themeColor="text1"/>
          <w:sz w:val="24"/>
        </w:rPr>
        <w:t>Viện bảo tàng truyền thống dân gian quốc gia Triều Tiên:</w:t>
      </w:r>
      <w:r w:rsidRPr="006D3A5D">
        <w:rPr>
          <w:rFonts w:ascii="Tahoma" w:hAnsi="Tahoma" w:cs="Tahoma"/>
          <w:b/>
          <w:sz w:val="24"/>
        </w:rPr>
        <w:t xml:space="preserve"> </w:t>
      </w:r>
      <w:r w:rsidRPr="006D3A5D">
        <w:rPr>
          <w:rFonts w:ascii="Tahoma" w:hAnsi="Tahoma" w:cs="Tahoma"/>
          <w:sz w:val="24"/>
        </w:rPr>
        <w:t>nơi lưu trữ và bảo tồn các di sản văn hóa của Triều Tiên với trên 10.000 mẫu vật phản ánh các nghi lễ, tôn giáo, cách bài trí nhà cửa và các đồ vật trong gia đình Triều Tiên truyền thống.</w:t>
      </w:r>
    </w:p>
    <w:p w:rsidR="00C47573" w:rsidRPr="00C47573" w:rsidRDefault="00852838" w:rsidP="00BA266D">
      <w:pPr>
        <w:pStyle w:val="ListParagraph"/>
        <w:numPr>
          <w:ilvl w:val="0"/>
          <w:numId w:val="7"/>
        </w:numPr>
        <w:spacing w:after="0" w:line="276" w:lineRule="auto"/>
        <w:ind w:right="-4"/>
        <w:jc w:val="both"/>
        <w:textAlignment w:val="baseline"/>
        <w:rPr>
          <w:rFonts w:ascii="Tahoma" w:eastAsia="Times New Roman" w:hAnsi="Tahoma" w:cs="Tahoma"/>
          <w:color w:val="000000" w:themeColor="text1"/>
          <w:sz w:val="24"/>
          <w:szCs w:val="24"/>
        </w:rPr>
      </w:pPr>
      <w:r w:rsidRPr="006D3A5D">
        <w:rPr>
          <w:rFonts w:ascii="Tahoma" w:eastAsia="Times New Roman" w:hAnsi="Tahoma" w:cs="Tahoma"/>
          <w:b/>
          <w:color w:val="000000" w:themeColor="text1"/>
          <w:sz w:val="24"/>
          <w:szCs w:val="24"/>
        </w:rPr>
        <w:t>Trưa</w:t>
      </w:r>
      <w:r w:rsidRPr="006D3A5D">
        <w:rPr>
          <w:rFonts w:ascii="Tahoma" w:eastAsia="Times New Roman" w:hAnsi="Tahoma" w:cs="Tahoma"/>
          <w:color w:val="000000" w:themeColor="text1"/>
          <w:sz w:val="24"/>
          <w:szCs w:val="24"/>
        </w:rPr>
        <w:t>: Quý khách dùng bữa trưa tại nhà hàng địa phương. Sau đó tiếp tục tham quan:</w:t>
      </w:r>
    </w:p>
    <w:p w:rsidR="00C47573" w:rsidRPr="00852838" w:rsidRDefault="00C47573" w:rsidP="00BA266D">
      <w:pPr>
        <w:numPr>
          <w:ilvl w:val="1"/>
          <w:numId w:val="7"/>
        </w:numPr>
        <w:spacing w:after="0" w:line="276" w:lineRule="auto"/>
        <w:jc w:val="both"/>
        <w:rPr>
          <w:rFonts w:ascii="Tahoma" w:hAnsi="Tahoma" w:cs="Tahoma"/>
          <w:color w:val="000000" w:themeColor="text1"/>
          <w:sz w:val="24"/>
          <w:lang w:val="vi-VN"/>
        </w:rPr>
      </w:pPr>
      <w:r w:rsidRPr="006D3A5D">
        <w:rPr>
          <w:rFonts w:ascii="Tahoma" w:hAnsi="Tahoma" w:cs="Tahoma"/>
          <w:b/>
          <w:color w:val="000000" w:themeColor="text1"/>
          <w:sz w:val="24"/>
        </w:rPr>
        <w:t xml:space="preserve">Blue House (phủ Tổng thống Hàn Quốc </w:t>
      </w:r>
      <w:r w:rsidRPr="006D3A5D">
        <w:rPr>
          <w:rFonts w:ascii="Tahoma" w:hAnsi="Tahoma" w:cs="Tahoma"/>
          <w:color w:val="000000" w:themeColor="text1"/>
          <w:sz w:val="24"/>
        </w:rPr>
        <w:t xml:space="preserve">hay còn gọi là </w:t>
      </w:r>
      <w:r w:rsidRPr="006D3A5D">
        <w:rPr>
          <w:rFonts w:ascii="Tahoma" w:hAnsi="Tahoma" w:cs="Tahoma"/>
          <w:b/>
          <w:color w:val="000000" w:themeColor="text1"/>
          <w:sz w:val="24"/>
        </w:rPr>
        <w:t xml:space="preserve">Nhà xanh): </w:t>
      </w:r>
      <w:r w:rsidRPr="006D3A5D">
        <w:rPr>
          <w:rFonts w:ascii="Tahoma" w:hAnsi="Tahoma" w:cs="Tahoma"/>
          <w:color w:val="000000" w:themeColor="text1"/>
          <w:sz w:val="24"/>
        </w:rPr>
        <w:t xml:space="preserve">tọa lạc nằm ở trung tâm thủ đô </w:t>
      </w:r>
      <w:r w:rsidRPr="006D3A5D">
        <w:rPr>
          <w:rFonts w:ascii="Tahoma" w:hAnsi="Tahoma" w:cs="Tahoma"/>
          <w:b/>
          <w:color w:val="000000" w:themeColor="text1"/>
          <w:sz w:val="24"/>
        </w:rPr>
        <w:t xml:space="preserve">Seoul. </w:t>
      </w:r>
      <w:r w:rsidRPr="006D3A5D">
        <w:rPr>
          <w:rFonts w:ascii="Tahoma" w:hAnsi="Tahoma" w:cs="Tahoma"/>
          <w:color w:val="000000" w:themeColor="text1"/>
          <w:sz w:val="24"/>
        </w:rPr>
        <w:t xml:space="preserve">Đây là nơi sinh sống và làm việc của tổng thống đương nhiệm Hàn Quốc. Nhà Xanh được xây dựng trên một khuôn viên rộng lớn với kiến trúc truyền thống Hàn Quốc kết hợp yếu tố hiện đại. </w:t>
      </w:r>
      <w:r w:rsidRPr="006D3A5D">
        <w:rPr>
          <w:rFonts w:ascii="Tahoma" w:hAnsi="Tahoma" w:cs="Tahoma"/>
          <w:i/>
          <w:color w:val="000000" w:themeColor="text1"/>
          <w:sz w:val="24"/>
        </w:rPr>
        <w:t>(chụp hình bên ngoài)</w:t>
      </w:r>
      <w:r w:rsidRPr="006D3A5D">
        <w:rPr>
          <w:rFonts w:ascii="Tahoma" w:hAnsi="Tahoma" w:cs="Tahoma"/>
          <w:sz w:val="24"/>
        </w:rPr>
        <w:t xml:space="preserve"> </w:t>
      </w:r>
    </w:p>
    <w:p w:rsidR="00C47573" w:rsidRPr="00C47573" w:rsidRDefault="00C47573" w:rsidP="00BA266D">
      <w:pPr>
        <w:pStyle w:val="ListParagraph"/>
        <w:numPr>
          <w:ilvl w:val="1"/>
          <w:numId w:val="7"/>
        </w:numPr>
        <w:spacing w:after="0" w:line="276" w:lineRule="auto"/>
        <w:ind w:right="-4"/>
        <w:jc w:val="both"/>
        <w:textAlignment w:val="baseline"/>
        <w:rPr>
          <w:rFonts w:ascii="Tahoma" w:eastAsia="Times New Roman" w:hAnsi="Tahoma" w:cs="Tahoma"/>
          <w:b/>
          <w:color w:val="000000" w:themeColor="text1"/>
          <w:sz w:val="24"/>
          <w:szCs w:val="24"/>
        </w:rPr>
      </w:pPr>
      <w:r w:rsidRPr="00C47573">
        <w:rPr>
          <w:rFonts w:ascii="Tahoma" w:eastAsia="Times New Roman" w:hAnsi="Tahoma" w:cs="Tahoma"/>
          <w:b/>
          <w:color w:val="000000" w:themeColor="text1"/>
          <w:sz w:val="24"/>
          <w:szCs w:val="24"/>
        </w:rPr>
        <w:t>Mua sắm tại cửa hàng miễn thuế</w:t>
      </w:r>
    </w:p>
    <w:p w:rsidR="00852838" w:rsidRPr="006D3A5D" w:rsidRDefault="00852838" w:rsidP="00BA266D">
      <w:pPr>
        <w:pStyle w:val="ListParagraph"/>
        <w:numPr>
          <w:ilvl w:val="1"/>
          <w:numId w:val="13"/>
        </w:numPr>
        <w:spacing w:after="0" w:line="276" w:lineRule="auto"/>
        <w:jc w:val="both"/>
        <w:rPr>
          <w:rFonts w:ascii="Tahoma" w:hAnsi="Tahoma" w:cs="Tahoma"/>
          <w:sz w:val="24"/>
          <w:lang w:val="vi-VN"/>
        </w:rPr>
      </w:pPr>
      <w:r w:rsidRPr="006D3A5D">
        <w:rPr>
          <w:rFonts w:ascii="Tahoma" w:hAnsi="Tahoma" w:cs="Tahoma"/>
          <w:b/>
          <w:sz w:val="24"/>
        </w:rPr>
        <w:t xml:space="preserve">Tối: </w:t>
      </w:r>
      <w:r w:rsidRPr="006D3A5D">
        <w:rPr>
          <w:rFonts w:ascii="Tahoma" w:hAnsi="Tahoma" w:cs="Tahoma"/>
          <w:sz w:val="24"/>
        </w:rPr>
        <w:t>quý khách dùng bữa tối tại nhà hàng địa phương. Xe đưa quý khách về khách sạn nghỉ ngơi.</w:t>
      </w:r>
    </w:p>
    <w:p w:rsidR="00407446" w:rsidRPr="00C47573" w:rsidRDefault="00852838" w:rsidP="00BA266D">
      <w:pPr>
        <w:pStyle w:val="ListParagraph"/>
        <w:numPr>
          <w:ilvl w:val="1"/>
          <w:numId w:val="13"/>
        </w:numPr>
        <w:tabs>
          <w:tab w:val="left" w:pos="284"/>
        </w:tabs>
        <w:spacing w:after="0" w:line="276" w:lineRule="auto"/>
        <w:ind w:right="39" w:hanging="270"/>
        <w:jc w:val="both"/>
        <w:rPr>
          <w:rFonts w:ascii="Tahoma" w:hAnsi="Tahoma" w:cs="Tahoma"/>
          <w:b/>
          <w:color w:val="000000" w:themeColor="text1"/>
          <w:sz w:val="24"/>
          <w:szCs w:val="24"/>
          <w:lang w:val="vi-VN"/>
        </w:rPr>
      </w:pPr>
      <w:r w:rsidRPr="00C47573">
        <w:rPr>
          <w:rFonts w:ascii="Tahoma" w:hAnsi="Tahoma" w:cs="Tahoma"/>
          <w:b/>
          <w:color w:val="000000" w:themeColor="text1"/>
          <w:sz w:val="24"/>
          <w:szCs w:val="24"/>
        </w:rPr>
        <w:t xml:space="preserve">Nghỉ đêm tại </w:t>
      </w:r>
      <w:r w:rsidR="00C47573" w:rsidRPr="00C47573">
        <w:rPr>
          <w:rFonts w:ascii="Tahoma" w:hAnsi="Tahoma" w:cs="Tahoma"/>
          <w:b/>
          <w:color w:val="000000" w:themeColor="text1"/>
          <w:sz w:val="24"/>
          <w:szCs w:val="24"/>
        </w:rPr>
        <w:t>Seoul</w:t>
      </w:r>
    </w:p>
    <w:p w:rsidR="00370C81" w:rsidRPr="00FA4DD0" w:rsidRDefault="00370C81" w:rsidP="00BA266D">
      <w:pPr>
        <w:spacing w:after="0" w:line="276" w:lineRule="auto"/>
        <w:jc w:val="both"/>
        <w:rPr>
          <w:rFonts w:ascii="Tahoma" w:hAnsi="Tahoma" w:cs="Tahoma"/>
          <w:b/>
          <w:color w:val="C00000"/>
          <w:sz w:val="24"/>
          <w:szCs w:val="24"/>
          <w:u w:val="single"/>
        </w:rPr>
      </w:pPr>
      <w:r w:rsidRPr="00FE73D8">
        <w:rPr>
          <w:rFonts w:ascii="Tahoma" w:hAnsi="Tahoma" w:cs="Tahoma"/>
          <w:b/>
          <w:color w:val="C00000"/>
          <w:sz w:val="24"/>
          <w:szCs w:val="24"/>
          <w:u w:val="single"/>
        </w:rPr>
        <w:t xml:space="preserve">NGÀY 5: </w:t>
      </w:r>
      <w:r w:rsidR="00C47573" w:rsidRPr="00FE73D8">
        <w:rPr>
          <w:rFonts w:ascii="Tahoma" w:hAnsi="Tahoma" w:cs="Tahoma"/>
          <w:b/>
          <w:color w:val="C00000"/>
          <w:sz w:val="24"/>
          <w:szCs w:val="24"/>
          <w:u w:val="single"/>
        </w:rPr>
        <w:t>SEOUL – TP HỒ CHÍ MINH</w:t>
      </w:r>
      <w:r w:rsidR="00AF2EC9" w:rsidRPr="00FE73D8">
        <w:rPr>
          <w:rFonts w:ascii="Tahoma" w:hAnsi="Tahoma" w:cs="Tahoma"/>
          <w:b/>
          <w:color w:val="C00000"/>
          <w:sz w:val="24"/>
          <w:szCs w:val="24"/>
          <w:u w:val="single"/>
        </w:rPr>
        <w:t xml:space="preserve"> </w:t>
      </w:r>
      <w:r w:rsidR="007D74D1" w:rsidRPr="00FE73D8">
        <w:rPr>
          <w:rFonts w:ascii="Tahoma" w:eastAsia="Times New Roman" w:hAnsi="Tahoma" w:cs="Tahoma"/>
          <w:b/>
          <w:color w:val="C00000"/>
          <w:sz w:val="24"/>
          <w:szCs w:val="24"/>
          <w:u w:val="single"/>
        </w:rPr>
        <w:t xml:space="preserve">(Ăn </w:t>
      </w:r>
      <w:r w:rsidR="00C47573" w:rsidRPr="00FE73D8">
        <w:rPr>
          <w:rFonts w:ascii="Tahoma" w:eastAsia="Times New Roman" w:hAnsi="Tahoma" w:cs="Tahoma"/>
          <w:b/>
          <w:color w:val="C00000"/>
          <w:sz w:val="24"/>
          <w:szCs w:val="24"/>
          <w:u w:val="single"/>
        </w:rPr>
        <w:t>sáng, trưa</w:t>
      </w:r>
      <w:r w:rsidR="007D74D1" w:rsidRPr="00FE73D8">
        <w:rPr>
          <w:rFonts w:ascii="Tahoma" w:eastAsia="Times New Roman" w:hAnsi="Tahoma" w:cs="Tahoma"/>
          <w:b/>
          <w:color w:val="C00000"/>
          <w:sz w:val="24"/>
          <w:szCs w:val="24"/>
          <w:u w:val="single"/>
        </w:rPr>
        <w:t>)</w:t>
      </w:r>
    </w:p>
    <w:p w:rsidR="00370C81" w:rsidRPr="006D3A5D" w:rsidRDefault="00370C81" w:rsidP="00BA266D">
      <w:pPr>
        <w:pStyle w:val="ListParagraph"/>
        <w:numPr>
          <w:ilvl w:val="0"/>
          <w:numId w:val="11"/>
        </w:numPr>
        <w:spacing w:after="0" w:line="276" w:lineRule="auto"/>
        <w:ind w:left="360"/>
        <w:jc w:val="both"/>
        <w:rPr>
          <w:rFonts w:ascii="Tahoma" w:hAnsi="Tahoma" w:cs="Tahoma"/>
          <w:b/>
          <w:sz w:val="24"/>
          <w:szCs w:val="24"/>
          <w:lang w:val="vi-VN"/>
        </w:rPr>
      </w:pPr>
      <w:r w:rsidRPr="006D3A5D">
        <w:rPr>
          <w:rFonts w:ascii="Tahoma" w:hAnsi="Tahoma" w:cs="Tahoma"/>
          <w:b/>
          <w:color w:val="000000" w:themeColor="text1"/>
          <w:sz w:val="24"/>
          <w:szCs w:val="24"/>
        </w:rPr>
        <w:t>Sáng</w:t>
      </w:r>
      <w:r w:rsidRPr="006D3A5D">
        <w:rPr>
          <w:rFonts w:ascii="Tahoma" w:hAnsi="Tahoma" w:cs="Tahoma"/>
          <w:color w:val="000000" w:themeColor="text1"/>
          <w:sz w:val="24"/>
          <w:szCs w:val="24"/>
        </w:rPr>
        <w:t xml:space="preserve">: </w:t>
      </w:r>
      <w:r w:rsidR="00C47573">
        <w:rPr>
          <w:rFonts w:ascii="Tahoma" w:hAnsi="Tahoma" w:cs="Tahoma"/>
          <w:color w:val="000000" w:themeColor="text1"/>
          <w:sz w:val="24"/>
          <w:szCs w:val="24"/>
        </w:rPr>
        <w:t>Sau bữa sáng tại khách sạn</w:t>
      </w:r>
      <w:r w:rsidRPr="006D3A5D">
        <w:rPr>
          <w:rFonts w:ascii="Tahoma" w:hAnsi="Tahoma" w:cs="Tahoma"/>
          <w:color w:val="000000" w:themeColor="text1"/>
          <w:sz w:val="24"/>
          <w:szCs w:val="24"/>
        </w:rPr>
        <w:t xml:space="preserve">. </w:t>
      </w:r>
      <w:r w:rsidR="00AF2EC9" w:rsidRPr="006D3A5D">
        <w:rPr>
          <w:rFonts w:ascii="Tahoma" w:hAnsi="Tahoma" w:cs="Tahoma"/>
          <w:color w:val="000000" w:themeColor="text1"/>
          <w:sz w:val="24"/>
          <w:szCs w:val="24"/>
        </w:rPr>
        <w:t>Xe đưa quý khách khởi hành tham quan:</w:t>
      </w:r>
    </w:p>
    <w:p w:rsidR="00AF2EC9" w:rsidRPr="00C47573" w:rsidRDefault="00C47573" w:rsidP="00BA266D">
      <w:pPr>
        <w:pStyle w:val="ListParagraph"/>
        <w:numPr>
          <w:ilvl w:val="0"/>
          <w:numId w:val="28"/>
        </w:numPr>
        <w:spacing w:after="0" w:line="276" w:lineRule="auto"/>
        <w:jc w:val="both"/>
        <w:rPr>
          <w:rFonts w:ascii="Tahoma" w:hAnsi="Tahoma" w:cs="Tahoma"/>
          <w:b/>
          <w:i/>
          <w:sz w:val="24"/>
          <w:szCs w:val="24"/>
          <w:lang w:val="vi-VN"/>
        </w:rPr>
      </w:pPr>
      <w:r w:rsidRPr="00C47573">
        <w:rPr>
          <w:rFonts w:ascii="Tahoma" w:hAnsi="Tahoma" w:cs="Tahoma"/>
          <w:b/>
          <w:sz w:val="24"/>
          <w:szCs w:val="24"/>
        </w:rPr>
        <w:t>Tháp N Seoul:</w:t>
      </w:r>
      <w:r>
        <w:rPr>
          <w:rFonts w:ascii="Tahoma" w:hAnsi="Tahoma" w:cs="Tahoma"/>
          <w:sz w:val="24"/>
          <w:szCs w:val="24"/>
        </w:rPr>
        <w:t xml:space="preserve"> tọa lạc trên núi Namsan, mang đến cho du khách góc nhìn toàn cảnh thành phố, đây là biểu tượng của Seoul. </w:t>
      </w:r>
      <w:r w:rsidRPr="00C47573">
        <w:rPr>
          <w:rFonts w:ascii="Tahoma" w:hAnsi="Tahoma" w:cs="Tahoma"/>
          <w:i/>
          <w:sz w:val="24"/>
          <w:szCs w:val="24"/>
        </w:rPr>
        <w:t>(Chương trình không bao gồm chi phí lên tháp)</w:t>
      </w:r>
    </w:p>
    <w:p w:rsidR="00C47573" w:rsidRPr="00C47573" w:rsidRDefault="00C47573" w:rsidP="00BA266D">
      <w:pPr>
        <w:pStyle w:val="ListParagraph"/>
        <w:numPr>
          <w:ilvl w:val="0"/>
          <w:numId w:val="28"/>
        </w:numPr>
        <w:spacing w:after="0" w:line="276" w:lineRule="auto"/>
        <w:jc w:val="both"/>
        <w:rPr>
          <w:rFonts w:ascii="Tahoma" w:hAnsi="Tahoma" w:cs="Tahoma"/>
          <w:b/>
          <w:sz w:val="24"/>
          <w:szCs w:val="24"/>
          <w:lang w:val="vi-VN"/>
        </w:rPr>
      </w:pPr>
      <w:r w:rsidRPr="00C47573">
        <w:rPr>
          <w:rFonts w:ascii="Tahoma" w:hAnsi="Tahoma" w:cs="Tahoma"/>
          <w:b/>
          <w:sz w:val="24"/>
          <w:szCs w:val="24"/>
        </w:rPr>
        <w:t>Mua sắm tại cửa hàng sâm chính phủ, trung tâm mua sắm Cheongha</w:t>
      </w:r>
    </w:p>
    <w:p w:rsidR="00AF2EC9" w:rsidRPr="006D3A5D" w:rsidRDefault="00AF2EC9" w:rsidP="00BA266D">
      <w:pPr>
        <w:pStyle w:val="ListParagraph"/>
        <w:numPr>
          <w:ilvl w:val="0"/>
          <w:numId w:val="29"/>
        </w:numPr>
        <w:spacing w:after="0" w:line="276" w:lineRule="auto"/>
        <w:jc w:val="both"/>
        <w:rPr>
          <w:rFonts w:ascii="Tahoma" w:hAnsi="Tahoma" w:cs="Tahoma"/>
          <w:b/>
          <w:sz w:val="24"/>
          <w:szCs w:val="24"/>
        </w:rPr>
      </w:pPr>
      <w:r w:rsidRPr="006D3A5D">
        <w:rPr>
          <w:rFonts w:ascii="Tahoma" w:hAnsi="Tahoma" w:cs="Tahoma"/>
          <w:b/>
          <w:sz w:val="24"/>
          <w:szCs w:val="24"/>
        </w:rPr>
        <w:t xml:space="preserve">Trưa: </w:t>
      </w:r>
      <w:r w:rsidRPr="006D3A5D">
        <w:rPr>
          <w:rFonts w:ascii="Tahoma" w:hAnsi="Tahoma" w:cs="Tahoma"/>
          <w:sz w:val="24"/>
          <w:szCs w:val="24"/>
        </w:rPr>
        <w:t xml:space="preserve">Quý khách dùng bữa tại nhà hàng địa phương. </w:t>
      </w:r>
    </w:p>
    <w:p w:rsidR="00AF2EC9" w:rsidRPr="006D3A5D" w:rsidRDefault="00F325E6" w:rsidP="00BA266D">
      <w:pPr>
        <w:pStyle w:val="ListParagraph"/>
        <w:numPr>
          <w:ilvl w:val="0"/>
          <w:numId w:val="29"/>
        </w:numPr>
        <w:spacing w:after="0" w:line="276" w:lineRule="auto"/>
        <w:jc w:val="both"/>
        <w:rPr>
          <w:rFonts w:ascii="Tahoma" w:hAnsi="Tahoma" w:cs="Tahoma"/>
          <w:b/>
          <w:color w:val="FF0000"/>
          <w:sz w:val="24"/>
          <w:szCs w:val="24"/>
          <w:u w:val="single"/>
        </w:rPr>
      </w:pPr>
      <w:r w:rsidRPr="006D3A5D">
        <w:rPr>
          <w:rFonts w:ascii="Tahoma" w:hAnsi="Tahoma" w:cs="Tahoma"/>
          <w:color w:val="000000" w:themeColor="text1"/>
          <w:sz w:val="24"/>
          <w:szCs w:val="24"/>
        </w:rPr>
        <w:t xml:space="preserve">Xe đưa quý khách ra sân bay quốc tế Incheon, làm thủ tục đáp chuyến bay </w:t>
      </w:r>
      <w:r w:rsidR="00C47573">
        <w:rPr>
          <w:rFonts w:ascii="Tahoma" w:hAnsi="Tahoma" w:cs="Tahoma"/>
          <w:b/>
          <w:color w:val="000000" w:themeColor="text1"/>
          <w:sz w:val="24"/>
          <w:szCs w:val="24"/>
        </w:rPr>
        <w:t>KE 685 lúc</w:t>
      </w:r>
      <w:r w:rsidRPr="006D3A5D">
        <w:rPr>
          <w:rFonts w:ascii="Tahoma" w:hAnsi="Tahoma" w:cs="Tahoma"/>
          <w:color w:val="000000" w:themeColor="text1"/>
          <w:sz w:val="24"/>
          <w:szCs w:val="24"/>
        </w:rPr>
        <w:t xml:space="preserve"> </w:t>
      </w:r>
      <w:r w:rsidR="00C47573">
        <w:rPr>
          <w:rFonts w:ascii="Tahoma" w:hAnsi="Tahoma" w:cs="Tahoma"/>
          <w:b/>
          <w:color w:val="000000" w:themeColor="text1"/>
          <w:sz w:val="24"/>
          <w:szCs w:val="24"/>
        </w:rPr>
        <w:t>19:00</w:t>
      </w:r>
      <w:r w:rsidRPr="006D3A5D">
        <w:rPr>
          <w:rFonts w:ascii="Tahoma" w:hAnsi="Tahoma" w:cs="Tahoma"/>
          <w:b/>
          <w:color w:val="000000" w:themeColor="text1"/>
          <w:sz w:val="24"/>
          <w:szCs w:val="24"/>
        </w:rPr>
        <w:t xml:space="preserve"> </w:t>
      </w:r>
      <w:r w:rsidRPr="006D3A5D">
        <w:rPr>
          <w:rFonts w:ascii="Tahoma" w:hAnsi="Tahoma" w:cs="Tahoma"/>
          <w:color w:val="000000" w:themeColor="text1"/>
          <w:sz w:val="24"/>
          <w:szCs w:val="24"/>
        </w:rPr>
        <w:t xml:space="preserve">về </w:t>
      </w:r>
      <w:r w:rsidRPr="006D3A5D">
        <w:rPr>
          <w:rFonts w:ascii="Tahoma" w:hAnsi="Tahoma" w:cs="Tahoma"/>
          <w:b/>
          <w:color w:val="000000" w:themeColor="text1"/>
          <w:sz w:val="24"/>
          <w:szCs w:val="24"/>
        </w:rPr>
        <w:t>TPHCM</w:t>
      </w:r>
      <w:r w:rsidR="00C47573">
        <w:rPr>
          <w:rFonts w:ascii="Tahoma" w:hAnsi="Tahoma" w:cs="Tahoma"/>
          <w:b/>
          <w:color w:val="000000" w:themeColor="text1"/>
          <w:sz w:val="24"/>
          <w:szCs w:val="24"/>
        </w:rPr>
        <w:t>.</w:t>
      </w:r>
    </w:p>
    <w:p w:rsidR="00AF2EC9" w:rsidRPr="006D3A5D" w:rsidRDefault="00C47573" w:rsidP="00BA266D">
      <w:pPr>
        <w:pStyle w:val="ListParagraph"/>
        <w:numPr>
          <w:ilvl w:val="0"/>
          <w:numId w:val="29"/>
        </w:numPr>
        <w:spacing w:after="0" w:line="276" w:lineRule="auto"/>
        <w:jc w:val="both"/>
        <w:rPr>
          <w:rFonts w:ascii="Tahoma" w:hAnsi="Tahoma" w:cs="Tahoma"/>
          <w:b/>
          <w:color w:val="FF0000"/>
          <w:sz w:val="24"/>
          <w:szCs w:val="24"/>
          <w:u w:val="single"/>
        </w:rPr>
      </w:pPr>
      <w:r>
        <w:rPr>
          <w:rFonts w:ascii="Tahoma" w:hAnsi="Tahoma" w:cs="Tahoma"/>
          <w:b/>
          <w:color w:val="000000" w:themeColor="text1"/>
          <w:sz w:val="24"/>
          <w:szCs w:val="24"/>
        </w:rPr>
        <w:t>22:35</w:t>
      </w:r>
      <w:r w:rsidR="00F325E6" w:rsidRPr="006D3A5D">
        <w:rPr>
          <w:rFonts w:ascii="Tahoma" w:hAnsi="Tahoma" w:cs="Tahoma"/>
          <w:b/>
          <w:color w:val="000000" w:themeColor="text1"/>
          <w:sz w:val="24"/>
          <w:szCs w:val="24"/>
        </w:rPr>
        <w:t xml:space="preserve">: </w:t>
      </w:r>
      <w:r w:rsidR="00F325E6" w:rsidRPr="006D3A5D">
        <w:rPr>
          <w:rFonts w:ascii="Tahoma" w:hAnsi="Tahoma" w:cs="Tahoma"/>
          <w:color w:val="000000" w:themeColor="text1"/>
          <w:sz w:val="24"/>
          <w:szCs w:val="24"/>
        </w:rPr>
        <w:t>đến TPHCM, HDV làm thủ tục nhập cảnh và nhận lại hành lý cho quý khách. HDV chào tạm biệt và hẹn gặp lại quý khách ở những hành trình tiếp theo.</w:t>
      </w:r>
    </w:p>
    <w:p w:rsidR="00370C81" w:rsidRPr="006D3A5D" w:rsidRDefault="00370C81" w:rsidP="00BA266D">
      <w:pPr>
        <w:spacing w:after="0" w:line="276" w:lineRule="auto"/>
        <w:jc w:val="both"/>
        <w:rPr>
          <w:rFonts w:ascii="Tahoma" w:hAnsi="Tahoma" w:cs="Tahoma"/>
          <w:b/>
          <w:i/>
          <w:color w:val="F4740A"/>
          <w:sz w:val="24"/>
          <w:szCs w:val="24"/>
          <w:u w:val="single"/>
        </w:rPr>
      </w:pPr>
    </w:p>
    <w:p w:rsidR="00370C81" w:rsidRPr="00FA4DD0" w:rsidRDefault="00370C81" w:rsidP="00BA266D">
      <w:pPr>
        <w:spacing w:after="0" w:line="276" w:lineRule="auto"/>
        <w:jc w:val="both"/>
        <w:rPr>
          <w:rFonts w:ascii="Tahoma" w:hAnsi="Tahoma" w:cs="Tahoma"/>
          <w:b/>
          <w:color w:val="385623" w:themeColor="accent6" w:themeShade="80"/>
          <w:sz w:val="24"/>
          <w:szCs w:val="24"/>
          <w:u w:val="single"/>
          <w:lang w:val="vi-VN"/>
        </w:rPr>
      </w:pPr>
      <w:r w:rsidRPr="00FA4DD0">
        <w:rPr>
          <w:rFonts w:ascii="Tahoma" w:hAnsi="Tahoma" w:cs="Tahoma"/>
          <w:b/>
          <w:color w:val="385623" w:themeColor="accent6" w:themeShade="80"/>
          <w:sz w:val="24"/>
          <w:szCs w:val="24"/>
          <w:u w:val="single"/>
          <w:lang w:val="vi-VN"/>
        </w:rPr>
        <w:t>GIÁ TOUR BAO GỒM</w:t>
      </w:r>
    </w:p>
    <w:p w:rsidR="00370C81" w:rsidRPr="006D3A5D" w:rsidRDefault="00370C81" w:rsidP="00BA266D">
      <w:pPr>
        <w:pStyle w:val="ListParagraph"/>
        <w:numPr>
          <w:ilvl w:val="0"/>
          <w:numId w:val="12"/>
        </w:numPr>
        <w:tabs>
          <w:tab w:val="left" w:pos="4253"/>
        </w:tabs>
        <w:spacing w:after="0" w:line="276" w:lineRule="auto"/>
        <w:jc w:val="both"/>
        <w:rPr>
          <w:rFonts w:ascii="Tahoma" w:hAnsi="Tahoma" w:cs="Tahoma"/>
          <w:b/>
          <w:sz w:val="24"/>
          <w:szCs w:val="24"/>
        </w:rPr>
      </w:pPr>
      <w:r w:rsidRPr="006D3A5D">
        <w:rPr>
          <w:rFonts w:ascii="Tahoma" w:hAnsi="Tahoma" w:cs="Tahoma"/>
          <w:sz w:val="24"/>
          <w:szCs w:val="24"/>
          <w:lang w:val="vi-VN"/>
        </w:rPr>
        <w:lastRenderedPageBreak/>
        <w:t xml:space="preserve">Vé máy bay khứ hồi </w:t>
      </w:r>
      <w:r w:rsidR="00F325E6" w:rsidRPr="006D3A5D">
        <w:rPr>
          <w:rFonts w:ascii="Tahoma" w:hAnsi="Tahoma" w:cs="Tahoma"/>
          <w:b/>
          <w:sz w:val="24"/>
          <w:szCs w:val="24"/>
        </w:rPr>
        <w:t>TP.HCM-SEOUL</w:t>
      </w:r>
      <w:r w:rsidR="00786097" w:rsidRPr="006D3A5D">
        <w:rPr>
          <w:rFonts w:ascii="Tahoma" w:hAnsi="Tahoma" w:cs="Tahoma"/>
          <w:b/>
          <w:sz w:val="24"/>
          <w:szCs w:val="24"/>
        </w:rPr>
        <w:t>- JEJU- SEOUL</w:t>
      </w:r>
      <w:r w:rsidRPr="006D3A5D">
        <w:rPr>
          <w:rFonts w:ascii="Tahoma" w:hAnsi="Tahoma" w:cs="Tahoma"/>
          <w:b/>
          <w:sz w:val="24"/>
          <w:szCs w:val="24"/>
        </w:rPr>
        <w:t>-TP.HCM</w:t>
      </w:r>
      <w:r w:rsidRPr="006D3A5D">
        <w:rPr>
          <w:rFonts w:ascii="Tahoma" w:hAnsi="Tahoma" w:cs="Tahoma"/>
          <w:sz w:val="24"/>
          <w:szCs w:val="24"/>
          <w:lang w:val="vi-VN"/>
        </w:rPr>
        <w:t xml:space="preserve"> </w:t>
      </w:r>
      <w:r w:rsidRPr="006D3A5D">
        <w:rPr>
          <w:rFonts w:ascii="Tahoma" w:hAnsi="Tahoma" w:cs="Tahoma"/>
          <w:sz w:val="24"/>
          <w:szCs w:val="24"/>
        </w:rPr>
        <w:t xml:space="preserve"> của </w:t>
      </w:r>
      <w:r w:rsidRPr="006D3A5D">
        <w:rPr>
          <w:rFonts w:ascii="Tahoma" w:hAnsi="Tahoma" w:cs="Tahoma"/>
          <w:b/>
          <w:sz w:val="24"/>
          <w:szCs w:val="24"/>
        </w:rPr>
        <w:t>hãng hà</w:t>
      </w:r>
      <w:r w:rsidR="004358B8" w:rsidRPr="006D3A5D">
        <w:rPr>
          <w:rFonts w:ascii="Tahoma" w:hAnsi="Tahoma" w:cs="Tahoma"/>
          <w:b/>
          <w:sz w:val="24"/>
          <w:szCs w:val="24"/>
        </w:rPr>
        <w:t>n</w:t>
      </w:r>
      <w:r w:rsidR="00F325E6" w:rsidRPr="006D3A5D">
        <w:rPr>
          <w:rFonts w:ascii="Tahoma" w:hAnsi="Tahoma" w:cs="Tahoma"/>
          <w:b/>
          <w:sz w:val="24"/>
          <w:szCs w:val="24"/>
        </w:rPr>
        <w:t xml:space="preserve">g không </w:t>
      </w:r>
      <w:r w:rsidR="00C47573">
        <w:rPr>
          <w:rFonts w:ascii="Tahoma" w:hAnsi="Tahoma" w:cs="Tahoma"/>
          <w:b/>
          <w:sz w:val="24"/>
          <w:szCs w:val="24"/>
        </w:rPr>
        <w:t>Korean Arilines.</w:t>
      </w:r>
    </w:p>
    <w:p w:rsidR="00370C81" w:rsidRPr="006D3A5D" w:rsidRDefault="00370C81" w:rsidP="00BA266D">
      <w:pPr>
        <w:pStyle w:val="ListParagraph"/>
        <w:numPr>
          <w:ilvl w:val="0"/>
          <w:numId w:val="12"/>
        </w:numPr>
        <w:tabs>
          <w:tab w:val="left" w:pos="4253"/>
        </w:tabs>
        <w:spacing w:after="0" w:line="276" w:lineRule="auto"/>
        <w:jc w:val="both"/>
        <w:rPr>
          <w:rFonts w:ascii="Tahoma" w:hAnsi="Tahoma" w:cs="Tahoma"/>
          <w:sz w:val="24"/>
          <w:szCs w:val="24"/>
        </w:rPr>
      </w:pPr>
      <w:r w:rsidRPr="006D3A5D">
        <w:rPr>
          <w:rFonts w:ascii="Tahoma" w:hAnsi="Tahoma" w:cs="Tahoma"/>
          <w:sz w:val="24"/>
          <w:szCs w:val="24"/>
        </w:rPr>
        <w:t>Thuế, phị phí xăng dầu, phí an ninh, phí sân bay phi trường 2 nước.</w:t>
      </w:r>
    </w:p>
    <w:p w:rsidR="00370C81" w:rsidRPr="006D3A5D" w:rsidRDefault="000328A1" w:rsidP="00BA266D">
      <w:pPr>
        <w:pStyle w:val="ListParagraph"/>
        <w:numPr>
          <w:ilvl w:val="0"/>
          <w:numId w:val="12"/>
        </w:numPr>
        <w:spacing w:after="0" w:line="276" w:lineRule="auto"/>
        <w:jc w:val="both"/>
        <w:rPr>
          <w:rFonts w:ascii="Tahoma" w:hAnsi="Tahoma" w:cs="Tahoma"/>
          <w:sz w:val="24"/>
          <w:szCs w:val="24"/>
        </w:rPr>
      </w:pPr>
      <w:r>
        <w:rPr>
          <w:rFonts w:ascii="Tahoma" w:hAnsi="Tahoma" w:cs="Tahoma"/>
          <w:sz w:val="24"/>
          <w:szCs w:val="24"/>
        </w:rPr>
        <w:t>V</w:t>
      </w:r>
      <w:r w:rsidR="00F325E6" w:rsidRPr="006D3A5D">
        <w:rPr>
          <w:rFonts w:ascii="Tahoma" w:hAnsi="Tahoma" w:cs="Tahoma"/>
          <w:sz w:val="24"/>
          <w:szCs w:val="24"/>
        </w:rPr>
        <w:t>isa</w:t>
      </w:r>
      <w:r>
        <w:rPr>
          <w:rFonts w:ascii="Tahoma" w:hAnsi="Tahoma" w:cs="Tahoma"/>
          <w:sz w:val="24"/>
          <w:szCs w:val="24"/>
        </w:rPr>
        <w:t xml:space="preserve"> đoàn</w:t>
      </w:r>
      <w:r w:rsidR="00F325E6" w:rsidRPr="006D3A5D">
        <w:rPr>
          <w:rFonts w:ascii="Tahoma" w:hAnsi="Tahoma" w:cs="Tahoma"/>
          <w:sz w:val="24"/>
          <w:szCs w:val="24"/>
        </w:rPr>
        <w:t xml:space="preserve"> vào Hàn Quốc</w:t>
      </w:r>
    </w:p>
    <w:p w:rsidR="00370C81" w:rsidRPr="006D3A5D" w:rsidRDefault="00370C81" w:rsidP="00BA266D">
      <w:pPr>
        <w:pStyle w:val="ListParagraph"/>
        <w:numPr>
          <w:ilvl w:val="0"/>
          <w:numId w:val="12"/>
        </w:numPr>
        <w:tabs>
          <w:tab w:val="left" w:pos="4253"/>
        </w:tabs>
        <w:spacing w:after="0" w:line="276" w:lineRule="auto"/>
        <w:jc w:val="both"/>
        <w:rPr>
          <w:rFonts w:ascii="Tahoma" w:hAnsi="Tahoma" w:cs="Tahoma"/>
          <w:sz w:val="24"/>
          <w:szCs w:val="24"/>
          <w:lang w:val="vi-VN"/>
        </w:rPr>
      </w:pPr>
      <w:r w:rsidRPr="006D3A5D">
        <w:rPr>
          <w:rFonts w:ascii="Tahoma" w:hAnsi="Tahoma" w:cs="Tahoma"/>
          <w:sz w:val="24"/>
          <w:szCs w:val="24"/>
        </w:rPr>
        <w:t xml:space="preserve">Khách sạn </w:t>
      </w:r>
      <w:r w:rsidR="00896A2F" w:rsidRPr="00FA4DD0">
        <w:rPr>
          <w:rFonts w:ascii="Tahoma" w:hAnsi="Tahoma" w:cs="Tahoma"/>
          <w:b/>
          <w:sz w:val="24"/>
          <w:szCs w:val="24"/>
        </w:rPr>
        <w:t>tiêu chuẩn</w:t>
      </w:r>
      <w:r w:rsidR="00F325E6" w:rsidRPr="00FA4DD0">
        <w:rPr>
          <w:rFonts w:ascii="Tahoma" w:hAnsi="Tahoma" w:cs="Tahoma"/>
          <w:b/>
          <w:sz w:val="24"/>
          <w:szCs w:val="24"/>
        </w:rPr>
        <w:t xml:space="preserve"> 3</w:t>
      </w:r>
      <w:r w:rsidRPr="00FA4DD0">
        <w:rPr>
          <w:rFonts w:ascii="Tahoma" w:hAnsi="Tahoma" w:cs="Tahoma"/>
          <w:b/>
          <w:sz w:val="24"/>
          <w:szCs w:val="24"/>
        </w:rPr>
        <w:t>*</w:t>
      </w:r>
      <w:r w:rsidR="00FA4DD0" w:rsidRPr="00FA4DD0">
        <w:rPr>
          <w:rFonts w:ascii="Tahoma" w:hAnsi="Tahoma" w:cs="Tahoma"/>
          <w:b/>
        </w:rPr>
        <w:t xml:space="preserve"> </w:t>
      </w:r>
      <w:r w:rsidRPr="00FA4DD0">
        <w:rPr>
          <w:rFonts w:ascii="Tahoma" w:hAnsi="Tahoma" w:cs="Tahoma"/>
          <w:b/>
          <w:sz w:val="24"/>
          <w:szCs w:val="24"/>
        </w:rPr>
        <w:t>(</w:t>
      </w:r>
      <w:r w:rsidRPr="006D3A5D">
        <w:rPr>
          <w:rFonts w:ascii="Tahoma" w:hAnsi="Tahoma" w:cs="Tahoma"/>
          <w:sz w:val="24"/>
          <w:szCs w:val="24"/>
        </w:rPr>
        <w:t>Phòng tiêu chuẩ</w:t>
      </w:r>
      <w:r w:rsidR="00FA4DD0">
        <w:rPr>
          <w:rFonts w:ascii="Tahoma" w:hAnsi="Tahoma" w:cs="Tahoma"/>
          <w:sz w:val="24"/>
          <w:szCs w:val="24"/>
        </w:rPr>
        <w:t xml:space="preserve">n </w:t>
      </w:r>
      <w:r w:rsidRPr="006D3A5D">
        <w:rPr>
          <w:rFonts w:ascii="Tahoma" w:hAnsi="Tahoma" w:cs="Tahoma"/>
          <w:sz w:val="24"/>
          <w:szCs w:val="24"/>
        </w:rPr>
        <w:t>2 ngườ</w:t>
      </w:r>
      <w:r w:rsidR="000328A1">
        <w:rPr>
          <w:rFonts w:ascii="Tahoma" w:hAnsi="Tahoma" w:cs="Tahoma"/>
          <w:sz w:val="24"/>
          <w:szCs w:val="24"/>
        </w:rPr>
        <w:t>i</w:t>
      </w:r>
      <w:r w:rsidR="00FA4DD0">
        <w:rPr>
          <w:rFonts w:ascii="Tahoma" w:hAnsi="Tahoma" w:cs="Tahoma"/>
          <w:sz w:val="24"/>
          <w:szCs w:val="24"/>
        </w:rPr>
        <w:t>/ phòng</w:t>
      </w:r>
      <w:r w:rsidR="000328A1">
        <w:rPr>
          <w:rFonts w:ascii="Tahoma" w:hAnsi="Tahoma" w:cs="Tahoma"/>
          <w:sz w:val="24"/>
          <w:szCs w:val="24"/>
        </w:rPr>
        <w:t xml:space="preserve">; HDV </w:t>
      </w:r>
      <w:r w:rsidRPr="006D3A5D">
        <w:rPr>
          <w:rFonts w:ascii="Tahoma" w:hAnsi="Tahoma" w:cs="Tahoma"/>
          <w:sz w:val="24"/>
          <w:szCs w:val="24"/>
        </w:rPr>
        <w:t>ngủ chung phòng với khách)</w:t>
      </w:r>
    </w:p>
    <w:p w:rsidR="00370C81" w:rsidRDefault="00370C81" w:rsidP="00BA266D">
      <w:pPr>
        <w:pStyle w:val="ListParagraph"/>
        <w:numPr>
          <w:ilvl w:val="0"/>
          <w:numId w:val="12"/>
        </w:numPr>
        <w:spacing w:after="0" w:line="276" w:lineRule="auto"/>
        <w:jc w:val="both"/>
        <w:rPr>
          <w:rFonts w:ascii="Tahoma" w:hAnsi="Tahoma" w:cs="Tahoma"/>
          <w:sz w:val="24"/>
          <w:szCs w:val="24"/>
        </w:rPr>
      </w:pPr>
      <w:r w:rsidRPr="006D3A5D">
        <w:rPr>
          <w:rFonts w:ascii="Tahoma" w:hAnsi="Tahoma" w:cs="Tahoma"/>
          <w:sz w:val="24"/>
          <w:szCs w:val="24"/>
        </w:rPr>
        <w:t>Phương tiện vận chuyể</w:t>
      </w:r>
      <w:r w:rsidR="00F325E6" w:rsidRPr="006D3A5D">
        <w:rPr>
          <w:rFonts w:ascii="Tahoma" w:hAnsi="Tahoma" w:cs="Tahoma"/>
          <w:sz w:val="24"/>
          <w:szCs w:val="24"/>
        </w:rPr>
        <w:t>n và phí tham quan theo chương trình</w:t>
      </w:r>
    </w:p>
    <w:p w:rsidR="00BA266D" w:rsidRDefault="00BA266D" w:rsidP="00BA266D">
      <w:pPr>
        <w:pStyle w:val="ListParagraph"/>
        <w:numPr>
          <w:ilvl w:val="0"/>
          <w:numId w:val="12"/>
        </w:numPr>
        <w:spacing w:after="0" w:line="276" w:lineRule="auto"/>
        <w:jc w:val="both"/>
        <w:rPr>
          <w:rFonts w:ascii="Tahoma" w:hAnsi="Tahoma" w:cs="Tahoma"/>
          <w:sz w:val="24"/>
          <w:szCs w:val="24"/>
        </w:rPr>
      </w:pPr>
      <w:r>
        <w:rPr>
          <w:rFonts w:ascii="Tahoma" w:hAnsi="Tahoma" w:cs="Tahoma"/>
          <w:sz w:val="24"/>
          <w:szCs w:val="24"/>
        </w:rPr>
        <w:t>Vé vào cổng tham quan theo chương trình</w:t>
      </w:r>
    </w:p>
    <w:p w:rsidR="00BA266D" w:rsidRPr="00BA266D" w:rsidRDefault="00BA266D" w:rsidP="00BA266D">
      <w:pPr>
        <w:pStyle w:val="ListParagraph"/>
        <w:numPr>
          <w:ilvl w:val="0"/>
          <w:numId w:val="12"/>
        </w:numPr>
        <w:spacing w:after="0" w:line="276" w:lineRule="auto"/>
        <w:jc w:val="both"/>
        <w:rPr>
          <w:rFonts w:ascii="Tahoma" w:hAnsi="Tahoma" w:cs="Tahoma"/>
          <w:sz w:val="24"/>
          <w:szCs w:val="24"/>
        </w:rPr>
      </w:pPr>
      <w:r>
        <w:rPr>
          <w:rFonts w:ascii="Tahoma" w:hAnsi="Tahoma" w:cs="Tahoma"/>
          <w:sz w:val="24"/>
          <w:szCs w:val="24"/>
        </w:rPr>
        <w:t>Các bữa ăn theo chương trình</w:t>
      </w:r>
    </w:p>
    <w:p w:rsidR="00370C81" w:rsidRPr="006D3A5D" w:rsidRDefault="00370C81" w:rsidP="00BA266D">
      <w:pPr>
        <w:pStyle w:val="ListParagraph"/>
        <w:numPr>
          <w:ilvl w:val="0"/>
          <w:numId w:val="12"/>
        </w:numPr>
        <w:spacing w:after="0" w:line="276" w:lineRule="auto"/>
        <w:jc w:val="both"/>
        <w:rPr>
          <w:rFonts w:ascii="Tahoma" w:hAnsi="Tahoma" w:cs="Tahoma"/>
          <w:sz w:val="24"/>
          <w:szCs w:val="24"/>
        </w:rPr>
      </w:pPr>
      <w:r w:rsidRPr="006D3A5D">
        <w:rPr>
          <w:rFonts w:ascii="Tahoma" w:hAnsi="Tahoma" w:cs="Tahoma"/>
          <w:sz w:val="24"/>
          <w:szCs w:val="24"/>
        </w:rPr>
        <w:t>Nước suố</w:t>
      </w:r>
      <w:r w:rsidR="00F325E6" w:rsidRPr="006D3A5D">
        <w:rPr>
          <w:rFonts w:ascii="Tahoma" w:hAnsi="Tahoma" w:cs="Tahoma"/>
          <w:sz w:val="24"/>
          <w:szCs w:val="24"/>
        </w:rPr>
        <w:t xml:space="preserve">i 1 </w:t>
      </w:r>
      <w:r w:rsidRPr="006D3A5D">
        <w:rPr>
          <w:rFonts w:ascii="Tahoma" w:hAnsi="Tahoma" w:cs="Tahoma"/>
          <w:sz w:val="24"/>
          <w:szCs w:val="24"/>
        </w:rPr>
        <w:t>chai/ngày/người</w:t>
      </w:r>
    </w:p>
    <w:p w:rsidR="00370C81" w:rsidRDefault="000328A1" w:rsidP="00BA266D">
      <w:pPr>
        <w:pStyle w:val="ListParagraph"/>
        <w:numPr>
          <w:ilvl w:val="0"/>
          <w:numId w:val="12"/>
        </w:numPr>
        <w:spacing w:after="0" w:line="276" w:lineRule="auto"/>
        <w:jc w:val="both"/>
        <w:rPr>
          <w:rFonts w:ascii="Tahoma" w:hAnsi="Tahoma" w:cs="Tahoma"/>
          <w:sz w:val="24"/>
          <w:szCs w:val="24"/>
        </w:rPr>
      </w:pPr>
      <w:r>
        <w:rPr>
          <w:rFonts w:ascii="Tahoma" w:hAnsi="Tahoma" w:cs="Tahoma"/>
          <w:sz w:val="24"/>
          <w:szCs w:val="24"/>
        </w:rPr>
        <w:t>HDV</w:t>
      </w:r>
      <w:r w:rsidR="00370C81" w:rsidRPr="006D3A5D">
        <w:rPr>
          <w:rFonts w:ascii="Tahoma" w:hAnsi="Tahoma" w:cs="Tahoma"/>
          <w:sz w:val="24"/>
          <w:szCs w:val="24"/>
        </w:rPr>
        <w:t xml:space="preserve"> </w:t>
      </w:r>
      <w:r>
        <w:rPr>
          <w:rFonts w:ascii="Tahoma" w:hAnsi="Tahoma" w:cs="Tahoma"/>
          <w:sz w:val="24"/>
          <w:szCs w:val="24"/>
        </w:rPr>
        <w:t xml:space="preserve">chuyên nghiệp tận tình </w:t>
      </w:r>
      <w:r w:rsidR="00370C81" w:rsidRPr="006D3A5D">
        <w:rPr>
          <w:rFonts w:ascii="Tahoma" w:hAnsi="Tahoma" w:cs="Tahoma"/>
          <w:sz w:val="24"/>
          <w:szCs w:val="24"/>
        </w:rPr>
        <w:t>phục vụ suốt tuyến.</w:t>
      </w:r>
    </w:p>
    <w:p w:rsidR="00370C81" w:rsidRPr="006D3A5D" w:rsidRDefault="00370C81" w:rsidP="00BA266D">
      <w:pPr>
        <w:pStyle w:val="ListParagraph"/>
        <w:numPr>
          <w:ilvl w:val="0"/>
          <w:numId w:val="12"/>
        </w:numPr>
        <w:spacing w:after="0" w:line="276" w:lineRule="auto"/>
        <w:jc w:val="both"/>
        <w:rPr>
          <w:rFonts w:ascii="Tahoma" w:hAnsi="Tahoma" w:cs="Tahoma"/>
          <w:sz w:val="24"/>
          <w:szCs w:val="24"/>
        </w:rPr>
      </w:pPr>
      <w:r w:rsidRPr="006D3A5D">
        <w:rPr>
          <w:rFonts w:ascii="Tahoma" w:hAnsi="Tahoma" w:cs="Tahoma"/>
          <w:sz w:val="24"/>
          <w:szCs w:val="24"/>
        </w:rPr>
        <w:t xml:space="preserve">Bảo hiểm Du lịch Quốc Tế  </w:t>
      </w:r>
    </w:p>
    <w:p w:rsidR="000328A1" w:rsidRPr="006D3A5D" w:rsidRDefault="000328A1" w:rsidP="00BA266D">
      <w:pPr>
        <w:pStyle w:val="ListParagraph"/>
        <w:spacing w:after="0" w:line="276" w:lineRule="auto"/>
        <w:ind w:left="540"/>
        <w:jc w:val="both"/>
        <w:rPr>
          <w:rFonts w:ascii="Tahoma" w:hAnsi="Tahoma" w:cs="Tahoma"/>
          <w:sz w:val="24"/>
          <w:szCs w:val="24"/>
        </w:rPr>
      </w:pPr>
    </w:p>
    <w:p w:rsidR="00370C81" w:rsidRPr="000328A1" w:rsidRDefault="00370C81" w:rsidP="00BA266D">
      <w:pPr>
        <w:spacing w:after="0" w:line="276" w:lineRule="auto"/>
        <w:jc w:val="both"/>
        <w:rPr>
          <w:rFonts w:ascii="Tahoma" w:hAnsi="Tahoma" w:cs="Tahoma"/>
          <w:b/>
          <w:color w:val="385623" w:themeColor="accent6" w:themeShade="80"/>
          <w:sz w:val="24"/>
          <w:szCs w:val="24"/>
          <w:u w:val="single"/>
          <w:lang w:val="vi-VN"/>
        </w:rPr>
      </w:pPr>
      <w:r w:rsidRPr="000328A1">
        <w:rPr>
          <w:rFonts w:ascii="Tahoma" w:hAnsi="Tahoma" w:cs="Tahoma"/>
          <w:b/>
          <w:color w:val="385623" w:themeColor="accent6" w:themeShade="80"/>
          <w:sz w:val="24"/>
          <w:szCs w:val="24"/>
          <w:u w:val="single"/>
          <w:lang w:val="vi-VN"/>
        </w:rPr>
        <w:t>GIÁ TOUR KHÔNG BAO GỒM</w:t>
      </w:r>
    </w:p>
    <w:p w:rsidR="00370C81" w:rsidRPr="00BA266D" w:rsidRDefault="00370C81" w:rsidP="00BA266D">
      <w:pPr>
        <w:pStyle w:val="ListParagraph"/>
        <w:numPr>
          <w:ilvl w:val="0"/>
          <w:numId w:val="14"/>
        </w:numPr>
        <w:spacing w:after="0" w:line="276" w:lineRule="auto"/>
        <w:jc w:val="both"/>
        <w:rPr>
          <w:rFonts w:ascii="Tahoma" w:hAnsi="Tahoma" w:cs="Tahoma"/>
          <w:color w:val="000000" w:themeColor="text1"/>
          <w:sz w:val="24"/>
          <w:szCs w:val="24"/>
        </w:rPr>
      </w:pPr>
      <w:r w:rsidRPr="00BA266D">
        <w:rPr>
          <w:rFonts w:ascii="Tahoma" w:hAnsi="Tahoma" w:cs="Tahoma"/>
          <w:b/>
          <w:color w:val="000000" w:themeColor="text1"/>
          <w:sz w:val="24"/>
          <w:szCs w:val="24"/>
          <w:lang w:val="vi-VN"/>
        </w:rPr>
        <w:t>Hộ chiếu còn giá trị 6 tháng tính từ ngày về lại Việt Nam</w:t>
      </w:r>
      <w:r w:rsidRPr="00BA266D">
        <w:rPr>
          <w:rFonts w:ascii="Tahoma" w:hAnsi="Tahoma" w:cs="Tahoma"/>
          <w:color w:val="000000" w:themeColor="text1"/>
          <w:sz w:val="24"/>
          <w:szCs w:val="24"/>
          <w:lang w:val="vi-VN"/>
        </w:rPr>
        <w:t>.</w:t>
      </w:r>
    </w:p>
    <w:p w:rsidR="00F325E6" w:rsidRPr="00BA266D" w:rsidRDefault="00F325E6" w:rsidP="00BA266D">
      <w:pPr>
        <w:pStyle w:val="ListParagraph"/>
        <w:numPr>
          <w:ilvl w:val="0"/>
          <w:numId w:val="14"/>
        </w:numPr>
        <w:spacing w:after="0" w:line="276" w:lineRule="auto"/>
        <w:jc w:val="both"/>
        <w:rPr>
          <w:rFonts w:ascii="Tahoma" w:hAnsi="Tahoma" w:cs="Tahoma"/>
          <w:color w:val="000000"/>
          <w:sz w:val="24"/>
          <w:szCs w:val="24"/>
        </w:rPr>
      </w:pPr>
      <w:r w:rsidRPr="006D3A5D">
        <w:rPr>
          <w:rFonts w:ascii="Tahoma" w:hAnsi="Tahoma" w:cs="Tahoma"/>
          <w:color w:val="000000"/>
          <w:sz w:val="24"/>
          <w:szCs w:val="24"/>
        </w:rPr>
        <w:t xml:space="preserve">Tiền tip cho tài xế và HDV: </w:t>
      </w:r>
      <w:r w:rsidRPr="006D3A5D">
        <w:rPr>
          <w:rFonts w:ascii="Tahoma" w:hAnsi="Tahoma" w:cs="Tahoma"/>
          <w:b/>
          <w:color w:val="000000"/>
          <w:sz w:val="24"/>
          <w:szCs w:val="24"/>
        </w:rPr>
        <w:t>6$/khách/ngày</w:t>
      </w:r>
      <w:r w:rsidR="00BA266D">
        <w:rPr>
          <w:rFonts w:ascii="Tahoma" w:hAnsi="Tahoma" w:cs="Tahoma"/>
          <w:b/>
          <w:color w:val="000000"/>
          <w:sz w:val="24"/>
          <w:szCs w:val="24"/>
        </w:rPr>
        <w:t xml:space="preserve"> </w:t>
      </w:r>
      <w:r w:rsidR="00BA266D" w:rsidRPr="00BA266D">
        <w:rPr>
          <w:rFonts w:ascii="Tahoma" w:hAnsi="Tahoma" w:cs="Tahoma"/>
          <w:color w:val="000000"/>
          <w:sz w:val="24"/>
          <w:szCs w:val="24"/>
        </w:rPr>
        <w:t>(Đối với các chuyến bay đêm, tiền tip cho HDV sẽ đươc tính vào đêm ra sân bay tại Việt Nam)</w:t>
      </w:r>
    </w:p>
    <w:p w:rsidR="00370C81" w:rsidRPr="006D3A5D" w:rsidRDefault="00370C81" w:rsidP="00BA266D">
      <w:pPr>
        <w:pStyle w:val="ListParagraph"/>
        <w:numPr>
          <w:ilvl w:val="0"/>
          <w:numId w:val="14"/>
        </w:numPr>
        <w:spacing w:after="0" w:line="276" w:lineRule="auto"/>
        <w:jc w:val="both"/>
        <w:rPr>
          <w:rFonts w:ascii="Tahoma" w:hAnsi="Tahoma" w:cs="Tahoma"/>
          <w:color w:val="000000"/>
          <w:sz w:val="24"/>
          <w:szCs w:val="24"/>
        </w:rPr>
      </w:pPr>
      <w:r w:rsidRPr="006D3A5D">
        <w:rPr>
          <w:rFonts w:ascii="Tahoma" w:hAnsi="Tahoma" w:cs="Tahoma"/>
          <w:color w:val="000000"/>
          <w:sz w:val="24"/>
          <w:szCs w:val="24"/>
        </w:rPr>
        <w:t>Chi phí phát sinh không đều cập trong chương trình: Thức uống/thức ăn gọi thêm, Phí điện thoại, giặt ủi, phương tiện đi lại ngoài giờ, khuân vác hành lý.</w:t>
      </w:r>
    </w:p>
    <w:p w:rsidR="00370C81" w:rsidRPr="006D3A5D" w:rsidRDefault="00370C81" w:rsidP="00BA266D">
      <w:pPr>
        <w:pStyle w:val="ListParagraph"/>
        <w:numPr>
          <w:ilvl w:val="0"/>
          <w:numId w:val="14"/>
        </w:numPr>
        <w:spacing w:after="0" w:line="276" w:lineRule="auto"/>
        <w:jc w:val="both"/>
        <w:rPr>
          <w:rFonts w:ascii="Tahoma" w:hAnsi="Tahoma" w:cs="Tahoma"/>
          <w:color w:val="000000"/>
          <w:sz w:val="24"/>
          <w:szCs w:val="24"/>
        </w:rPr>
      </w:pPr>
      <w:r w:rsidRPr="006D3A5D">
        <w:rPr>
          <w:rFonts w:ascii="Tahoma" w:hAnsi="Tahoma" w:cs="Tahoma"/>
          <w:color w:val="000000"/>
          <w:sz w:val="24"/>
          <w:szCs w:val="24"/>
        </w:rPr>
        <w:t>Vé tham quan các điểm ngoài chương trình</w:t>
      </w:r>
    </w:p>
    <w:p w:rsidR="00370C81" w:rsidRPr="000328A1" w:rsidRDefault="00370C81" w:rsidP="00BA266D">
      <w:pPr>
        <w:pStyle w:val="ListParagraph"/>
        <w:numPr>
          <w:ilvl w:val="0"/>
          <w:numId w:val="14"/>
        </w:numPr>
        <w:spacing w:after="0" w:line="276" w:lineRule="auto"/>
        <w:jc w:val="both"/>
        <w:rPr>
          <w:rFonts w:ascii="Tahoma" w:hAnsi="Tahoma" w:cs="Tahoma"/>
          <w:color w:val="000000"/>
          <w:sz w:val="24"/>
          <w:szCs w:val="24"/>
        </w:rPr>
      </w:pPr>
      <w:r w:rsidRPr="006D3A5D">
        <w:rPr>
          <w:rFonts w:ascii="Tahoma" w:hAnsi="Tahoma" w:cs="Tahoma"/>
          <w:color w:val="000000"/>
          <w:sz w:val="24"/>
          <w:szCs w:val="24"/>
        </w:rPr>
        <w:t>Chi phí phòng đơn (Trong trường hợp lẻ nam/nữ hoặc khách có nhu cầu ở riêng)</w:t>
      </w:r>
      <w:r w:rsidR="00F325E6" w:rsidRPr="006D3A5D">
        <w:rPr>
          <w:rFonts w:ascii="Tahoma" w:hAnsi="Tahoma" w:cs="Tahoma"/>
          <w:color w:val="000000"/>
          <w:sz w:val="24"/>
          <w:szCs w:val="24"/>
        </w:rPr>
        <w:t xml:space="preserve">: </w:t>
      </w:r>
      <w:r w:rsidR="00BA266D">
        <w:rPr>
          <w:rFonts w:ascii="Tahoma" w:hAnsi="Tahoma" w:cs="Tahoma"/>
          <w:b/>
          <w:color w:val="000000"/>
          <w:sz w:val="24"/>
          <w:szCs w:val="24"/>
        </w:rPr>
        <w:t>4.0</w:t>
      </w:r>
      <w:r w:rsidR="00F325E6" w:rsidRPr="006D3A5D">
        <w:rPr>
          <w:rFonts w:ascii="Tahoma" w:hAnsi="Tahoma" w:cs="Tahoma"/>
          <w:b/>
          <w:color w:val="000000"/>
          <w:sz w:val="24"/>
          <w:szCs w:val="24"/>
        </w:rPr>
        <w:t>00.000đ/khách</w:t>
      </w:r>
    </w:p>
    <w:p w:rsidR="000328A1" w:rsidRPr="006D3A5D" w:rsidRDefault="000328A1" w:rsidP="00BA266D">
      <w:pPr>
        <w:pStyle w:val="ListParagraph"/>
        <w:spacing w:after="0" w:line="276" w:lineRule="auto"/>
        <w:ind w:left="540"/>
        <w:jc w:val="both"/>
        <w:rPr>
          <w:rFonts w:ascii="Tahoma" w:hAnsi="Tahoma" w:cs="Tahoma"/>
          <w:color w:val="000000"/>
          <w:sz w:val="24"/>
          <w:szCs w:val="24"/>
        </w:rPr>
      </w:pPr>
    </w:p>
    <w:p w:rsidR="00F325E6" w:rsidRPr="000328A1" w:rsidRDefault="00F325E6" w:rsidP="00BA266D">
      <w:pPr>
        <w:spacing w:after="0" w:line="276" w:lineRule="auto"/>
        <w:jc w:val="both"/>
        <w:rPr>
          <w:rFonts w:ascii="Tahoma" w:hAnsi="Tahoma" w:cs="Tahoma"/>
          <w:b/>
          <w:color w:val="385623" w:themeColor="accent6" w:themeShade="80"/>
          <w:sz w:val="24"/>
          <w:szCs w:val="24"/>
          <w:u w:val="single"/>
        </w:rPr>
      </w:pPr>
      <w:r w:rsidRPr="000328A1">
        <w:rPr>
          <w:rFonts w:ascii="Tahoma" w:hAnsi="Tahoma" w:cs="Tahoma"/>
          <w:b/>
          <w:color w:val="385623" w:themeColor="accent6" w:themeShade="80"/>
          <w:sz w:val="24"/>
          <w:szCs w:val="24"/>
          <w:u w:val="single"/>
          <w:lang w:val="vi-VN"/>
        </w:rPr>
        <w:t xml:space="preserve">GIÁ </w:t>
      </w:r>
      <w:r w:rsidRPr="000328A1">
        <w:rPr>
          <w:rFonts w:ascii="Tahoma" w:hAnsi="Tahoma" w:cs="Tahoma"/>
          <w:b/>
          <w:color w:val="385623" w:themeColor="accent6" w:themeShade="80"/>
          <w:sz w:val="24"/>
          <w:szCs w:val="24"/>
          <w:u w:val="single"/>
        </w:rPr>
        <w:t>VÉ TRẺ EM:</w:t>
      </w:r>
    </w:p>
    <w:p w:rsidR="00F325E6" w:rsidRPr="006D3A5D" w:rsidRDefault="00F325E6" w:rsidP="00BA266D">
      <w:pPr>
        <w:pStyle w:val="ListParagraph"/>
        <w:numPr>
          <w:ilvl w:val="0"/>
          <w:numId w:val="32"/>
        </w:numPr>
        <w:spacing w:after="0" w:line="276" w:lineRule="auto"/>
        <w:jc w:val="both"/>
        <w:rPr>
          <w:rFonts w:ascii="Tahoma" w:hAnsi="Tahoma" w:cs="Tahoma"/>
          <w:b/>
          <w:i/>
          <w:color w:val="F4740A"/>
          <w:sz w:val="24"/>
          <w:szCs w:val="24"/>
          <w:u w:val="single"/>
        </w:rPr>
      </w:pPr>
      <w:r w:rsidRPr="006D3A5D">
        <w:rPr>
          <w:rFonts w:ascii="Tahoma" w:hAnsi="Tahoma" w:cs="Tahoma"/>
          <w:color w:val="000000"/>
          <w:sz w:val="24"/>
          <w:szCs w:val="24"/>
        </w:rPr>
        <w:t>Trẻ em dưới 2 tuổi: 10% giá tour người lớn</w:t>
      </w:r>
      <w:r w:rsidRPr="006D3A5D">
        <w:rPr>
          <w:rFonts w:ascii="Tahoma" w:hAnsi="Tahoma" w:cs="Tahoma"/>
          <w:color w:val="000000"/>
          <w:sz w:val="24"/>
          <w:szCs w:val="24"/>
          <w:lang w:val="vi-VN"/>
        </w:rPr>
        <w:t xml:space="preserve"> (ngủ chung giường với người lớn)</w:t>
      </w:r>
    </w:p>
    <w:p w:rsidR="00F325E6" w:rsidRPr="006D3A5D" w:rsidRDefault="00F325E6" w:rsidP="00BA266D">
      <w:pPr>
        <w:pStyle w:val="ListParagraph"/>
        <w:numPr>
          <w:ilvl w:val="0"/>
          <w:numId w:val="32"/>
        </w:numPr>
        <w:spacing w:after="0" w:line="276" w:lineRule="auto"/>
        <w:jc w:val="both"/>
        <w:rPr>
          <w:rFonts w:ascii="Tahoma" w:hAnsi="Tahoma" w:cs="Tahoma"/>
          <w:b/>
          <w:i/>
          <w:color w:val="F4740A"/>
          <w:sz w:val="24"/>
          <w:szCs w:val="24"/>
          <w:u w:val="single"/>
        </w:rPr>
      </w:pPr>
      <w:r w:rsidRPr="006D3A5D">
        <w:rPr>
          <w:rFonts w:ascii="Tahoma" w:hAnsi="Tahoma" w:cs="Tahoma"/>
          <w:color w:val="000000"/>
          <w:sz w:val="24"/>
          <w:szCs w:val="24"/>
          <w:lang w:val="vi-VN"/>
        </w:rPr>
        <w:t xml:space="preserve">Trẻ em từ 2 đến dưới 12 tuổi: </w:t>
      </w:r>
      <w:r w:rsidRPr="006D3A5D">
        <w:rPr>
          <w:rFonts w:ascii="Tahoma" w:hAnsi="Tahoma" w:cs="Tahoma"/>
          <w:b/>
          <w:color w:val="000000"/>
          <w:sz w:val="24"/>
          <w:szCs w:val="24"/>
          <w:lang w:val="vi-VN"/>
        </w:rPr>
        <w:t xml:space="preserve">75% </w:t>
      </w:r>
      <w:r w:rsidRPr="006D3A5D">
        <w:rPr>
          <w:rFonts w:ascii="Tahoma" w:hAnsi="Tahoma" w:cs="Tahoma"/>
          <w:color w:val="000000"/>
          <w:sz w:val="24"/>
          <w:szCs w:val="24"/>
          <w:lang w:val="vi-VN"/>
        </w:rPr>
        <w:t>giá tour người lớn (ngủ chung giường với người lớn)</w:t>
      </w:r>
    </w:p>
    <w:p w:rsidR="00F325E6" w:rsidRPr="006D3A5D" w:rsidRDefault="00F325E6" w:rsidP="00BA266D">
      <w:pPr>
        <w:pStyle w:val="ListParagraph"/>
        <w:numPr>
          <w:ilvl w:val="0"/>
          <w:numId w:val="32"/>
        </w:numPr>
        <w:spacing w:after="0" w:line="276" w:lineRule="auto"/>
        <w:jc w:val="both"/>
        <w:rPr>
          <w:rFonts w:ascii="Tahoma" w:hAnsi="Tahoma" w:cs="Tahoma"/>
          <w:b/>
          <w:i/>
          <w:color w:val="F4740A"/>
          <w:sz w:val="24"/>
          <w:szCs w:val="24"/>
          <w:u w:val="single"/>
        </w:rPr>
      </w:pPr>
      <w:r w:rsidRPr="006D3A5D">
        <w:rPr>
          <w:rFonts w:ascii="Tahoma" w:hAnsi="Tahoma" w:cs="Tahoma"/>
          <w:color w:val="000000"/>
          <w:sz w:val="24"/>
          <w:szCs w:val="24"/>
          <w:lang w:val="vi-VN"/>
        </w:rPr>
        <w:t xml:space="preserve">Trẻ em từ 2 đến dưới 12 tuổi: </w:t>
      </w:r>
      <w:r w:rsidRPr="006D3A5D">
        <w:rPr>
          <w:rFonts w:ascii="Tahoma" w:hAnsi="Tahoma" w:cs="Tahoma"/>
          <w:b/>
          <w:color w:val="000000"/>
          <w:sz w:val="24"/>
          <w:szCs w:val="24"/>
          <w:lang w:val="vi-VN"/>
        </w:rPr>
        <w:t xml:space="preserve">100% </w:t>
      </w:r>
      <w:r w:rsidRPr="006D3A5D">
        <w:rPr>
          <w:rFonts w:ascii="Tahoma" w:hAnsi="Tahoma" w:cs="Tahoma"/>
          <w:color w:val="000000"/>
          <w:sz w:val="24"/>
          <w:szCs w:val="24"/>
          <w:lang w:val="vi-VN"/>
        </w:rPr>
        <w:t>giá tour người lớn (có chế độ giường riêng)</w:t>
      </w:r>
    </w:p>
    <w:p w:rsidR="00F325E6" w:rsidRPr="006D3A5D" w:rsidRDefault="00F325E6" w:rsidP="00BA266D">
      <w:pPr>
        <w:pStyle w:val="ListParagraph"/>
        <w:numPr>
          <w:ilvl w:val="0"/>
          <w:numId w:val="32"/>
        </w:numPr>
        <w:spacing w:after="0" w:line="276" w:lineRule="auto"/>
        <w:jc w:val="both"/>
        <w:rPr>
          <w:rFonts w:ascii="Tahoma" w:hAnsi="Tahoma" w:cs="Tahoma"/>
          <w:b/>
          <w:i/>
          <w:color w:val="F4740A"/>
          <w:sz w:val="24"/>
          <w:szCs w:val="24"/>
          <w:u w:val="single"/>
        </w:rPr>
      </w:pPr>
      <w:r w:rsidRPr="006D3A5D">
        <w:rPr>
          <w:rFonts w:ascii="Tahoma" w:hAnsi="Tahoma" w:cs="Tahoma"/>
          <w:color w:val="000000"/>
          <w:sz w:val="24"/>
          <w:szCs w:val="24"/>
          <w:lang w:val="vi-VN"/>
        </w:rPr>
        <w:t xml:space="preserve">Trẻ em đủ 12 tuổi trở lên: </w:t>
      </w:r>
      <w:r w:rsidRPr="006D3A5D">
        <w:rPr>
          <w:rFonts w:ascii="Tahoma" w:hAnsi="Tahoma" w:cs="Tahoma"/>
          <w:b/>
          <w:color w:val="000000"/>
          <w:sz w:val="24"/>
          <w:szCs w:val="24"/>
          <w:lang w:val="vi-VN"/>
        </w:rPr>
        <w:t xml:space="preserve">100% </w:t>
      </w:r>
      <w:r w:rsidRPr="006D3A5D">
        <w:rPr>
          <w:rFonts w:ascii="Tahoma" w:hAnsi="Tahoma" w:cs="Tahoma"/>
          <w:color w:val="000000"/>
          <w:sz w:val="24"/>
          <w:szCs w:val="24"/>
          <w:lang w:val="vi-VN"/>
        </w:rPr>
        <w:t>giá tour người lớn</w:t>
      </w:r>
    </w:p>
    <w:p w:rsidR="006D3A5D" w:rsidRPr="006D3A5D" w:rsidRDefault="006D3A5D" w:rsidP="00BA266D">
      <w:pPr>
        <w:pStyle w:val="NormalWeb"/>
        <w:spacing w:before="0" w:beforeAutospacing="0" w:after="0" w:afterAutospacing="0" w:line="276" w:lineRule="auto"/>
        <w:jc w:val="both"/>
        <w:textAlignment w:val="baseline"/>
        <w:rPr>
          <w:rFonts w:ascii="Tahoma" w:hAnsi="Tahoma" w:cs="Tahoma"/>
          <w:color w:val="000000"/>
          <w:bdr w:val="none" w:sz="0" w:space="0" w:color="auto" w:frame="1"/>
        </w:rPr>
      </w:pPr>
    </w:p>
    <w:p w:rsidR="006D3A5D" w:rsidRPr="005F70EF" w:rsidRDefault="006D3A5D" w:rsidP="00BA266D">
      <w:pPr>
        <w:spacing w:after="0"/>
        <w:jc w:val="both"/>
        <w:rPr>
          <w:rFonts w:ascii="Tahoma" w:hAnsi="Tahoma" w:cs="Tahoma"/>
          <w:b/>
          <w:color w:val="385623" w:themeColor="accent6" w:themeShade="80"/>
          <w:sz w:val="24"/>
          <w:szCs w:val="24"/>
          <w:u w:val="single"/>
        </w:rPr>
      </w:pPr>
      <w:r w:rsidRPr="005F70EF">
        <w:rPr>
          <w:rFonts w:ascii="Tahoma" w:hAnsi="Tahoma" w:cs="Tahoma"/>
          <w:b/>
          <w:color w:val="385623" w:themeColor="accent6" w:themeShade="80"/>
          <w:sz w:val="24"/>
          <w:szCs w:val="24"/>
          <w:u w:val="single"/>
        </w:rPr>
        <w:t>QUY TRÌNH ĐĂNG KÝ VÀ THANH TOÁN</w:t>
      </w:r>
    </w:p>
    <w:p w:rsidR="006D3A5D" w:rsidRPr="006D3A5D" w:rsidRDefault="006D3A5D" w:rsidP="00BA266D">
      <w:pPr>
        <w:spacing w:after="0" w:line="276" w:lineRule="auto"/>
        <w:jc w:val="both"/>
        <w:rPr>
          <w:rFonts w:ascii="Tahoma" w:hAnsi="Tahoma" w:cs="Tahoma"/>
          <w:b/>
          <w:sz w:val="24"/>
          <w:szCs w:val="24"/>
        </w:rPr>
      </w:pPr>
      <w:r>
        <w:rPr>
          <w:rFonts w:ascii="Tahoma" w:hAnsi="Tahoma" w:cs="Tahoma"/>
          <w:sz w:val="24"/>
          <w:szCs w:val="24"/>
        </w:rPr>
        <w:t xml:space="preserve">+ </w:t>
      </w:r>
      <w:r w:rsidRPr="006D3A5D">
        <w:rPr>
          <w:rFonts w:ascii="Tahoma" w:hAnsi="Tahoma" w:cs="Tahoma"/>
          <w:sz w:val="24"/>
          <w:szCs w:val="24"/>
        </w:rPr>
        <w:t>Đợt 1: Cọ</w:t>
      </w:r>
      <w:r>
        <w:rPr>
          <w:rFonts w:ascii="Tahoma" w:hAnsi="Tahoma" w:cs="Tahoma"/>
          <w:sz w:val="24"/>
          <w:szCs w:val="24"/>
        </w:rPr>
        <w:t>c 10</w:t>
      </w:r>
      <w:r w:rsidRPr="006D3A5D">
        <w:rPr>
          <w:rFonts w:ascii="Tahoma" w:hAnsi="Tahoma" w:cs="Tahoma"/>
          <w:sz w:val="24"/>
          <w:szCs w:val="24"/>
        </w:rPr>
        <w:t>,000,000 vnđ/ khách</w:t>
      </w:r>
      <w:r>
        <w:rPr>
          <w:rFonts w:ascii="Tahoma" w:hAnsi="Tahoma" w:cs="Tahoma"/>
          <w:sz w:val="24"/>
          <w:szCs w:val="24"/>
        </w:rPr>
        <w:t xml:space="preserve"> sau khi xác nhận đăng ký tour</w:t>
      </w:r>
    </w:p>
    <w:p w:rsidR="006D3A5D" w:rsidRPr="006D3A5D" w:rsidRDefault="006D3A5D" w:rsidP="00BA266D">
      <w:pPr>
        <w:spacing w:after="0" w:line="276" w:lineRule="auto"/>
        <w:jc w:val="both"/>
        <w:rPr>
          <w:rFonts w:ascii="Tahoma" w:hAnsi="Tahoma" w:cs="Tahoma"/>
          <w:b/>
          <w:sz w:val="24"/>
          <w:szCs w:val="24"/>
        </w:rPr>
      </w:pPr>
      <w:r>
        <w:rPr>
          <w:rFonts w:ascii="Tahoma" w:hAnsi="Tahoma" w:cs="Tahoma"/>
          <w:sz w:val="24"/>
          <w:szCs w:val="24"/>
        </w:rPr>
        <w:t xml:space="preserve">+ </w:t>
      </w:r>
      <w:r w:rsidRPr="006D3A5D">
        <w:rPr>
          <w:rFonts w:ascii="Tahoma" w:hAnsi="Tahoma" w:cs="Tahoma"/>
          <w:sz w:val="24"/>
          <w:szCs w:val="24"/>
        </w:rPr>
        <w:t xml:space="preserve">Đợt 2: thanh toán phần còn lại </w:t>
      </w:r>
      <w:r>
        <w:rPr>
          <w:rFonts w:ascii="Tahoma" w:hAnsi="Tahoma" w:cs="Tahoma"/>
          <w:sz w:val="24"/>
          <w:szCs w:val="24"/>
        </w:rPr>
        <w:t>sau khi được chấp thuận Visa</w:t>
      </w:r>
      <w:r w:rsidRPr="006D3A5D">
        <w:rPr>
          <w:rFonts w:ascii="Tahoma" w:hAnsi="Tahoma" w:cs="Tahoma"/>
          <w:sz w:val="24"/>
          <w:szCs w:val="24"/>
        </w:rPr>
        <w:t xml:space="preserve"> </w:t>
      </w:r>
    </w:p>
    <w:p w:rsidR="006D3A5D" w:rsidRDefault="006D3A5D" w:rsidP="00BA266D">
      <w:pPr>
        <w:spacing w:after="0" w:line="276" w:lineRule="auto"/>
        <w:jc w:val="both"/>
        <w:textAlignment w:val="baseline"/>
        <w:rPr>
          <w:rFonts w:ascii="Tahoma" w:eastAsia="Times New Roman" w:hAnsi="Tahoma" w:cs="Tahoma"/>
          <w:b/>
          <w:bCs/>
          <w:iCs/>
          <w:color w:val="F4740A"/>
          <w:sz w:val="24"/>
          <w:szCs w:val="24"/>
          <w:u w:val="single"/>
        </w:rPr>
      </w:pPr>
    </w:p>
    <w:p w:rsidR="00370C81" w:rsidRPr="000328A1" w:rsidRDefault="00370C81" w:rsidP="00BA266D">
      <w:pPr>
        <w:spacing w:after="0" w:line="276" w:lineRule="auto"/>
        <w:jc w:val="both"/>
        <w:textAlignment w:val="baseline"/>
        <w:rPr>
          <w:rFonts w:ascii="Tahoma" w:eastAsia="Times New Roman" w:hAnsi="Tahoma" w:cs="Tahoma"/>
          <w:color w:val="385623" w:themeColor="accent6" w:themeShade="80"/>
          <w:sz w:val="24"/>
          <w:szCs w:val="24"/>
          <w:bdr w:val="none" w:sz="0" w:space="0" w:color="auto" w:frame="1"/>
        </w:rPr>
      </w:pPr>
      <w:r w:rsidRPr="000328A1">
        <w:rPr>
          <w:rFonts w:ascii="Tahoma" w:eastAsia="Times New Roman" w:hAnsi="Tahoma" w:cs="Tahoma"/>
          <w:b/>
          <w:bCs/>
          <w:iCs/>
          <w:color w:val="385623" w:themeColor="accent6" w:themeShade="80"/>
          <w:sz w:val="24"/>
          <w:szCs w:val="24"/>
          <w:u w:val="single"/>
        </w:rPr>
        <w:t>QUY ĐỊNH HỦY TOUR:</w:t>
      </w:r>
    </w:p>
    <w:p w:rsidR="006D3A5D" w:rsidRPr="006D3A5D" w:rsidRDefault="003007D3" w:rsidP="00BA266D">
      <w:pPr>
        <w:tabs>
          <w:tab w:val="left" w:pos="567"/>
        </w:tabs>
        <w:spacing w:after="0" w:line="276" w:lineRule="auto"/>
        <w:ind w:right="-450"/>
        <w:jc w:val="both"/>
        <w:rPr>
          <w:rFonts w:ascii="Tahoma" w:eastAsia="Times New Roman" w:hAnsi="Tahoma" w:cs="Tahoma"/>
          <w:color w:val="000000" w:themeColor="text1"/>
          <w:sz w:val="24"/>
          <w:szCs w:val="24"/>
          <w:bdr w:val="none" w:sz="0" w:space="0" w:color="auto" w:frame="1"/>
        </w:rPr>
      </w:pPr>
      <w:r w:rsidRPr="006D3A5D">
        <w:rPr>
          <w:rFonts w:ascii="Tahoma" w:eastAsia="Times New Roman" w:hAnsi="Tahoma" w:cs="Tahoma"/>
          <w:color w:val="000000" w:themeColor="text1"/>
          <w:sz w:val="24"/>
          <w:szCs w:val="24"/>
          <w:bdr w:val="none" w:sz="0" w:space="0" w:color="auto" w:frame="1"/>
          <w:lang w:val="vi-VN"/>
        </w:rPr>
        <w:t xml:space="preserve">+ </w:t>
      </w:r>
      <w:r w:rsidR="006D3A5D">
        <w:rPr>
          <w:rFonts w:ascii="Tahoma" w:eastAsia="Times New Roman" w:hAnsi="Tahoma" w:cs="Tahoma"/>
          <w:color w:val="000000" w:themeColor="text1"/>
          <w:sz w:val="24"/>
          <w:szCs w:val="24"/>
          <w:bdr w:val="none" w:sz="0" w:space="0" w:color="auto" w:frame="1"/>
        </w:rPr>
        <w:t>Nếu hủy tour sau khi làm Visa: phạt 1,000,000 vnđ</w:t>
      </w:r>
    </w:p>
    <w:p w:rsidR="003007D3" w:rsidRPr="006D3A5D" w:rsidRDefault="006D3A5D" w:rsidP="00BA266D">
      <w:pPr>
        <w:tabs>
          <w:tab w:val="left" w:pos="567"/>
        </w:tabs>
        <w:spacing w:after="0" w:line="276" w:lineRule="auto"/>
        <w:ind w:right="-450"/>
        <w:jc w:val="both"/>
        <w:rPr>
          <w:rFonts w:ascii="Tahoma" w:eastAsia="Times New Roman" w:hAnsi="Tahoma" w:cs="Tahoma"/>
          <w:color w:val="000000" w:themeColor="text1"/>
          <w:sz w:val="24"/>
          <w:szCs w:val="24"/>
          <w:bdr w:val="none" w:sz="0" w:space="0" w:color="auto" w:frame="1"/>
          <w:lang w:val="vi-VN"/>
        </w:rPr>
      </w:pPr>
      <w:r>
        <w:rPr>
          <w:rFonts w:ascii="Tahoma" w:eastAsia="Times New Roman" w:hAnsi="Tahoma" w:cs="Tahoma"/>
          <w:color w:val="000000" w:themeColor="text1"/>
          <w:sz w:val="24"/>
          <w:szCs w:val="24"/>
          <w:bdr w:val="none" w:sz="0" w:space="0" w:color="auto" w:frame="1"/>
        </w:rPr>
        <w:t xml:space="preserve">+ </w:t>
      </w:r>
      <w:r w:rsidR="003007D3" w:rsidRPr="006D3A5D">
        <w:rPr>
          <w:rFonts w:ascii="Tahoma" w:eastAsia="Times New Roman" w:hAnsi="Tahoma" w:cs="Tahoma"/>
          <w:color w:val="000000" w:themeColor="text1"/>
          <w:sz w:val="24"/>
          <w:szCs w:val="24"/>
          <w:bdr w:val="none" w:sz="0" w:space="0" w:color="auto" w:frame="1"/>
          <w:lang w:val="vi-VN"/>
        </w:rPr>
        <w:t>Hủy tour trước 20 ngày khởi hành: không mất phí.</w:t>
      </w:r>
    </w:p>
    <w:p w:rsidR="00370C81" w:rsidRDefault="00370C81" w:rsidP="00BA266D">
      <w:pPr>
        <w:tabs>
          <w:tab w:val="left" w:pos="567"/>
        </w:tabs>
        <w:spacing w:after="0" w:line="276" w:lineRule="auto"/>
        <w:ind w:right="-450"/>
        <w:jc w:val="both"/>
        <w:rPr>
          <w:rFonts w:ascii="Tahoma" w:hAnsi="Tahoma" w:cs="Tahoma"/>
          <w:color w:val="000000" w:themeColor="text1"/>
          <w:sz w:val="24"/>
          <w:szCs w:val="24"/>
          <w:shd w:val="clear" w:color="auto" w:fill="FFFFFF"/>
        </w:rPr>
      </w:pPr>
      <w:r w:rsidRPr="006D3A5D">
        <w:rPr>
          <w:rFonts w:ascii="Tahoma" w:eastAsia="Times New Roman" w:hAnsi="Tahoma" w:cs="Tahoma"/>
          <w:color w:val="000000" w:themeColor="text1"/>
          <w:sz w:val="24"/>
          <w:szCs w:val="24"/>
          <w:bdr w:val="none" w:sz="0" w:space="0" w:color="auto" w:frame="1"/>
        </w:rPr>
        <w:t xml:space="preserve">+ Huỷ </w:t>
      </w:r>
      <w:r w:rsidRPr="006D3A5D">
        <w:rPr>
          <w:rFonts w:ascii="Tahoma" w:hAnsi="Tahoma" w:cs="Tahoma"/>
          <w:color w:val="000000" w:themeColor="text1"/>
          <w:sz w:val="24"/>
          <w:szCs w:val="24"/>
          <w:shd w:val="clear" w:color="auto" w:fill="FFFFFF"/>
        </w:rPr>
        <w:t>tour từ</w:t>
      </w:r>
      <w:r w:rsidR="003007D3" w:rsidRPr="006D3A5D">
        <w:rPr>
          <w:rFonts w:ascii="Tahoma" w:hAnsi="Tahoma" w:cs="Tahoma"/>
          <w:color w:val="000000" w:themeColor="text1"/>
          <w:sz w:val="24"/>
          <w:szCs w:val="24"/>
          <w:shd w:val="clear" w:color="auto" w:fill="FFFFFF"/>
        </w:rPr>
        <w:t xml:space="preserve"> </w:t>
      </w:r>
      <w:r w:rsidR="003007D3" w:rsidRPr="006D3A5D">
        <w:rPr>
          <w:rFonts w:ascii="Tahoma" w:hAnsi="Tahoma" w:cs="Tahoma"/>
          <w:color w:val="000000" w:themeColor="text1"/>
          <w:sz w:val="24"/>
          <w:szCs w:val="24"/>
          <w:shd w:val="clear" w:color="auto" w:fill="FFFFFF"/>
          <w:lang w:val="vi-VN"/>
        </w:rPr>
        <w:t>15</w:t>
      </w:r>
      <w:r w:rsidR="003007D3" w:rsidRPr="006D3A5D">
        <w:rPr>
          <w:rFonts w:ascii="Tahoma" w:hAnsi="Tahoma" w:cs="Tahoma"/>
          <w:color w:val="000000" w:themeColor="text1"/>
          <w:sz w:val="24"/>
          <w:szCs w:val="24"/>
          <w:shd w:val="clear" w:color="auto" w:fill="FFFFFF"/>
        </w:rPr>
        <w:t xml:space="preserve"> - </w:t>
      </w:r>
      <w:r w:rsidR="006D3A5D">
        <w:rPr>
          <w:rFonts w:ascii="Tahoma" w:hAnsi="Tahoma" w:cs="Tahoma"/>
          <w:color w:val="000000" w:themeColor="text1"/>
          <w:sz w:val="24"/>
          <w:szCs w:val="24"/>
          <w:shd w:val="clear" w:color="auto" w:fill="FFFFFF"/>
          <w:lang w:val="vi-VN"/>
        </w:rPr>
        <w:t>19</w:t>
      </w:r>
      <w:r w:rsidRPr="006D3A5D">
        <w:rPr>
          <w:rFonts w:ascii="Tahoma" w:hAnsi="Tahoma" w:cs="Tahoma"/>
          <w:color w:val="000000" w:themeColor="text1"/>
          <w:sz w:val="24"/>
          <w:szCs w:val="24"/>
          <w:shd w:val="clear" w:color="auto" w:fill="FFFFFF"/>
        </w:rPr>
        <w:t xml:space="preserve"> ngày trước ngày khởi hành: Phí huỷ</w:t>
      </w:r>
      <w:r w:rsidR="003007D3" w:rsidRPr="006D3A5D">
        <w:rPr>
          <w:rFonts w:ascii="Tahoma" w:hAnsi="Tahoma" w:cs="Tahoma"/>
          <w:color w:val="000000" w:themeColor="text1"/>
          <w:sz w:val="24"/>
          <w:szCs w:val="24"/>
          <w:shd w:val="clear" w:color="auto" w:fill="FFFFFF"/>
        </w:rPr>
        <w:t xml:space="preserve"> tour là </w:t>
      </w:r>
      <w:r w:rsidR="003007D3" w:rsidRPr="006D3A5D">
        <w:rPr>
          <w:rFonts w:ascii="Tahoma" w:hAnsi="Tahoma" w:cs="Tahoma"/>
          <w:color w:val="000000" w:themeColor="text1"/>
          <w:sz w:val="24"/>
          <w:szCs w:val="24"/>
          <w:shd w:val="clear" w:color="auto" w:fill="FFFFFF"/>
          <w:lang w:val="vi-VN"/>
        </w:rPr>
        <w:t>5</w:t>
      </w:r>
      <w:r w:rsidRPr="006D3A5D">
        <w:rPr>
          <w:rFonts w:ascii="Tahoma" w:hAnsi="Tahoma" w:cs="Tahoma"/>
          <w:color w:val="000000" w:themeColor="text1"/>
          <w:sz w:val="24"/>
          <w:szCs w:val="24"/>
          <w:shd w:val="clear" w:color="auto" w:fill="FFFFFF"/>
        </w:rPr>
        <w:t xml:space="preserve">0% </w:t>
      </w:r>
      <w:r w:rsidR="006D3A5D">
        <w:rPr>
          <w:rFonts w:ascii="Tahoma" w:hAnsi="Tahoma" w:cs="Tahoma"/>
          <w:color w:val="000000" w:themeColor="text1"/>
          <w:sz w:val="24"/>
          <w:szCs w:val="24"/>
          <w:shd w:val="clear" w:color="auto" w:fill="FFFFFF"/>
        </w:rPr>
        <w:t>tiền cọc tour</w:t>
      </w:r>
    </w:p>
    <w:p w:rsidR="006D3A5D" w:rsidRPr="006D3A5D" w:rsidRDefault="006D3A5D" w:rsidP="00BA266D">
      <w:pPr>
        <w:tabs>
          <w:tab w:val="left" w:pos="567"/>
        </w:tabs>
        <w:spacing w:after="0" w:line="276" w:lineRule="auto"/>
        <w:ind w:right="-450"/>
        <w:jc w:val="both"/>
        <w:rPr>
          <w:rFonts w:ascii="Tahoma" w:hAnsi="Tahoma" w:cs="Tahoma"/>
          <w:color w:val="000000" w:themeColor="text1"/>
          <w:sz w:val="24"/>
          <w:szCs w:val="24"/>
          <w:shd w:val="clear" w:color="auto" w:fill="FFFFFF"/>
        </w:rPr>
      </w:pPr>
      <w:r>
        <w:rPr>
          <w:rFonts w:ascii="Tahoma" w:eastAsia="Times New Roman" w:hAnsi="Tahoma" w:cs="Tahoma"/>
          <w:color w:val="000000" w:themeColor="text1"/>
          <w:sz w:val="24"/>
          <w:szCs w:val="24"/>
          <w:bdr w:val="none" w:sz="0" w:space="0" w:color="auto" w:frame="1"/>
        </w:rPr>
        <w:t xml:space="preserve">+ </w:t>
      </w:r>
      <w:r w:rsidRPr="006D3A5D">
        <w:rPr>
          <w:rFonts w:ascii="Tahoma" w:eastAsia="Times New Roman" w:hAnsi="Tahoma" w:cs="Tahoma"/>
          <w:color w:val="000000" w:themeColor="text1"/>
          <w:sz w:val="24"/>
          <w:szCs w:val="24"/>
          <w:bdr w:val="none" w:sz="0" w:space="0" w:color="auto" w:frame="1"/>
        </w:rPr>
        <w:t xml:space="preserve">Huỷ </w:t>
      </w:r>
      <w:r w:rsidRPr="006D3A5D">
        <w:rPr>
          <w:rFonts w:ascii="Tahoma" w:hAnsi="Tahoma" w:cs="Tahoma"/>
          <w:color w:val="000000" w:themeColor="text1"/>
          <w:sz w:val="24"/>
          <w:szCs w:val="24"/>
          <w:shd w:val="clear" w:color="auto" w:fill="FFFFFF"/>
        </w:rPr>
        <w:t xml:space="preserve">tour từ </w:t>
      </w:r>
      <w:r>
        <w:rPr>
          <w:rFonts w:ascii="Tahoma" w:hAnsi="Tahoma" w:cs="Tahoma"/>
          <w:color w:val="000000" w:themeColor="text1"/>
          <w:sz w:val="24"/>
          <w:szCs w:val="24"/>
          <w:shd w:val="clear" w:color="auto" w:fill="FFFFFF"/>
          <w:lang w:val="vi-VN"/>
        </w:rPr>
        <w:t>12</w:t>
      </w:r>
      <w:r w:rsidRPr="006D3A5D">
        <w:rPr>
          <w:rFonts w:ascii="Tahoma" w:hAnsi="Tahoma" w:cs="Tahoma"/>
          <w:color w:val="000000" w:themeColor="text1"/>
          <w:sz w:val="24"/>
          <w:szCs w:val="24"/>
          <w:shd w:val="clear" w:color="auto" w:fill="FFFFFF"/>
        </w:rPr>
        <w:t xml:space="preserve"> - </w:t>
      </w:r>
      <w:r>
        <w:rPr>
          <w:rFonts w:ascii="Tahoma" w:hAnsi="Tahoma" w:cs="Tahoma"/>
          <w:color w:val="000000" w:themeColor="text1"/>
          <w:sz w:val="24"/>
          <w:szCs w:val="24"/>
          <w:shd w:val="clear" w:color="auto" w:fill="FFFFFF"/>
          <w:lang w:val="vi-VN"/>
        </w:rPr>
        <w:t>14</w:t>
      </w:r>
      <w:r w:rsidRPr="006D3A5D">
        <w:rPr>
          <w:rFonts w:ascii="Tahoma" w:hAnsi="Tahoma" w:cs="Tahoma"/>
          <w:color w:val="000000" w:themeColor="text1"/>
          <w:sz w:val="24"/>
          <w:szCs w:val="24"/>
          <w:shd w:val="clear" w:color="auto" w:fill="FFFFFF"/>
        </w:rPr>
        <w:t xml:space="preserve"> ngày trước ngày khởi hành: Phí huỷ tour là </w:t>
      </w:r>
      <w:r>
        <w:rPr>
          <w:rFonts w:ascii="Tahoma" w:hAnsi="Tahoma" w:cs="Tahoma"/>
          <w:color w:val="000000" w:themeColor="text1"/>
          <w:sz w:val="24"/>
          <w:szCs w:val="24"/>
          <w:shd w:val="clear" w:color="auto" w:fill="FFFFFF"/>
          <w:lang w:val="vi-VN"/>
        </w:rPr>
        <w:t>100</w:t>
      </w:r>
      <w:r w:rsidRPr="006D3A5D">
        <w:rPr>
          <w:rFonts w:ascii="Tahoma" w:hAnsi="Tahoma" w:cs="Tahoma"/>
          <w:color w:val="000000" w:themeColor="text1"/>
          <w:sz w:val="24"/>
          <w:szCs w:val="24"/>
          <w:shd w:val="clear" w:color="auto" w:fill="FFFFFF"/>
        </w:rPr>
        <w:t xml:space="preserve">% </w:t>
      </w:r>
      <w:r>
        <w:rPr>
          <w:rFonts w:ascii="Tahoma" w:hAnsi="Tahoma" w:cs="Tahoma"/>
          <w:color w:val="000000" w:themeColor="text1"/>
          <w:sz w:val="24"/>
          <w:szCs w:val="24"/>
          <w:shd w:val="clear" w:color="auto" w:fill="FFFFFF"/>
        </w:rPr>
        <w:t>tiền cọc tour</w:t>
      </w:r>
    </w:p>
    <w:p w:rsidR="00370C81" w:rsidRDefault="00370C81" w:rsidP="00BA266D">
      <w:pPr>
        <w:tabs>
          <w:tab w:val="left" w:pos="567"/>
        </w:tabs>
        <w:spacing w:after="0" w:line="276" w:lineRule="auto"/>
        <w:ind w:right="-450"/>
        <w:jc w:val="both"/>
        <w:rPr>
          <w:rFonts w:ascii="Tahoma" w:hAnsi="Tahoma" w:cs="Tahoma"/>
          <w:color w:val="000000" w:themeColor="text1"/>
          <w:sz w:val="24"/>
          <w:szCs w:val="24"/>
          <w:shd w:val="clear" w:color="auto" w:fill="FFFFFF"/>
        </w:rPr>
      </w:pPr>
      <w:r w:rsidRPr="006D3A5D">
        <w:rPr>
          <w:rFonts w:ascii="Tahoma" w:hAnsi="Tahoma" w:cs="Tahoma"/>
          <w:color w:val="000000" w:themeColor="text1"/>
          <w:sz w:val="24"/>
          <w:szCs w:val="24"/>
          <w:shd w:val="clear" w:color="auto" w:fill="FFFFFF"/>
        </w:rPr>
        <w:t>+ Hủ</w:t>
      </w:r>
      <w:r w:rsidR="003007D3" w:rsidRPr="006D3A5D">
        <w:rPr>
          <w:rFonts w:ascii="Tahoma" w:hAnsi="Tahoma" w:cs="Tahoma"/>
          <w:color w:val="000000" w:themeColor="text1"/>
          <w:sz w:val="24"/>
          <w:szCs w:val="24"/>
          <w:shd w:val="clear" w:color="auto" w:fill="FFFFFF"/>
        </w:rPr>
        <w:t xml:space="preserve">y tour </w:t>
      </w:r>
      <w:r w:rsidR="006D3A5D">
        <w:rPr>
          <w:rFonts w:ascii="Tahoma" w:hAnsi="Tahoma" w:cs="Tahoma"/>
          <w:color w:val="000000" w:themeColor="text1"/>
          <w:sz w:val="24"/>
          <w:szCs w:val="24"/>
          <w:shd w:val="clear" w:color="auto" w:fill="FFFFFF"/>
        </w:rPr>
        <w:t>sau khi lãnh sự quán cấp Visa: 100% tiền cọc tour</w:t>
      </w:r>
    </w:p>
    <w:p w:rsidR="006D3A5D" w:rsidRDefault="000328A1" w:rsidP="00BA266D">
      <w:pPr>
        <w:tabs>
          <w:tab w:val="left" w:pos="567"/>
        </w:tabs>
        <w:spacing w:after="0" w:line="276" w:lineRule="auto"/>
        <w:ind w:right="-450"/>
        <w:jc w:val="both"/>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t xml:space="preserve">+ </w:t>
      </w:r>
      <w:r w:rsidR="006D3A5D">
        <w:rPr>
          <w:rFonts w:ascii="Tahoma" w:hAnsi="Tahoma" w:cs="Tahoma"/>
          <w:color w:val="000000" w:themeColor="text1"/>
          <w:sz w:val="24"/>
          <w:szCs w:val="24"/>
          <w:shd w:val="clear" w:color="auto" w:fill="FFFFFF"/>
        </w:rPr>
        <w:t xml:space="preserve">Hủy tour trong vòng </w:t>
      </w:r>
      <w:r>
        <w:rPr>
          <w:rFonts w:ascii="Tahoma" w:hAnsi="Tahoma" w:cs="Tahoma"/>
          <w:color w:val="000000" w:themeColor="text1"/>
          <w:sz w:val="24"/>
          <w:szCs w:val="24"/>
          <w:shd w:val="clear" w:color="auto" w:fill="FFFFFF"/>
        </w:rPr>
        <w:t>0</w:t>
      </w:r>
      <w:r w:rsidR="006D3A5D">
        <w:rPr>
          <w:rFonts w:ascii="Tahoma" w:hAnsi="Tahoma" w:cs="Tahoma"/>
          <w:color w:val="000000" w:themeColor="text1"/>
          <w:sz w:val="24"/>
          <w:szCs w:val="24"/>
          <w:shd w:val="clear" w:color="auto" w:fill="FFFFFF"/>
        </w:rPr>
        <w:t>8-11 ngày trước ngày khới hành</w:t>
      </w:r>
      <w:r>
        <w:rPr>
          <w:rFonts w:ascii="Tahoma" w:hAnsi="Tahoma" w:cs="Tahoma"/>
          <w:color w:val="000000" w:themeColor="text1"/>
          <w:sz w:val="24"/>
          <w:szCs w:val="24"/>
          <w:shd w:val="clear" w:color="auto" w:fill="FFFFFF"/>
        </w:rPr>
        <w:t>: 50%</w:t>
      </w:r>
      <w:r w:rsidR="006D3A5D">
        <w:rPr>
          <w:rFonts w:ascii="Tahoma" w:hAnsi="Tahoma" w:cs="Tahoma"/>
          <w:color w:val="000000" w:themeColor="text1"/>
          <w:sz w:val="24"/>
          <w:szCs w:val="24"/>
          <w:shd w:val="clear" w:color="auto" w:fill="FFFFFF"/>
        </w:rPr>
        <w:t xml:space="preserve"> trên tổng giá tour du lịch</w:t>
      </w:r>
    </w:p>
    <w:p w:rsidR="003007D3" w:rsidRDefault="000328A1" w:rsidP="00BA266D">
      <w:pPr>
        <w:tabs>
          <w:tab w:val="left" w:pos="567"/>
        </w:tabs>
        <w:spacing w:after="0" w:line="276" w:lineRule="auto"/>
        <w:ind w:right="-450"/>
        <w:jc w:val="both"/>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lastRenderedPageBreak/>
        <w:t xml:space="preserve">+ </w:t>
      </w:r>
      <w:r w:rsidR="006D3A5D">
        <w:rPr>
          <w:rFonts w:ascii="Tahoma" w:hAnsi="Tahoma" w:cs="Tahoma"/>
          <w:color w:val="000000" w:themeColor="text1"/>
          <w:sz w:val="24"/>
          <w:szCs w:val="24"/>
          <w:shd w:val="clear" w:color="auto" w:fill="FFFFFF"/>
        </w:rPr>
        <w:t>Hủy tour trong vòng 07 ngày trước ngày khới hành: 100% trên tổng giá tour du lịch</w:t>
      </w:r>
    </w:p>
    <w:p w:rsidR="006D3A5D" w:rsidRPr="000328A1" w:rsidRDefault="000328A1" w:rsidP="00BA266D">
      <w:pPr>
        <w:tabs>
          <w:tab w:val="left" w:pos="567"/>
        </w:tabs>
        <w:spacing w:after="0" w:line="276" w:lineRule="auto"/>
        <w:ind w:right="-450"/>
        <w:jc w:val="both"/>
        <w:rPr>
          <w:rStyle w:val="Strong"/>
          <w:rFonts w:ascii="Tahoma" w:hAnsi="Tahoma" w:cs="Tahoma"/>
          <w:iCs/>
          <w:sz w:val="24"/>
          <w:szCs w:val="24"/>
          <w:bdr w:val="none" w:sz="0" w:space="0" w:color="auto" w:frame="1"/>
        </w:rPr>
      </w:pPr>
      <w:r w:rsidRPr="000328A1">
        <w:rPr>
          <w:rStyle w:val="Strong"/>
          <w:rFonts w:ascii="Tahoma" w:hAnsi="Tahoma" w:cs="Tahoma"/>
          <w:iCs/>
          <w:sz w:val="24"/>
          <w:szCs w:val="24"/>
          <w:bdr w:val="none" w:sz="0" w:space="0" w:color="auto" w:frame="1"/>
        </w:rPr>
        <w:t>(Thời gian hủy tour tính bằng ngày làm việc, không tính T7, Chủ Nhật và ngày lễ)</w:t>
      </w:r>
    </w:p>
    <w:p w:rsidR="000328A1" w:rsidRPr="000328A1" w:rsidRDefault="000328A1" w:rsidP="00BA266D">
      <w:pPr>
        <w:tabs>
          <w:tab w:val="left" w:pos="567"/>
        </w:tabs>
        <w:spacing w:after="0" w:line="276" w:lineRule="auto"/>
        <w:ind w:right="-450"/>
        <w:jc w:val="both"/>
        <w:rPr>
          <w:rStyle w:val="Strong"/>
          <w:rFonts w:ascii="Tahoma" w:hAnsi="Tahoma" w:cs="Tahoma"/>
          <w:iCs/>
          <w:color w:val="FF6600"/>
          <w:sz w:val="24"/>
          <w:szCs w:val="24"/>
          <w:u w:val="single"/>
          <w:bdr w:val="none" w:sz="0" w:space="0" w:color="auto" w:frame="1"/>
        </w:rPr>
      </w:pPr>
    </w:p>
    <w:p w:rsidR="00370C81" w:rsidRPr="000328A1" w:rsidRDefault="00370C81" w:rsidP="00BA266D">
      <w:pPr>
        <w:spacing w:after="0" w:line="276" w:lineRule="auto"/>
        <w:jc w:val="both"/>
        <w:textAlignment w:val="baseline"/>
        <w:rPr>
          <w:rStyle w:val="Strong"/>
          <w:rFonts w:ascii="Tahoma" w:hAnsi="Tahoma" w:cs="Tahoma"/>
          <w:iCs/>
          <w:color w:val="385623" w:themeColor="accent6" w:themeShade="80"/>
          <w:sz w:val="24"/>
          <w:szCs w:val="24"/>
          <w:u w:val="single"/>
          <w:bdr w:val="none" w:sz="0" w:space="0" w:color="auto" w:frame="1"/>
          <w:lang w:val="vi-VN"/>
        </w:rPr>
      </w:pPr>
      <w:r w:rsidRPr="000328A1">
        <w:rPr>
          <w:rStyle w:val="Strong"/>
          <w:rFonts w:ascii="Tahoma" w:hAnsi="Tahoma" w:cs="Tahoma"/>
          <w:iCs/>
          <w:color w:val="385623" w:themeColor="accent6" w:themeShade="80"/>
          <w:sz w:val="24"/>
          <w:szCs w:val="24"/>
          <w:u w:val="single"/>
          <w:bdr w:val="none" w:sz="0" w:space="0" w:color="auto" w:frame="1"/>
        </w:rPr>
        <w:t>MỘT SỐ LƯU Ý KHÁC:</w:t>
      </w:r>
    </w:p>
    <w:p w:rsidR="000328A1" w:rsidRDefault="000328A1" w:rsidP="00BA266D">
      <w:pPr>
        <w:spacing w:after="0" w:line="276" w:lineRule="auto"/>
        <w:jc w:val="both"/>
        <w:rPr>
          <w:rFonts w:ascii="Tahoma" w:hAnsi="Tahoma" w:cs="Tahoma"/>
          <w:sz w:val="24"/>
          <w:szCs w:val="24"/>
        </w:rPr>
      </w:pPr>
      <w:r>
        <w:rPr>
          <w:rFonts w:ascii="Tahoma" w:hAnsi="Tahoma" w:cs="Tahoma"/>
          <w:sz w:val="24"/>
          <w:szCs w:val="24"/>
        </w:rPr>
        <w:t>-</w:t>
      </w:r>
      <w:r w:rsidRPr="000328A1">
        <w:rPr>
          <w:rFonts w:ascii="Tahoma" w:hAnsi="Tahoma" w:cs="Tahoma"/>
          <w:sz w:val="24"/>
          <w:szCs w:val="24"/>
        </w:rPr>
        <w:t>Trường hợp quý khách bị từ chối Visa, Chi phí không hoàn lại là 1,000,000 vnđ</w:t>
      </w:r>
    </w:p>
    <w:p w:rsidR="00FA4DD0" w:rsidRDefault="00FA4DD0" w:rsidP="00BA266D">
      <w:pPr>
        <w:spacing w:after="0" w:line="276" w:lineRule="auto"/>
        <w:jc w:val="both"/>
        <w:rPr>
          <w:rFonts w:ascii="Tahoma" w:hAnsi="Tahoma" w:cs="Tahoma"/>
          <w:sz w:val="24"/>
          <w:szCs w:val="24"/>
        </w:rPr>
      </w:pPr>
      <w:r>
        <w:rPr>
          <w:rFonts w:ascii="Tahoma" w:hAnsi="Tahoma" w:cs="Tahoma"/>
          <w:sz w:val="24"/>
          <w:szCs w:val="24"/>
        </w:rPr>
        <w:t>- Trong một số trường hợp, quý khách có thể đươc yêu cầu đặt cọc 5,000USD- 10,000 USD/ người trước chuyến đi (Cọc sẽ đươc hoàn lại sau khi về đến Việt Nam, nếu quý khách không quay về, tiền cọc sẽ không được hoàn lại.)</w:t>
      </w:r>
    </w:p>
    <w:p w:rsidR="00FA4DD0" w:rsidRDefault="000328A1" w:rsidP="00BA266D">
      <w:pPr>
        <w:spacing w:after="0" w:line="276" w:lineRule="auto"/>
        <w:jc w:val="both"/>
        <w:rPr>
          <w:rFonts w:ascii="Tahoma" w:hAnsi="Tahoma" w:cs="Tahoma"/>
          <w:sz w:val="24"/>
          <w:szCs w:val="24"/>
        </w:rPr>
      </w:pPr>
      <w:r>
        <w:rPr>
          <w:rFonts w:ascii="Tahoma" w:hAnsi="Tahoma" w:cs="Tahoma"/>
          <w:sz w:val="24"/>
          <w:szCs w:val="24"/>
        </w:rPr>
        <w:t xml:space="preserve">- </w:t>
      </w:r>
      <w:r w:rsidR="003007D3" w:rsidRPr="006D3A5D">
        <w:rPr>
          <w:rFonts w:ascii="Tahoma" w:eastAsia="Times New Roman" w:hAnsi="Tahoma" w:cs="Tahoma"/>
          <w:color w:val="000000"/>
          <w:sz w:val="24"/>
          <w:szCs w:val="24"/>
          <w:lang w:val="vi-VN"/>
        </w:rPr>
        <w:t xml:space="preserve">Chương trình tour là du lịch trọn gói kết hợp tham quan mua sắm, </w:t>
      </w:r>
      <w:r w:rsidR="003007D3" w:rsidRPr="006D3A5D">
        <w:rPr>
          <w:rFonts w:ascii="Tahoma" w:eastAsia="Times New Roman" w:hAnsi="Tahoma" w:cs="Tahoma"/>
          <w:b/>
          <w:color w:val="000000"/>
          <w:sz w:val="24"/>
          <w:szCs w:val="24"/>
          <w:lang w:val="vi-VN"/>
        </w:rPr>
        <w:t>khách hàng không tự ý tách đoàn, các dịch vụ không sử dụng sẽ không được hoàn lại. Tùy vào trường hợp cần thiết muốn tách đoàn khách phải báo trước với công ty và chịu phí</w:t>
      </w:r>
      <w:r w:rsidR="003007D3" w:rsidRPr="006D3A5D">
        <w:rPr>
          <w:rFonts w:ascii="Tahoma" w:eastAsia="Times New Roman" w:hAnsi="Tahoma" w:cs="Tahoma"/>
          <w:color w:val="000000"/>
          <w:sz w:val="24"/>
          <w:szCs w:val="24"/>
          <w:lang w:val="vi-VN"/>
        </w:rPr>
        <w:t xml:space="preserve"> </w:t>
      </w:r>
      <w:r w:rsidR="003007D3" w:rsidRPr="006D3A5D">
        <w:rPr>
          <w:rFonts w:ascii="Tahoma" w:eastAsia="Times New Roman" w:hAnsi="Tahoma" w:cs="Tahoma"/>
          <w:b/>
          <w:color w:val="000000"/>
          <w:sz w:val="24"/>
          <w:szCs w:val="24"/>
          <w:lang w:val="vi-VN"/>
        </w:rPr>
        <w:t>$180/ngày/người ( phí sẽ không được hoàn lại)</w:t>
      </w:r>
    </w:p>
    <w:p w:rsidR="00FA4DD0" w:rsidRDefault="00FA4DD0" w:rsidP="00BA266D">
      <w:pPr>
        <w:spacing w:after="0" w:line="276" w:lineRule="auto"/>
        <w:jc w:val="both"/>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 xml:space="preserve">Quý khách </w:t>
      </w:r>
      <w:r w:rsidR="000328A1" w:rsidRPr="00FA4DD0">
        <w:rPr>
          <w:rFonts w:ascii="Tahoma" w:hAnsi="Tahoma" w:cs="Tahoma"/>
          <w:b/>
          <w:sz w:val="24"/>
          <w:szCs w:val="24"/>
        </w:rPr>
        <w:t>từ 70 tuổi trở lên</w:t>
      </w:r>
      <w:r w:rsidR="000328A1" w:rsidRPr="00FA4DD0">
        <w:rPr>
          <w:rFonts w:ascii="Tahoma" w:hAnsi="Tahoma" w:cs="Tahoma"/>
          <w:sz w:val="24"/>
          <w:szCs w:val="24"/>
        </w:rPr>
        <w:t xml:space="preserve"> yêu cầu phải có giấy xác nhận sức khỏe để đi du lịch nước ngoài do bác sĩ cấp và giấy cam kết sức khỏe với Công ty. Bất cứ sự cố nào xảy ra trên tour, </w:t>
      </w:r>
      <w:r w:rsidR="000328A1" w:rsidRPr="00FA4DD0">
        <w:rPr>
          <w:rStyle w:val="Strong"/>
          <w:rFonts w:ascii="Tahoma" w:hAnsi="Tahoma" w:cs="Tahoma"/>
          <w:sz w:val="24"/>
          <w:szCs w:val="24"/>
          <w:bdr w:val="none" w:sz="0" w:space="0" w:color="auto" w:frame="1"/>
          <w:lang w:val="es-MX"/>
        </w:rPr>
        <w:t>VIETNET TRAVEL</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Fonts w:ascii="Tahoma" w:hAnsi="Tahoma" w:cs="Tahoma"/>
          <w:sz w:val="24"/>
          <w:szCs w:val="24"/>
        </w:rPr>
        <w:t>sẽ không chịu trách nhiệm.</w:t>
      </w:r>
    </w:p>
    <w:p w:rsidR="00FA4DD0" w:rsidRDefault="00FA4DD0" w:rsidP="00BA266D">
      <w:pPr>
        <w:spacing w:after="0" w:line="276" w:lineRule="auto"/>
        <w:jc w:val="both"/>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Quý khách mang thai xin vui lòng báo cho Công ty khi đăng ký tour để được tư vấn thêm thông tin</w:t>
      </w:r>
      <w:r w:rsidR="000328A1" w:rsidRPr="00FA4DD0">
        <w:rPr>
          <w:rFonts w:ascii="Tahoma" w:hAnsi="Tahoma" w:cs="Tahoma"/>
          <w:b/>
          <w:sz w:val="24"/>
          <w:szCs w:val="24"/>
        </w:rPr>
        <w:t>. Không nhận khách mang thai từ 7 tháng trở lên</w:t>
      </w:r>
      <w:r w:rsidR="000328A1" w:rsidRPr="00FA4DD0">
        <w:rPr>
          <w:rFonts w:ascii="Tahoma" w:hAnsi="Tahoma" w:cs="Tahoma"/>
          <w:sz w:val="24"/>
          <w:szCs w:val="24"/>
        </w:rPr>
        <w:t xml:space="preserve"> vì lí do an toàn cho khách.</w:t>
      </w:r>
    </w:p>
    <w:p w:rsidR="00FA4DD0" w:rsidRDefault="00FA4DD0" w:rsidP="00BA266D">
      <w:pPr>
        <w:spacing w:after="0" w:line="276" w:lineRule="auto"/>
        <w:jc w:val="both"/>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Giá tour không bao gồm chi phí visa tái nhập vào Việt Nam đối với Việt kiều &amp; Ngoại kiều.</w:t>
      </w:r>
    </w:p>
    <w:p w:rsidR="00FA4DD0" w:rsidRDefault="00FA4DD0" w:rsidP="00BA266D">
      <w:pPr>
        <w:spacing w:after="0" w:line="276" w:lineRule="auto"/>
        <w:jc w:val="both"/>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Nếu khách là Việt kiều hoặc nước ngoài có visa rời phải mang theo lúc đi tour.</w:t>
      </w:r>
    </w:p>
    <w:p w:rsidR="00FA4DD0" w:rsidRDefault="00FA4DD0" w:rsidP="00BA266D">
      <w:pPr>
        <w:spacing w:after="0" w:line="276" w:lineRule="auto"/>
        <w:jc w:val="both"/>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Thứ tự và chi tiết trong chương trình có thể thay đổi để phù hợp với tình hình khách quan (thời tiết, giao thông...)</w:t>
      </w:r>
    </w:p>
    <w:p w:rsidR="00FA4DD0" w:rsidRDefault="00FA4DD0" w:rsidP="00BA266D">
      <w:pPr>
        <w:spacing w:after="0" w:line="276" w:lineRule="auto"/>
        <w:jc w:val="both"/>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 xml:space="preserve">Giá chúng tôi đưa ra là giá trung bình áp dụng cho 01 khách lẻ ghép cho đoàn từ 25 khách, trong trường hợp số lượng khách không đủ để khởi hành, </w:t>
      </w:r>
      <w:r w:rsidR="000328A1" w:rsidRPr="00FA4DD0">
        <w:rPr>
          <w:rStyle w:val="Strong"/>
          <w:rFonts w:ascii="Tahoma" w:hAnsi="Tahoma" w:cs="Tahoma"/>
          <w:sz w:val="24"/>
          <w:szCs w:val="24"/>
          <w:bdr w:val="none" w:sz="0" w:space="0" w:color="auto" w:frame="1"/>
          <w:lang w:val="es-MX"/>
        </w:rPr>
        <w:t>VIETNET TRAVEL</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Fonts w:ascii="Tahoma" w:hAnsi="Tahoma" w:cs="Tahoma"/>
          <w:sz w:val="24"/>
          <w:szCs w:val="24"/>
        </w:rPr>
        <w:t>sẽ báo trước cho Quý khách trước tối thiểu 03 ngày tính từ ngày khởi hành và chuyển khách sang ngày khác gần nhất mà không phải bồi hoàn thêm bất cứ chi phí nào.</w:t>
      </w:r>
    </w:p>
    <w:p w:rsidR="00FA4DD0" w:rsidRDefault="00FA4DD0" w:rsidP="00BA266D">
      <w:pPr>
        <w:spacing w:after="0" w:line="276" w:lineRule="auto"/>
        <w:jc w:val="both"/>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Khi đăng ký tour du lịch, Quý khách vui lòng đọc kỹ chương trình, giá tour, các khoản bao gồm cũng như không bao gồm trong chương trình, các điều kiện hủy tour trên biên nhận đóng tiền. Trong trường hợp Quý khách không trực tiếp đến đăng ký tour mà do người khác đến đăng ký thì Quý khách vui lòng tìm hiểu kỹ chương trình từ người đăng ký cho mình.</w:t>
      </w:r>
    </w:p>
    <w:p w:rsidR="00FA4DD0" w:rsidRDefault="00FA4DD0" w:rsidP="00BA266D">
      <w:pPr>
        <w:spacing w:after="0" w:line="276" w:lineRule="auto"/>
        <w:jc w:val="both"/>
        <w:rPr>
          <w:rFonts w:ascii="Tahoma" w:hAnsi="Tahoma" w:cs="Tahoma"/>
          <w:sz w:val="24"/>
          <w:szCs w:val="24"/>
        </w:rPr>
      </w:pPr>
      <w:r>
        <w:rPr>
          <w:rFonts w:ascii="Tahoma" w:hAnsi="Tahoma" w:cs="Tahoma"/>
          <w:sz w:val="24"/>
          <w:szCs w:val="24"/>
        </w:rPr>
        <w:t xml:space="preserve">- </w:t>
      </w:r>
      <w:r w:rsidR="000328A1" w:rsidRPr="00FA4DD0">
        <w:rPr>
          <w:rFonts w:ascii="Tahoma" w:hAnsi="Tahoma" w:cs="Tahoma"/>
          <w:sz w:val="24"/>
          <w:szCs w:val="24"/>
        </w:rPr>
        <w:t>Do các chuyến bay phụ thuộc vào hãng hàng không nên trong một số trường hợp, giờ bay có thể được thay đổi mà không thông báo trước.</w:t>
      </w:r>
    </w:p>
    <w:p w:rsidR="00FA4DD0" w:rsidRDefault="00FA4DD0" w:rsidP="00BA266D">
      <w:pPr>
        <w:spacing w:after="0" w:line="276" w:lineRule="auto"/>
        <w:jc w:val="both"/>
        <w:rPr>
          <w:rFonts w:ascii="Tahoma" w:hAnsi="Tahoma" w:cs="Tahoma"/>
          <w:sz w:val="24"/>
          <w:szCs w:val="24"/>
        </w:rPr>
      </w:pPr>
      <w:r>
        <w:rPr>
          <w:rFonts w:ascii="Tahoma" w:hAnsi="Tahoma" w:cs="Tahoma"/>
          <w:sz w:val="24"/>
          <w:szCs w:val="24"/>
        </w:rPr>
        <w:t xml:space="preserve">- </w:t>
      </w:r>
      <w:r w:rsidR="000328A1" w:rsidRPr="00FA4DD0">
        <w:rPr>
          <w:rFonts w:ascii="Tahoma" w:hAnsi="Tahoma" w:cs="Tahoma"/>
          <w:color w:val="000000"/>
          <w:sz w:val="24"/>
          <w:szCs w:val="24"/>
          <w:bdr w:val="none" w:sz="0" w:space="0" w:color="auto" w:frame="1"/>
          <w:lang w:val="es-MX"/>
        </w:rPr>
        <w:t>Giá tour du lịch nước ngoài bao gồm 2 phần: Giá tour và thuế hàng không (nếu có); thuế hàng không bao gồm thuế sân bay, phụ thu thuế xăng dầu, phí an ninh hàng không là khoản phí mà</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Style w:val="Strong"/>
          <w:rFonts w:ascii="Tahoma" w:hAnsi="Tahoma" w:cs="Tahoma"/>
          <w:sz w:val="24"/>
          <w:szCs w:val="24"/>
          <w:bdr w:val="none" w:sz="0" w:space="0" w:color="auto" w:frame="1"/>
          <w:lang w:val="es-MX"/>
        </w:rPr>
        <w:t>VIETNET TRAVEL</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Fonts w:ascii="Tahoma" w:hAnsi="Tahoma" w:cs="Tahoma"/>
          <w:color w:val="000000"/>
          <w:sz w:val="24"/>
          <w:szCs w:val="24"/>
          <w:bdr w:val="none" w:sz="0" w:space="0" w:color="auto" w:frame="1"/>
          <w:lang w:val="es-MX"/>
        </w:rPr>
        <w:t>thu hộ cho các hãng hàng không, khoản này thường có sự thay đổi (tăng hoặc giảm) theo giá xăng dầu trên thế giới tại thời điểm xuất vé (thường từ 03 đến 05 ngày trước ngày khởi hành).</w:t>
      </w:r>
    </w:p>
    <w:p w:rsidR="00FA4DD0" w:rsidRDefault="00FA4DD0" w:rsidP="00BA266D">
      <w:pPr>
        <w:spacing w:after="0" w:line="276" w:lineRule="auto"/>
        <w:jc w:val="both"/>
        <w:rPr>
          <w:rFonts w:ascii="Tahoma" w:hAnsi="Tahoma" w:cs="Tahoma"/>
          <w:sz w:val="24"/>
          <w:szCs w:val="24"/>
        </w:rPr>
      </w:pPr>
      <w:r>
        <w:rPr>
          <w:rFonts w:ascii="Tahoma" w:hAnsi="Tahoma" w:cs="Tahoma"/>
          <w:sz w:val="24"/>
          <w:szCs w:val="24"/>
        </w:rPr>
        <w:t xml:space="preserve">- </w:t>
      </w:r>
      <w:r w:rsidR="000328A1" w:rsidRPr="00FA4DD0">
        <w:rPr>
          <w:rStyle w:val="Strong"/>
          <w:rFonts w:ascii="Tahoma" w:hAnsi="Tahoma" w:cs="Tahoma"/>
          <w:sz w:val="24"/>
          <w:szCs w:val="24"/>
          <w:bdr w:val="none" w:sz="0" w:space="0" w:color="auto" w:frame="1"/>
          <w:lang w:val="es-MX"/>
        </w:rPr>
        <w:t>VIETNET TRAVEL</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Fonts w:ascii="Tahoma" w:hAnsi="Tahoma" w:cs="Tahoma"/>
          <w:color w:val="000000"/>
          <w:sz w:val="24"/>
          <w:szCs w:val="24"/>
          <w:bdr w:val="none" w:sz="0" w:space="0" w:color="auto" w:frame="1"/>
          <w:lang w:val="es-MX"/>
        </w:rPr>
        <w:t xml:space="preserve">sẽ không chịu trách nhiệm về những khách hàng bị cơ quan quản lý nhà nước từ chối cho xuất cảnh hoặc cơ quan hữu quan của nước ngoài từ chối cho </w:t>
      </w:r>
      <w:r w:rsidR="000328A1" w:rsidRPr="00FA4DD0">
        <w:rPr>
          <w:rFonts w:ascii="Tahoma" w:hAnsi="Tahoma" w:cs="Tahoma"/>
          <w:color w:val="000000"/>
          <w:sz w:val="24"/>
          <w:szCs w:val="24"/>
          <w:bdr w:val="none" w:sz="0" w:space="0" w:color="auto" w:frame="1"/>
          <w:lang w:val="es-MX"/>
        </w:rPr>
        <w:lastRenderedPageBreak/>
        <w:t>nhập cảnh. Mọi chi phí phát sinh từ việc từ chối này sẽ do khách hàng chi trả bao gồm cả chi phí hủy tour.</w:t>
      </w:r>
    </w:p>
    <w:p w:rsidR="00FA4DD0" w:rsidRDefault="00FA4DD0" w:rsidP="00BA266D">
      <w:pPr>
        <w:spacing w:after="0" w:line="276" w:lineRule="auto"/>
        <w:jc w:val="both"/>
        <w:rPr>
          <w:rFonts w:ascii="Tahoma" w:hAnsi="Tahoma" w:cs="Tahoma"/>
          <w:sz w:val="24"/>
          <w:szCs w:val="24"/>
        </w:rPr>
      </w:pPr>
      <w:r>
        <w:rPr>
          <w:rFonts w:ascii="Tahoma" w:hAnsi="Tahoma" w:cs="Tahoma"/>
          <w:sz w:val="24"/>
          <w:szCs w:val="24"/>
        </w:rPr>
        <w:t xml:space="preserve">- </w:t>
      </w:r>
      <w:r w:rsidR="000328A1" w:rsidRPr="00FA4DD0">
        <w:rPr>
          <w:rFonts w:ascii="Tahoma" w:hAnsi="Tahoma" w:cs="Tahoma"/>
          <w:color w:val="000000"/>
          <w:sz w:val="24"/>
          <w:szCs w:val="24"/>
          <w:bdr w:val="none" w:sz="0" w:space="0" w:color="auto" w:frame="1"/>
          <w:lang w:val="es-MX"/>
        </w:rPr>
        <w:t>Trong trường hợp bất khả kháng như thiên tai, hỏa hoạn, lũ lụt, chiến tranh, khủng bố, trì hoãn chuyến bay…,</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Style w:val="Strong"/>
          <w:rFonts w:ascii="Tahoma" w:hAnsi="Tahoma" w:cs="Tahoma"/>
          <w:sz w:val="24"/>
          <w:szCs w:val="24"/>
          <w:bdr w:val="none" w:sz="0" w:space="0" w:color="auto" w:frame="1"/>
          <w:lang w:val="es-MX"/>
        </w:rPr>
        <w:t>VIETNET TRAVEL</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Fonts w:ascii="Tahoma" w:hAnsi="Tahoma" w:cs="Tahoma"/>
          <w:color w:val="000000"/>
          <w:sz w:val="24"/>
          <w:szCs w:val="24"/>
          <w:bdr w:val="none" w:sz="0" w:space="0" w:color="auto" w:frame="1"/>
          <w:lang w:val="es-MX"/>
        </w:rPr>
        <w:t>có quyền thay đổi lịch trình hoặc hủy chuyến đi bất cứ lúc nào vì sự an toàn và thuận tiện cho khách hàng đồng thời sẽ thảo luận với các nhà cung cấp về các khoản phí tổn vượt ngoài chương trình với chi phí hợp lý nhất và thông báo lại với khách hàng.</w:t>
      </w:r>
    </w:p>
    <w:p w:rsidR="00FA4DD0" w:rsidRDefault="00FA4DD0" w:rsidP="00BA266D">
      <w:pPr>
        <w:spacing w:after="0" w:line="276" w:lineRule="auto"/>
        <w:jc w:val="both"/>
        <w:rPr>
          <w:rFonts w:ascii="Tahoma" w:hAnsi="Tahoma" w:cs="Tahoma"/>
          <w:sz w:val="24"/>
          <w:szCs w:val="24"/>
        </w:rPr>
      </w:pPr>
      <w:r>
        <w:rPr>
          <w:rFonts w:ascii="Tahoma" w:hAnsi="Tahoma" w:cs="Tahoma"/>
          <w:sz w:val="24"/>
          <w:szCs w:val="24"/>
        </w:rPr>
        <w:t xml:space="preserve">- </w:t>
      </w:r>
      <w:r w:rsidR="000328A1" w:rsidRPr="00FA4DD0">
        <w:rPr>
          <w:rFonts w:ascii="Tahoma" w:hAnsi="Tahoma" w:cs="Tahoma"/>
          <w:color w:val="000000"/>
          <w:sz w:val="24"/>
          <w:szCs w:val="24"/>
          <w:bdr w:val="none" w:sz="0" w:space="0" w:color="auto" w:frame="1"/>
          <w:lang w:val="es-MX"/>
        </w:rPr>
        <w:t>Quý khách phải tuân thủ theo chương trình, không được tự ý tách đoàn. Nếu có yêu cầu thay đổi, quý khách vui lòng thông báo cho trưởng đoàn hoặc hướng dẫn viên.</w:t>
      </w:r>
    </w:p>
    <w:p w:rsidR="000328A1" w:rsidRDefault="00FA4DD0" w:rsidP="00BA266D">
      <w:pPr>
        <w:spacing w:after="0" w:line="276" w:lineRule="auto"/>
        <w:jc w:val="both"/>
        <w:rPr>
          <w:rFonts w:ascii="Tahoma" w:hAnsi="Tahoma" w:cs="Tahoma"/>
          <w:color w:val="000000"/>
          <w:sz w:val="24"/>
          <w:szCs w:val="24"/>
          <w:bdr w:val="none" w:sz="0" w:space="0" w:color="auto" w:frame="1"/>
          <w:lang w:val="es-MX"/>
        </w:rPr>
      </w:pPr>
      <w:r>
        <w:rPr>
          <w:rFonts w:ascii="Tahoma" w:hAnsi="Tahoma" w:cs="Tahoma"/>
          <w:sz w:val="24"/>
          <w:szCs w:val="24"/>
        </w:rPr>
        <w:t xml:space="preserve">- </w:t>
      </w:r>
      <w:r w:rsidR="000328A1" w:rsidRPr="00FA4DD0">
        <w:rPr>
          <w:rStyle w:val="Strong"/>
          <w:rFonts w:ascii="Tahoma" w:hAnsi="Tahoma" w:cs="Tahoma"/>
          <w:sz w:val="24"/>
          <w:szCs w:val="24"/>
          <w:bdr w:val="none" w:sz="0" w:space="0" w:color="auto" w:frame="1"/>
          <w:lang w:val="es-MX"/>
        </w:rPr>
        <w:t>VIETNET TRAVEL</w:t>
      </w:r>
      <w:r w:rsidR="000328A1" w:rsidRPr="00FA4DD0">
        <w:rPr>
          <w:rStyle w:val="apple-converted-space"/>
          <w:rFonts w:ascii="Tahoma" w:hAnsi="Tahoma" w:cs="Tahoma"/>
          <w:color w:val="000000"/>
          <w:sz w:val="24"/>
          <w:szCs w:val="24"/>
          <w:bdr w:val="none" w:sz="0" w:space="0" w:color="auto" w:frame="1"/>
          <w:lang w:val="es-MX"/>
        </w:rPr>
        <w:t> </w:t>
      </w:r>
      <w:r w:rsidR="000328A1" w:rsidRPr="00FA4DD0">
        <w:rPr>
          <w:rFonts w:ascii="Tahoma" w:hAnsi="Tahoma" w:cs="Tahoma"/>
          <w:color w:val="000000"/>
          <w:sz w:val="24"/>
          <w:szCs w:val="24"/>
          <w:bdr w:val="none" w:sz="0" w:space="0" w:color="auto" w:frame="1"/>
          <w:lang w:val="es-MX"/>
        </w:rPr>
        <w:t>không chịu trách nhiệm pháp lý cũng như vật chất cá nhân của khách hàng trong suốt thời gian tham dự tour. Trong trường hợp khách hàng vi phạm các quy định của nước sở tại, quý khách hàng phải chịu trách nhiệm thanh toán tất cả các chi phí phát sinh do việc vi phạm gây ra. Trưởng đoàn chỉ có thể giúp quý khách giảm thiểu mức thiệt hại cho quý khách gây ra.</w:t>
      </w:r>
    </w:p>
    <w:p w:rsidR="00FA4DD0" w:rsidRPr="00FA4DD0" w:rsidRDefault="00FA4DD0" w:rsidP="00BA266D">
      <w:pPr>
        <w:spacing w:after="0" w:line="276" w:lineRule="auto"/>
        <w:jc w:val="both"/>
        <w:rPr>
          <w:rStyle w:val="Emphasis"/>
          <w:rFonts w:ascii="Tahoma" w:hAnsi="Tahoma" w:cs="Tahoma"/>
          <w:i w:val="0"/>
          <w:iCs w:val="0"/>
          <w:sz w:val="24"/>
          <w:szCs w:val="24"/>
        </w:rPr>
      </w:pPr>
    </w:p>
    <w:p w:rsidR="000328A1" w:rsidRPr="00FE73D8" w:rsidRDefault="000328A1" w:rsidP="00BA266D">
      <w:pPr>
        <w:pStyle w:val="NormalWeb"/>
        <w:spacing w:before="0" w:beforeAutospacing="0" w:after="0" w:afterAutospacing="0"/>
        <w:jc w:val="center"/>
        <w:rPr>
          <w:rFonts w:ascii="Tahoma" w:hAnsi="Tahoma" w:cs="Tahoma"/>
          <w:color w:val="385623" w:themeColor="accent6" w:themeShade="80"/>
          <w:lang w:val="es-MX"/>
        </w:rPr>
      </w:pPr>
      <w:r w:rsidRPr="00FE73D8">
        <w:rPr>
          <w:rStyle w:val="Emphasis"/>
          <w:rFonts w:ascii="Tahoma" w:hAnsi="Tahoma" w:cs="Tahoma"/>
          <w:b/>
          <w:bCs/>
          <w:color w:val="385623" w:themeColor="accent6" w:themeShade="80"/>
          <w:bdr w:val="none" w:sz="0" w:space="0" w:color="auto" w:frame="1"/>
          <w:lang w:val="es-MX"/>
        </w:rPr>
        <w:t>Kính chúc quý khách một chuyến đi thú vị và bổ ích.</w:t>
      </w:r>
    </w:p>
    <w:p w:rsidR="007C57B1" w:rsidRPr="006D3A5D" w:rsidRDefault="007C57B1" w:rsidP="00BA266D">
      <w:pPr>
        <w:spacing w:after="0" w:line="276" w:lineRule="auto"/>
        <w:jc w:val="both"/>
        <w:rPr>
          <w:rFonts w:ascii="Tahoma" w:hAnsi="Tahoma" w:cs="Tahoma"/>
        </w:rPr>
      </w:pPr>
    </w:p>
    <w:p w:rsidR="007C57B1" w:rsidRPr="006D3A5D" w:rsidRDefault="007C57B1" w:rsidP="00BA266D">
      <w:pPr>
        <w:spacing w:after="0" w:line="276" w:lineRule="auto"/>
        <w:jc w:val="both"/>
        <w:rPr>
          <w:rFonts w:ascii="Tahoma" w:hAnsi="Tahoma" w:cs="Tahoma"/>
        </w:rPr>
      </w:pPr>
    </w:p>
    <w:p w:rsidR="007C57B1" w:rsidRPr="006D3A5D" w:rsidRDefault="007C57B1" w:rsidP="00BA266D">
      <w:pPr>
        <w:spacing w:after="0" w:line="276" w:lineRule="auto"/>
        <w:jc w:val="both"/>
        <w:rPr>
          <w:rFonts w:ascii="Tahoma" w:hAnsi="Tahoma" w:cs="Tahoma"/>
        </w:rPr>
      </w:pPr>
    </w:p>
    <w:p w:rsidR="007C57B1" w:rsidRPr="006D3A5D" w:rsidRDefault="007C57B1" w:rsidP="00BA266D">
      <w:pPr>
        <w:spacing w:after="0" w:line="276" w:lineRule="auto"/>
        <w:jc w:val="both"/>
        <w:rPr>
          <w:rFonts w:ascii="Tahoma" w:hAnsi="Tahoma" w:cs="Tahoma"/>
        </w:rPr>
      </w:pPr>
    </w:p>
    <w:p w:rsidR="007C57B1" w:rsidRPr="006D3A5D" w:rsidRDefault="007C57B1" w:rsidP="00BA266D">
      <w:pPr>
        <w:spacing w:after="0" w:line="276" w:lineRule="auto"/>
        <w:jc w:val="both"/>
        <w:rPr>
          <w:rFonts w:ascii="Tahoma" w:hAnsi="Tahoma" w:cs="Tahoma"/>
        </w:rPr>
      </w:pPr>
    </w:p>
    <w:p w:rsidR="007C57B1" w:rsidRPr="006D3A5D" w:rsidRDefault="007C57B1" w:rsidP="00BA266D">
      <w:pPr>
        <w:spacing w:after="0" w:line="276" w:lineRule="auto"/>
        <w:jc w:val="both"/>
        <w:rPr>
          <w:rFonts w:ascii="Tahoma" w:hAnsi="Tahoma" w:cs="Tahoma"/>
        </w:rPr>
      </w:pPr>
    </w:p>
    <w:p w:rsidR="007C57B1" w:rsidRPr="006D3A5D" w:rsidRDefault="007C57B1" w:rsidP="00BA266D">
      <w:pPr>
        <w:spacing w:after="0" w:line="276" w:lineRule="auto"/>
        <w:jc w:val="both"/>
        <w:rPr>
          <w:rFonts w:ascii="Tahoma" w:hAnsi="Tahoma" w:cs="Tahoma"/>
        </w:rPr>
      </w:pPr>
    </w:p>
    <w:p w:rsidR="007C57B1" w:rsidRPr="006D3A5D" w:rsidRDefault="007C57B1" w:rsidP="00BA266D">
      <w:pPr>
        <w:spacing w:after="0" w:line="276" w:lineRule="auto"/>
        <w:jc w:val="both"/>
        <w:rPr>
          <w:rFonts w:ascii="Tahoma" w:hAnsi="Tahoma" w:cs="Tahoma"/>
        </w:rPr>
      </w:pPr>
    </w:p>
    <w:p w:rsidR="007C57B1" w:rsidRPr="006D3A5D" w:rsidRDefault="007C57B1" w:rsidP="00BA266D">
      <w:pPr>
        <w:spacing w:after="0" w:line="276" w:lineRule="auto"/>
        <w:jc w:val="both"/>
        <w:rPr>
          <w:rFonts w:ascii="Tahoma" w:hAnsi="Tahoma" w:cs="Tahoma"/>
        </w:rPr>
      </w:pPr>
    </w:p>
    <w:p w:rsidR="007C57B1" w:rsidRPr="006D3A5D" w:rsidRDefault="00B41D78" w:rsidP="00BA266D">
      <w:pPr>
        <w:tabs>
          <w:tab w:val="left" w:pos="6780"/>
        </w:tabs>
        <w:spacing w:after="0" w:line="276" w:lineRule="auto"/>
        <w:jc w:val="both"/>
        <w:rPr>
          <w:rFonts w:ascii="Tahoma" w:hAnsi="Tahoma" w:cs="Tahoma"/>
        </w:rPr>
      </w:pPr>
      <w:r w:rsidRPr="006D3A5D">
        <w:rPr>
          <w:rFonts w:ascii="Tahoma" w:hAnsi="Tahoma" w:cs="Tahoma"/>
        </w:rPr>
        <w:tab/>
      </w:r>
    </w:p>
    <w:p w:rsidR="00A552FE" w:rsidRPr="006D3A5D" w:rsidRDefault="007C57B1" w:rsidP="00BA266D">
      <w:pPr>
        <w:tabs>
          <w:tab w:val="left" w:pos="8430"/>
        </w:tabs>
        <w:spacing w:after="0" w:line="276" w:lineRule="auto"/>
        <w:jc w:val="both"/>
        <w:rPr>
          <w:rFonts w:ascii="Tahoma" w:hAnsi="Tahoma" w:cs="Tahoma"/>
        </w:rPr>
      </w:pPr>
      <w:r w:rsidRPr="006D3A5D">
        <w:rPr>
          <w:rFonts w:ascii="Tahoma" w:hAnsi="Tahoma" w:cs="Tahoma"/>
        </w:rPr>
        <w:tab/>
      </w:r>
    </w:p>
    <w:sectPr w:rsidR="00A552FE" w:rsidRPr="006D3A5D" w:rsidSect="00E871A9">
      <w:footerReference w:type="default" r:id="rId10"/>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9CE" w:rsidRDefault="00FA79CE" w:rsidP="00947963">
      <w:pPr>
        <w:spacing w:after="0" w:line="240" w:lineRule="auto"/>
      </w:pPr>
      <w:r>
        <w:separator/>
      </w:r>
    </w:p>
  </w:endnote>
  <w:endnote w:type="continuationSeparator" w:id="0">
    <w:p w:rsidR="00FA79CE" w:rsidRDefault="00FA79CE" w:rsidP="0094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63" w:rsidRDefault="00DE7BB5">
    <w:pPr>
      <w:pStyle w:val="Footer"/>
    </w:pPr>
    <w:r>
      <w:rPr>
        <w:noProof/>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ge">
                <wp:posOffset>9326880</wp:posOffset>
              </wp:positionV>
              <wp:extent cx="5924550" cy="320040"/>
              <wp:effectExtent l="0" t="0" r="1905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320040"/>
                        <a:chOff x="0" y="0"/>
                        <a:chExt cx="5962650" cy="323851"/>
                      </a:xfrm>
                    </wpg:grpSpPr>
                    <wps:wsp>
                      <wps:cNvPr id="38" name="Rectangle 38"/>
                      <wps:cNvSpPr/>
                      <wps:spPr>
                        <a:xfrm>
                          <a:off x="19050" y="0"/>
                          <a:ext cx="5943600" cy="18826"/>
                        </a:xfrm>
                        <a:prstGeom prst="rect">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in;margin-top:734.4pt;width:466.5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4asIA&#10;AADbAAAADwAAAGRycy9kb3ducmV2LnhtbERPy2rCQBTdC/2H4Ra6M5NaKJI6ilgsdtOiZtHlbeY2&#10;CWbuTDKTh3/fWQguD+e92kymEQN1vras4DlJQRAXVtdcKsjP+/kShA/IGhvLpOBKHjbrh9kKM21H&#10;PtJwCqWIIewzVFCF4DIpfVGRQZ9YRxy5P9sZDBF2pdQdjjHcNHKRpq/SYM2xoUJHu4qKy6k3Ctw0&#10;/EiXf3y242F3fjfXvv39/lLq6XHavoEINIW7+OY+aAUv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XhqwgAAANsAAAAPAAAAAAAAAAAAAAAAAJgCAABkcnMvZG93&#10;bnJldi54bWxQSwUGAAAAAAQABAD1AAAAhwMAAAAA&#10;" fillcolor="#c55a11" strokecolor="#c55a11"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70AD47">
                          <a:lumMod val="75000"/>
                        </a:srgbClr>
                      </a:solidFill>
                      <a:ln w="9525" cap="flat" cmpd="sng" algn="ctr">
                        <a:noFill/>
                        <a:prstDash val="solid"/>
                        <a:miter lim="800000"/>
                      </a:ln>
                      <a:effectLst/>
                    </wps:spPr>
                    <wps:txb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7964A6">
                            <w:rPr>
                              <w:noProof/>
                              <w:color w:val="FFFFFF"/>
                              <w:sz w:val="28"/>
                              <w:szCs w:val="28"/>
                            </w:rPr>
                            <w:t>2</w:t>
                          </w:r>
                          <w:r w:rsidRPr="007C4D1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" fillcolor="#548235" stroked="f">
              <v:path arrowok="t"/>
              <v:textbo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7964A6">
                      <w:rPr>
                        <w:noProof/>
                        <w:color w:val="FFFFFF"/>
                        <w:sz w:val="28"/>
                        <w:szCs w:val="28"/>
                      </w:rPr>
                      <w:t>2</w:t>
                    </w:r>
                    <w:r w:rsidRPr="007C4D1B">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9CE" w:rsidRDefault="00FA79CE" w:rsidP="00947963">
      <w:pPr>
        <w:spacing w:after="0" w:line="240" w:lineRule="auto"/>
      </w:pPr>
      <w:r>
        <w:separator/>
      </w:r>
    </w:p>
  </w:footnote>
  <w:footnote w:type="continuationSeparator" w:id="0">
    <w:p w:rsidR="00FA79CE" w:rsidRDefault="00FA79CE" w:rsidP="0094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172"/>
      </v:shape>
    </w:pict>
  </w:numPicBullet>
  <w:numPicBullet w:numPicBulletId="1">
    <w:pict>
      <v:shape id="_x0000_i1056" type="#_x0000_t75" style="width:11.25pt;height:11.25pt" o:bullet="t">
        <v:imagedata r:id="rId2" o:title="mso288"/>
      </v:shape>
    </w:pict>
  </w:numPicBullet>
  <w:abstractNum w:abstractNumId="0">
    <w:nsid w:val="04C36F2F"/>
    <w:multiLevelType w:val="hybridMultilevel"/>
    <w:tmpl w:val="CDD27D52"/>
    <w:lvl w:ilvl="0" w:tplc="4DA2D5C6">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43D56"/>
    <w:multiLevelType w:val="hybridMultilevel"/>
    <w:tmpl w:val="373082FC"/>
    <w:lvl w:ilvl="0" w:tplc="04090007">
      <w:start w:val="1"/>
      <w:numFmt w:val="bullet"/>
      <w:lvlText w:val=""/>
      <w:lvlPicBulletId w:val="1"/>
      <w:lvlJc w:val="left"/>
      <w:pPr>
        <w:ind w:left="36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6142B922">
      <w:numFmt w:val="bullet"/>
      <w:lvlText w:val="-"/>
      <w:lvlJc w:val="left"/>
      <w:pPr>
        <w:ind w:left="1800" w:hanging="360"/>
      </w:pPr>
      <w:rPr>
        <w:rFonts w:ascii="Tahoma" w:eastAsia="Calibri" w:hAnsi="Tahoma" w:cs="Tahom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E4319"/>
    <w:multiLevelType w:val="hybridMultilevel"/>
    <w:tmpl w:val="8C1EBC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E4EAA"/>
    <w:multiLevelType w:val="hybridMultilevel"/>
    <w:tmpl w:val="325433BE"/>
    <w:lvl w:ilvl="0" w:tplc="76C28DE0">
      <w:start w:val="3"/>
      <w:numFmt w:val="bullet"/>
      <w:lvlText w:val=""/>
      <w:lvlJc w:val="left"/>
      <w:pPr>
        <w:ind w:left="1080" w:hanging="360"/>
      </w:pPr>
      <w:rPr>
        <w:rFonts w:ascii="Wingdings" w:eastAsia="SimSun"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501D9"/>
    <w:multiLevelType w:val="hybridMultilevel"/>
    <w:tmpl w:val="919450E4"/>
    <w:lvl w:ilvl="0" w:tplc="04090007">
      <w:start w:val="1"/>
      <w:numFmt w:val="bullet"/>
      <w:lvlText w:val=""/>
      <w:lvlPicBulletId w:val="0"/>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821836"/>
    <w:multiLevelType w:val="hybridMultilevel"/>
    <w:tmpl w:val="67F8F29E"/>
    <w:lvl w:ilvl="0" w:tplc="FFFFFFFF">
      <w:start w:val="3"/>
      <w:numFmt w:val="bullet"/>
      <w:lvlText w:val=""/>
      <w:lvlJc w:val="left"/>
      <w:pPr>
        <w:ind w:left="1080" w:hanging="360"/>
      </w:pPr>
      <w:rPr>
        <w:rFonts w:ascii="Wingdings" w:eastAsia="SimSu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43151"/>
    <w:multiLevelType w:val="hybridMultilevel"/>
    <w:tmpl w:val="7C34428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DE16E0"/>
    <w:multiLevelType w:val="hybridMultilevel"/>
    <w:tmpl w:val="7722F83C"/>
    <w:lvl w:ilvl="0" w:tplc="6CC2C0A8">
      <w:start w:val="1"/>
      <w:numFmt w:val="decimal"/>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CFB520B"/>
    <w:multiLevelType w:val="hybridMultilevel"/>
    <w:tmpl w:val="867E13AC"/>
    <w:lvl w:ilvl="0" w:tplc="207473E6">
      <w:start w:val="3"/>
      <w:numFmt w:val="bullet"/>
      <w:lvlText w:val=""/>
      <w:lvlJc w:val="left"/>
      <w:pPr>
        <w:ind w:left="1080" w:hanging="360"/>
      </w:pPr>
      <w:rPr>
        <w:rFonts w:ascii="Wingdings" w:eastAsia="SimSun"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8D3C9B"/>
    <w:multiLevelType w:val="hybridMultilevel"/>
    <w:tmpl w:val="0D3C36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E912CBB"/>
    <w:multiLevelType w:val="hybridMultilevel"/>
    <w:tmpl w:val="641A94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A4EC7"/>
    <w:multiLevelType w:val="hybridMultilevel"/>
    <w:tmpl w:val="0D6C435C"/>
    <w:lvl w:ilvl="0" w:tplc="774628C8">
      <w:start w:val="1"/>
      <w:numFmt w:val="decimal"/>
      <w:lvlText w:val="%1."/>
      <w:lvlJc w:val="left"/>
      <w:pPr>
        <w:ind w:left="540" w:hanging="360"/>
      </w:pPr>
      <w:rPr>
        <w:rFonts w:hint="default"/>
        <w:b w:val="0"/>
        <w:i w:val="0"/>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92D3BEE"/>
    <w:multiLevelType w:val="hybridMultilevel"/>
    <w:tmpl w:val="51D6D1B4"/>
    <w:lvl w:ilvl="0" w:tplc="6082CB54">
      <w:start w:val="3"/>
      <w:numFmt w:val="bullet"/>
      <w:lvlText w:val=""/>
      <w:lvlJc w:val="left"/>
      <w:pPr>
        <w:ind w:left="720" w:hanging="360"/>
      </w:pPr>
      <w:rPr>
        <w:rFonts w:ascii="Wingdings" w:eastAsia="SimSun"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F12EA"/>
    <w:multiLevelType w:val="hybridMultilevel"/>
    <w:tmpl w:val="87CC453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1D968D3"/>
    <w:multiLevelType w:val="hybridMultilevel"/>
    <w:tmpl w:val="78D275C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632328"/>
    <w:multiLevelType w:val="hybridMultilevel"/>
    <w:tmpl w:val="6C16F944"/>
    <w:lvl w:ilvl="0" w:tplc="7304D1D4">
      <w:start w:val="1"/>
      <w:numFmt w:val="decimal"/>
      <w:lvlText w:val="%1."/>
      <w:lvlJc w:val="left"/>
      <w:pPr>
        <w:ind w:left="630" w:hanging="360"/>
      </w:pPr>
      <w:rPr>
        <w:b w:val="0"/>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2CF41BE"/>
    <w:multiLevelType w:val="hybridMultilevel"/>
    <w:tmpl w:val="014065B4"/>
    <w:lvl w:ilvl="0" w:tplc="04090007">
      <w:start w:val="1"/>
      <w:numFmt w:val="bullet"/>
      <w:lvlText w:val=""/>
      <w:lvlPicBulletId w:val="0"/>
      <w:lvlJc w:val="left"/>
      <w:pPr>
        <w:ind w:left="360" w:hanging="360"/>
      </w:pPr>
      <w:rPr>
        <w:rFonts w:ascii="Symbol" w:hAnsi="Symbol" w:hint="default"/>
      </w:rPr>
    </w:lvl>
    <w:lvl w:ilvl="1" w:tplc="CC1E59F2">
      <w:start w:val="1"/>
      <w:numFmt w:val="bullet"/>
      <w:lvlText w:val=""/>
      <w:lvlJc w:val="left"/>
      <w:pPr>
        <w:ind w:left="1080" w:hanging="360"/>
      </w:pPr>
      <w:rPr>
        <w:rFonts w:ascii="Wingdings" w:hAnsi="Wingdings"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7A778D"/>
    <w:multiLevelType w:val="hybridMultilevel"/>
    <w:tmpl w:val="5B181DF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B2542A"/>
    <w:multiLevelType w:val="hybridMultilevel"/>
    <w:tmpl w:val="1D0EE8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C2F1C"/>
    <w:multiLevelType w:val="hybridMultilevel"/>
    <w:tmpl w:val="0CB4CF7A"/>
    <w:lvl w:ilvl="0" w:tplc="6DF24950">
      <w:numFmt w:val="bullet"/>
      <w:lvlText w:val="-"/>
      <w:lvlJc w:val="left"/>
      <w:pPr>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06579"/>
    <w:multiLevelType w:val="hybridMultilevel"/>
    <w:tmpl w:val="B5EEF1D0"/>
    <w:lvl w:ilvl="0" w:tplc="67ACCE84">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34B367D"/>
    <w:multiLevelType w:val="hybridMultilevel"/>
    <w:tmpl w:val="D8BAFAC2"/>
    <w:lvl w:ilvl="0" w:tplc="261678EE">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646BD"/>
    <w:multiLevelType w:val="hybridMultilevel"/>
    <w:tmpl w:val="8F48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F4CC8"/>
    <w:multiLevelType w:val="hybridMultilevel"/>
    <w:tmpl w:val="A4EEC72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F71212"/>
    <w:multiLevelType w:val="hybridMultilevel"/>
    <w:tmpl w:val="00482088"/>
    <w:lvl w:ilvl="0" w:tplc="298683F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32CB9"/>
    <w:multiLevelType w:val="hybridMultilevel"/>
    <w:tmpl w:val="E54C28B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D362600"/>
    <w:multiLevelType w:val="hybridMultilevel"/>
    <w:tmpl w:val="6F84A208"/>
    <w:lvl w:ilvl="0" w:tplc="5F940918">
      <w:numFmt w:val="bullet"/>
      <w:lvlText w:val="-"/>
      <w:lvlJc w:val="left"/>
      <w:pPr>
        <w:ind w:left="900" w:hanging="360"/>
      </w:pPr>
      <w:rPr>
        <w:rFonts w:ascii="Arial" w:eastAsia="Calibri"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F3546FD"/>
    <w:multiLevelType w:val="hybridMultilevel"/>
    <w:tmpl w:val="462426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51602A"/>
    <w:multiLevelType w:val="hybridMultilevel"/>
    <w:tmpl w:val="00A66112"/>
    <w:lvl w:ilvl="0" w:tplc="298683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56D26"/>
    <w:multiLevelType w:val="hybridMultilevel"/>
    <w:tmpl w:val="4282F4C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BD05A37"/>
    <w:multiLevelType w:val="hybridMultilevel"/>
    <w:tmpl w:val="8A2A032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6F9A2BB6"/>
    <w:multiLevelType w:val="hybridMultilevel"/>
    <w:tmpl w:val="0234C57C"/>
    <w:lvl w:ilvl="0" w:tplc="BD304D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A44049"/>
    <w:multiLevelType w:val="hybridMultilevel"/>
    <w:tmpl w:val="C73010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3612CC8"/>
    <w:multiLevelType w:val="hybridMultilevel"/>
    <w:tmpl w:val="3E1C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4C00E4"/>
    <w:multiLevelType w:val="hybridMultilevel"/>
    <w:tmpl w:val="17405BC6"/>
    <w:lvl w:ilvl="0" w:tplc="32A67AC0">
      <w:start w:val="3"/>
      <w:numFmt w:val="bullet"/>
      <w:lvlText w:val=""/>
      <w:lvlJc w:val="left"/>
      <w:pPr>
        <w:ind w:left="1080" w:hanging="360"/>
      </w:pPr>
      <w:rPr>
        <w:rFonts w:ascii="Wingdings" w:eastAsia="SimSun"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3"/>
  </w:num>
  <w:num w:numId="3">
    <w:abstractNumId w:val="10"/>
  </w:num>
  <w:num w:numId="4">
    <w:abstractNumId w:val="31"/>
  </w:num>
  <w:num w:numId="5">
    <w:abstractNumId w:val="21"/>
  </w:num>
  <w:num w:numId="6">
    <w:abstractNumId w:val="22"/>
  </w:num>
  <w:num w:numId="7">
    <w:abstractNumId w:val="4"/>
  </w:num>
  <w:num w:numId="8">
    <w:abstractNumId w:val="23"/>
  </w:num>
  <w:num w:numId="9">
    <w:abstractNumId w:val="16"/>
  </w:num>
  <w:num w:numId="10">
    <w:abstractNumId w:val="24"/>
  </w:num>
  <w:num w:numId="11">
    <w:abstractNumId w:val="28"/>
  </w:num>
  <w:num w:numId="12">
    <w:abstractNumId w:val="11"/>
  </w:num>
  <w:num w:numId="13">
    <w:abstractNumId w:val="1"/>
  </w:num>
  <w:num w:numId="14">
    <w:abstractNumId w:val="7"/>
  </w:num>
  <w:num w:numId="15">
    <w:abstractNumId w:val="25"/>
  </w:num>
  <w:num w:numId="16">
    <w:abstractNumId w:val="13"/>
  </w:num>
  <w:num w:numId="17">
    <w:abstractNumId w:val="17"/>
  </w:num>
  <w:num w:numId="18">
    <w:abstractNumId w:val="29"/>
  </w:num>
  <w:num w:numId="19">
    <w:abstractNumId w:val="9"/>
  </w:num>
  <w:num w:numId="20">
    <w:abstractNumId w:val="6"/>
  </w:num>
  <w:num w:numId="21">
    <w:abstractNumId w:val="30"/>
  </w:num>
  <w:num w:numId="22">
    <w:abstractNumId w:val="0"/>
  </w:num>
  <w:num w:numId="23">
    <w:abstractNumId w:val="27"/>
  </w:num>
  <w:num w:numId="24">
    <w:abstractNumId w:val="32"/>
  </w:num>
  <w:num w:numId="25">
    <w:abstractNumId w:val="20"/>
  </w:num>
  <w:num w:numId="26">
    <w:abstractNumId w:val="5"/>
  </w:num>
  <w:num w:numId="27">
    <w:abstractNumId w:val="12"/>
  </w:num>
  <w:num w:numId="28">
    <w:abstractNumId w:val="8"/>
  </w:num>
  <w:num w:numId="29">
    <w:abstractNumId w:val="14"/>
  </w:num>
  <w:num w:numId="30">
    <w:abstractNumId w:val="34"/>
  </w:num>
  <w:num w:numId="31">
    <w:abstractNumId w:val="3"/>
  </w:num>
  <w:num w:numId="32">
    <w:abstractNumId w:val="15"/>
  </w:num>
  <w:num w:numId="33">
    <w:abstractNumId w:val="19"/>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7"/>
    <w:rsid w:val="000328A1"/>
    <w:rsid w:val="00043AB2"/>
    <w:rsid w:val="000E7988"/>
    <w:rsid w:val="000F11E5"/>
    <w:rsid w:val="00152EBD"/>
    <w:rsid w:val="001C4BE3"/>
    <w:rsid w:val="00202B75"/>
    <w:rsid w:val="00224C68"/>
    <w:rsid w:val="002274D3"/>
    <w:rsid w:val="00250595"/>
    <w:rsid w:val="003007D3"/>
    <w:rsid w:val="003575D3"/>
    <w:rsid w:val="00360C0F"/>
    <w:rsid w:val="00370C81"/>
    <w:rsid w:val="003B4B9F"/>
    <w:rsid w:val="00404BE7"/>
    <w:rsid w:val="00407446"/>
    <w:rsid w:val="00421D65"/>
    <w:rsid w:val="004358B8"/>
    <w:rsid w:val="004405D4"/>
    <w:rsid w:val="00462962"/>
    <w:rsid w:val="004E5B8F"/>
    <w:rsid w:val="004F15D8"/>
    <w:rsid w:val="00531346"/>
    <w:rsid w:val="005838AA"/>
    <w:rsid w:val="005E21AC"/>
    <w:rsid w:val="00614047"/>
    <w:rsid w:val="0068481D"/>
    <w:rsid w:val="006D3A5D"/>
    <w:rsid w:val="00704FFD"/>
    <w:rsid w:val="007108DC"/>
    <w:rsid w:val="00710B4B"/>
    <w:rsid w:val="00715461"/>
    <w:rsid w:val="00774CC2"/>
    <w:rsid w:val="00786097"/>
    <w:rsid w:val="007964A6"/>
    <w:rsid w:val="007C2002"/>
    <w:rsid w:val="007C4D1B"/>
    <w:rsid w:val="007C57B1"/>
    <w:rsid w:val="007D74D1"/>
    <w:rsid w:val="0080231B"/>
    <w:rsid w:val="008435B9"/>
    <w:rsid w:val="00852838"/>
    <w:rsid w:val="008560AC"/>
    <w:rsid w:val="00861E7F"/>
    <w:rsid w:val="00896A2F"/>
    <w:rsid w:val="008E796E"/>
    <w:rsid w:val="00947963"/>
    <w:rsid w:val="009E6C2E"/>
    <w:rsid w:val="009F6953"/>
    <w:rsid w:val="00A07DC7"/>
    <w:rsid w:val="00A220EA"/>
    <w:rsid w:val="00A552FE"/>
    <w:rsid w:val="00A809C3"/>
    <w:rsid w:val="00AC57C2"/>
    <w:rsid w:val="00AE7BFD"/>
    <w:rsid w:val="00AF2EC9"/>
    <w:rsid w:val="00B24E27"/>
    <w:rsid w:val="00B31F79"/>
    <w:rsid w:val="00B41D78"/>
    <w:rsid w:val="00BA266D"/>
    <w:rsid w:val="00BC3415"/>
    <w:rsid w:val="00BD2479"/>
    <w:rsid w:val="00C05A8C"/>
    <w:rsid w:val="00C47573"/>
    <w:rsid w:val="00C71433"/>
    <w:rsid w:val="00C73B85"/>
    <w:rsid w:val="00C8004D"/>
    <w:rsid w:val="00CA121B"/>
    <w:rsid w:val="00CF5BCE"/>
    <w:rsid w:val="00D15561"/>
    <w:rsid w:val="00D4382C"/>
    <w:rsid w:val="00D81FCF"/>
    <w:rsid w:val="00DC6A79"/>
    <w:rsid w:val="00DE498E"/>
    <w:rsid w:val="00DE7BB5"/>
    <w:rsid w:val="00E20FC7"/>
    <w:rsid w:val="00E22B12"/>
    <w:rsid w:val="00E316F5"/>
    <w:rsid w:val="00E871A9"/>
    <w:rsid w:val="00EE257C"/>
    <w:rsid w:val="00F01C62"/>
    <w:rsid w:val="00F253F7"/>
    <w:rsid w:val="00F325E6"/>
    <w:rsid w:val="00F5074E"/>
    <w:rsid w:val="00FA4DD0"/>
    <w:rsid w:val="00FA79CE"/>
    <w:rsid w:val="00FE5ACE"/>
    <w:rsid w:val="00FE73D8"/>
    <w:rsid w:val="00FF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E807FA-A863-43C7-8DC6-4A0BB6F4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34"/>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paragraph" w:styleId="BodyTextIndent">
    <w:name w:val="Body Text Indent"/>
    <w:basedOn w:val="Normal"/>
    <w:link w:val="BodyTextIndentChar"/>
    <w:rsid w:val="00370C81"/>
    <w:pPr>
      <w:spacing w:after="120" w:line="240" w:lineRule="auto"/>
      <w:ind w:left="360"/>
    </w:pPr>
    <w:rPr>
      <w:rFonts w:ascii="VNI-Times" w:eastAsia="SimSun" w:hAnsi="VNI-Times" w:cs="VNI-Helve-Condense"/>
      <w:sz w:val="24"/>
      <w:szCs w:val="24"/>
    </w:rPr>
  </w:style>
  <w:style w:type="character" w:customStyle="1" w:styleId="BodyTextIndentChar">
    <w:name w:val="Body Text Indent Char"/>
    <w:basedOn w:val="DefaultParagraphFont"/>
    <w:link w:val="BodyTextIndent"/>
    <w:rsid w:val="00370C81"/>
    <w:rPr>
      <w:rFonts w:ascii="VNI-Times" w:eastAsia="SimSun" w:hAnsi="VNI-Times" w:cs="VNI-Helve-Condense"/>
      <w:sz w:val="24"/>
      <w:szCs w:val="24"/>
      <w:lang w:eastAsia="en-US"/>
    </w:rPr>
  </w:style>
  <w:style w:type="character" w:styleId="Emphasis">
    <w:name w:val="Emphasis"/>
    <w:basedOn w:val="DefaultParagraphFont"/>
    <w:uiPriority w:val="20"/>
    <w:qFormat/>
    <w:rsid w:val="00370C81"/>
    <w:rPr>
      <w:i/>
      <w:iCs/>
    </w:rPr>
  </w:style>
  <w:style w:type="character" w:styleId="Strong">
    <w:name w:val="Strong"/>
    <w:basedOn w:val="DefaultParagraphFont"/>
    <w:uiPriority w:val="22"/>
    <w:qFormat/>
    <w:rsid w:val="00370C81"/>
    <w:rPr>
      <w:b/>
      <w:bCs/>
    </w:rPr>
  </w:style>
  <w:style w:type="character" w:customStyle="1" w:styleId="apple-converted-space">
    <w:name w:val="apple-converted-space"/>
    <w:basedOn w:val="DefaultParagraphFont"/>
    <w:rsid w:val="00370C81"/>
  </w:style>
  <w:style w:type="paragraph" w:styleId="NormalWeb">
    <w:name w:val="Normal (Web)"/>
    <w:basedOn w:val="Normal"/>
    <w:uiPriority w:val="99"/>
    <w:rsid w:val="00370C81"/>
    <w:pPr>
      <w:spacing w:before="100" w:beforeAutospacing="1" w:after="100" w:afterAutospacing="1" w:line="240" w:lineRule="auto"/>
    </w:pPr>
    <w:rPr>
      <w:rFonts w:ascii="Times New Roman" w:eastAsia="Times New Roman" w:hAnsi="Times New Roman"/>
      <w:sz w:val="24"/>
      <w:szCs w:val="24"/>
    </w:rPr>
  </w:style>
  <w:style w:type="paragraph" w:customStyle="1" w:styleId="3vff3xh4yd">
    <w:name w:val="_3vff3xh4yd"/>
    <w:basedOn w:val="Normal"/>
    <w:rsid w:val="0040744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22312">
      <w:bodyDiv w:val="1"/>
      <w:marLeft w:val="0"/>
      <w:marRight w:val="0"/>
      <w:marTop w:val="0"/>
      <w:marBottom w:val="0"/>
      <w:divBdr>
        <w:top w:val="none" w:sz="0" w:space="0" w:color="auto"/>
        <w:left w:val="none" w:sz="0" w:space="0" w:color="auto"/>
        <w:bottom w:val="none" w:sz="0" w:space="0" w:color="auto"/>
        <w:right w:val="none" w:sz="0" w:space="0" w:color="auto"/>
      </w:divBdr>
    </w:div>
    <w:div w:id="10838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VIETNET TRAVEL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word template</Template>
  <TotalTime>0</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cp:lastModifiedBy>
  <cp:revision>2</cp:revision>
  <cp:lastPrinted>2018-11-15T10:23:00Z</cp:lastPrinted>
  <dcterms:created xsi:type="dcterms:W3CDTF">2019-03-18T04:35:00Z</dcterms:created>
  <dcterms:modified xsi:type="dcterms:W3CDTF">2019-03-18T04:35:00Z</dcterms:modified>
</cp:coreProperties>
</file>