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D77" w:rsidRDefault="001B2D77" w:rsidP="001B2D77">
      <w:pPr>
        <w:spacing w:after="0" w:line="276" w:lineRule="auto"/>
        <w:jc w:val="center"/>
        <w:rPr>
          <w:rFonts w:ascii="Tahoma" w:hAnsi="Tahoma" w:cs="Tahoma"/>
          <w:b/>
          <w:color w:val="2F5496" w:themeColor="accent5" w:themeShade="BF"/>
          <w:sz w:val="32"/>
          <w:szCs w:val="32"/>
        </w:rPr>
      </w:pPr>
    </w:p>
    <w:p w:rsidR="007C57B1" w:rsidRPr="001B2D77" w:rsidRDefault="00925CB5" w:rsidP="001B2D77">
      <w:pPr>
        <w:spacing w:after="0" w:line="276" w:lineRule="auto"/>
        <w:jc w:val="center"/>
        <w:rPr>
          <w:rFonts w:ascii="Tahoma" w:hAnsi="Tahoma" w:cs="Tahoma"/>
          <w:b/>
          <w:color w:val="2F5496" w:themeColor="accent5" w:themeShade="BF"/>
          <w:sz w:val="32"/>
          <w:szCs w:val="32"/>
        </w:rPr>
      </w:pPr>
      <w:r w:rsidRPr="001B2D77">
        <w:rPr>
          <w:rFonts w:ascii="Tahoma" w:hAnsi="Tahoma" w:cs="Tahoma"/>
          <w:b/>
          <w:noProof/>
          <w:color w:val="2F5496" w:themeColor="accent5" w:themeShade="BF"/>
          <w:sz w:val="32"/>
          <w:szCs w:val="32"/>
        </w:rPr>
        <w:drawing>
          <wp:anchor distT="0" distB="0" distL="114300" distR="114300" simplePos="0" relativeHeight="251657728" behindDoc="0" locked="0" layoutInCell="1" allowOverlap="1" wp14:anchorId="2CAD11C6" wp14:editId="068FA68F">
            <wp:simplePos x="0" y="0"/>
            <wp:positionH relativeFrom="margin">
              <wp:align>center</wp:align>
            </wp:positionH>
            <wp:positionV relativeFrom="margin">
              <wp:posOffset>-304800</wp:posOffset>
            </wp:positionV>
            <wp:extent cx="7524115" cy="1171575"/>
            <wp:effectExtent l="0" t="0" r="635" b="9525"/>
            <wp:wrapSquare wrapText="bothSides"/>
            <wp:docPr id="2" name="Picture 2" descr="C:\Users\Han\Desktop\LETTERHEAD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Desktop\LETTERHEAD V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11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3A7B" w:rsidRPr="001B2D77">
        <w:rPr>
          <w:rFonts w:ascii="Tahoma" w:hAnsi="Tahoma" w:cs="Tahoma"/>
          <w:b/>
          <w:color w:val="2F5496" w:themeColor="accent5" w:themeShade="BF"/>
          <w:sz w:val="32"/>
          <w:szCs w:val="32"/>
        </w:rPr>
        <w:t>CÔN MINH – ĐÔNG XUYÊN – KIỆU TỬ SƠN – THẠCH LÂM</w:t>
      </w:r>
    </w:p>
    <w:p w:rsidR="00533A7B" w:rsidRPr="00A70385" w:rsidRDefault="00533A7B" w:rsidP="001B2D77">
      <w:pPr>
        <w:spacing w:after="0" w:line="276" w:lineRule="auto"/>
        <w:jc w:val="center"/>
        <w:rPr>
          <w:rFonts w:ascii="Tahoma" w:hAnsi="Tahoma" w:cs="Tahoma"/>
          <w:color w:val="000000" w:themeColor="text1"/>
          <w:sz w:val="24"/>
          <w:szCs w:val="24"/>
        </w:rPr>
      </w:pPr>
      <w:r w:rsidRPr="00A70385">
        <w:rPr>
          <w:rFonts w:ascii="Tahoma" w:hAnsi="Tahoma" w:cs="Tahoma"/>
          <w:noProof/>
          <w:color w:val="000000" w:themeColor="text1"/>
          <w:sz w:val="24"/>
          <w:szCs w:val="24"/>
        </w:rPr>
        <w:drawing>
          <wp:anchor distT="0" distB="0" distL="114300" distR="114300" simplePos="0" relativeHeight="251658752" behindDoc="0" locked="0" layoutInCell="1" allowOverlap="1" wp14:anchorId="47FC5BB1" wp14:editId="37566493">
            <wp:simplePos x="0" y="0"/>
            <wp:positionH relativeFrom="margin">
              <wp:posOffset>-686435</wp:posOffset>
            </wp:positionH>
            <wp:positionV relativeFrom="margin">
              <wp:posOffset>1562100</wp:posOffset>
            </wp:positionV>
            <wp:extent cx="7381875" cy="2840355"/>
            <wp:effectExtent l="0" t="0" r="9525" b="0"/>
            <wp:wrapSquare wrapText="bothSides"/>
            <wp:docPr id="1" name="Picture 1" descr="Image result for cÃ´n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Ã´n mi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81875" cy="2840355"/>
                    </a:xfrm>
                    <a:prstGeom prst="rect">
                      <a:avLst/>
                    </a:prstGeom>
                    <a:noFill/>
                    <a:ln>
                      <a:noFill/>
                    </a:ln>
                  </pic:spPr>
                </pic:pic>
              </a:graphicData>
            </a:graphic>
            <wp14:sizeRelH relativeFrom="margin">
              <wp14:pctWidth>0</wp14:pctWidth>
            </wp14:sizeRelH>
          </wp:anchor>
        </w:drawing>
      </w:r>
    </w:p>
    <w:p w:rsidR="007C57B1" w:rsidRPr="001B2D77" w:rsidRDefault="00533A7B" w:rsidP="001B2D77">
      <w:pPr>
        <w:tabs>
          <w:tab w:val="left" w:pos="2775"/>
        </w:tabs>
        <w:spacing w:after="0" w:line="276" w:lineRule="auto"/>
        <w:jc w:val="right"/>
        <w:rPr>
          <w:rFonts w:ascii="Tahoma" w:hAnsi="Tahoma" w:cs="Tahoma"/>
          <w:b/>
          <w:color w:val="2F5496" w:themeColor="accent5" w:themeShade="BF"/>
          <w:sz w:val="24"/>
          <w:szCs w:val="24"/>
        </w:rPr>
      </w:pPr>
      <w:r w:rsidRPr="001B2D77">
        <w:rPr>
          <w:rFonts w:ascii="Tahoma" w:hAnsi="Tahoma" w:cs="Tahoma"/>
          <w:b/>
          <w:color w:val="2F5496" w:themeColor="accent5" w:themeShade="BF"/>
          <w:sz w:val="24"/>
          <w:szCs w:val="24"/>
        </w:rPr>
        <w:t>Thời gian 05 Ngày 04 Đêm</w:t>
      </w:r>
      <w:r w:rsidRPr="001B2D77">
        <w:rPr>
          <w:rFonts w:ascii="Tahoma" w:hAnsi="Tahoma" w:cs="Tahoma"/>
          <w:b/>
          <w:color w:val="2F5496" w:themeColor="accent5" w:themeShade="BF"/>
          <w:sz w:val="24"/>
          <w:szCs w:val="24"/>
        </w:rPr>
        <w:tab/>
      </w:r>
    </w:p>
    <w:p w:rsidR="00A70385" w:rsidRPr="00A70385" w:rsidRDefault="00A70385" w:rsidP="001B2D77">
      <w:pPr>
        <w:tabs>
          <w:tab w:val="left" w:pos="2775"/>
        </w:tabs>
        <w:spacing w:after="0" w:line="276" w:lineRule="auto"/>
        <w:jc w:val="right"/>
        <w:rPr>
          <w:rFonts w:ascii="Tahoma" w:hAnsi="Tahoma" w:cs="Tahoma"/>
          <w:color w:val="000000" w:themeColor="text1"/>
          <w:sz w:val="24"/>
          <w:szCs w:val="24"/>
        </w:rPr>
      </w:pPr>
    </w:p>
    <w:tbl>
      <w:tblPr>
        <w:tblStyle w:val="TableGrid"/>
        <w:tblW w:w="0" w:type="auto"/>
        <w:tblLook w:val="04A0" w:firstRow="1" w:lastRow="0" w:firstColumn="1" w:lastColumn="0" w:noHBand="0" w:noVBand="1"/>
      </w:tblPr>
      <w:tblGrid>
        <w:gridCol w:w="3134"/>
        <w:gridCol w:w="3112"/>
        <w:gridCol w:w="3104"/>
      </w:tblGrid>
      <w:tr w:rsidR="00A70385" w:rsidRPr="00A70385" w:rsidTr="007E183F">
        <w:tc>
          <w:tcPr>
            <w:tcW w:w="3134" w:type="dxa"/>
          </w:tcPr>
          <w:p w:rsidR="00533A7B" w:rsidRPr="00A70385" w:rsidRDefault="00533A7B" w:rsidP="001B2D77">
            <w:pPr>
              <w:spacing w:after="0" w:line="276" w:lineRule="auto"/>
              <w:rPr>
                <w:rFonts w:ascii="Tahoma" w:hAnsi="Tahoma" w:cs="Tahoma"/>
                <w:b/>
                <w:color w:val="000000" w:themeColor="text1"/>
                <w:sz w:val="24"/>
                <w:szCs w:val="24"/>
              </w:rPr>
            </w:pPr>
            <w:r w:rsidRPr="00A70385">
              <w:rPr>
                <w:rFonts w:ascii="Tahoma" w:hAnsi="Tahoma" w:cs="Tahoma"/>
                <w:b/>
                <w:color w:val="000000" w:themeColor="text1"/>
                <w:sz w:val="24"/>
                <w:szCs w:val="24"/>
              </w:rPr>
              <w:t xml:space="preserve">Ngày đi:  </w:t>
            </w:r>
          </w:p>
        </w:tc>
        <w:tc>
          <w:tcPr>
            <w:tcW w:w="3112" w:type="dxa"/>
          </w:tcPr>
          <w:p w:rsidR="00533A7B" w:rsidRPr="00A70385" w:rsidRDefault="00533A7B" w:rsidP="001B2D77">
            <w:pPr>
              <w:spacing w:after="0" w:line="276" w:lineRule="auto"/>
              <w:jc w:val="center"/>
              <w:rPr>
                <w:rFonts w:ascii="Tahoma" w:hAnsi="Tahoma" w:cs="Tahoma"/>
                <w:b/>
                <w:color w:val="000000" w:themeColor="text1"/>
                <w:sz w:val="24"/>
                <w:szCs w:val="24"/>
              </w:rPr>
            </w:pPr>
            <w:r w:rsidRPr="00A70385">
              <w:rPr>
                <w:rFonts w:ascii="Tahoma" w:hAnsi="Tahoma" w:cs="Tahoma"/>
                <w:b/>
                <w:color w:val="000000" w:themeColor="text1"/>
                <w:sz w:val="24"/>
                <w:szCs w:val="24"/>
              </w:rPr>
              <w:t xml:space="preserve">Chuyến bay: </w:t>
            </w:r>
            <w:r w:rsidR="001B2D77" w:rsidRPr="00A70385">
              <w:rPr>
                <w:rFonts w:ascii="Tahoma" w:hAnsi="Tahoma" w:cs="Tahoma"/>
                <w:b/>
                <w:color w:val="000000" w:themeColor="text1"/>
              </w:rPr>
              <w:t>MU2586</w:t>
            </w:r>
          </w:p>
        </w:tc>
        <w:tc>
          <w:tcPr>
            <w:tcW w:w="3104" w:type="dxa"/>
          </w:tcPr>
          <w:p w:rsidR="00533A7B" w:rsidRPr="00A70385" w:rsidRDefault="00533A7B" w:rsidP="001B2D77">
            <w:pPr>
              <w:spacing w:after="0" w:line="276" w:lineRule="auto"/>
              <w:jc w:val="center"/>
              <w:rPr>
                <w:rFonts w:ascii="Tahoma" w:hAnsi="Tahoma" w:cs="Tahoma"/>
                <w:b/>
                <w:color w:val="000000" w:themeColor="text1"/>
                <w:sz w:val="24"/>
                <w:szCs w:val="24"/>
              </w:rPr>
            </w:pPr>
            <w:r w:rsidRPr="00A70385">
              <w:rPr>
                <w:rFonts w:ascii="Tahoma" w:hAnsi="Tahoma" w:cs="Tahoma"/>
                <w:b/>
                <w:color w:val="000000" w:themeColor="text1"/>
                <w:sz w:val="24"/>
                <w:szCs w:val="24"/>
              </w:rPr>
              <w:t>Giờ</w:t>
            </w:r>
            <w:r w:rsidR="001B2D77">
              <w:rPr>
                <w:rFonts w:ascii="Tahoma" w:hAnsi="Tahoma" w:cs="Tahoma"/>
                <w:b/>
                <w:color w:val="000000" w:themeColor="text1"/>
                <w:sz w:val="24"/>
                <w:szCs w:val="24"/>
              </w:rPr>
              <w:t xml:space="preserve"> bay: 16:55 – 20:50</w:t>
            </w:r>
          </w:p>
        </w:tc>
      </w:tr>
      <w:tr w:rsidR="00A70385" w:rsidRPr="00A70385" w:rsidTr="007E183F">
        <w:tc>
          <w:tcPr>
            <w:tcW w:w="3134" w:type="dxa"/>
          </w:tcPr>
          <w:p w:rsidR="00533A7B" w:rsidRPr="00A70385" w:rsidRDefault="00533A7B" w:rsidP="001B2D77">
            <w:pPr>
              <w:spacing w:after="0" w:line="276" w:lineRule="auto"/>
              <w:rPr>
                <w:rFonts w:ascii="Tahoma" w:hAnsi="Tahoma" w:cs="Tahoma"/>
                <w:b/>
                <w:color w:val="000000" w:themeColor="text1"/>
                <w:sz w:val="24"/>
                <w:szCs w:val="24"/>
              </w:rPr>
            </w:pPr>
            <w:r w:rsidRPr="00A70385">
              <w:rPr>
                <w:rFonts w:ascii="Tahoma" w:hAnsi="Tahoma" w:cs="Tahoma"/>
                <w:b/>
                <w:color w:val="000000" w:themeColor="text1"/>
                <w:sz w:val="24"/>
                <w:szCs w:val="24"/>
              </w:rPr>
              <w:t xml:space="preserve">Ngày về: </w:t>
            </w:r>
          </w:p>
        </w:tc>
        <w:tc>
          <w:tcPr>
            <w:tcW w:w="3112" w:type="dxa"/>
          </w:tcPr>
          <w:p w:rsidR="00533A7B" w:rsidRPr="00A70385" w:rsidRDefault="00533A7B" w:rsidP="001B2D77">
            <w:pPr>
              <w:spacing w:after="0" w:line="276" w:lineRule="auto"/>
              <w:jc w:val="center"/>
              <w:rPr>
                <w:rFonts w:ascii="Tahoma" w:hAnsi="Tahoma" w:cs="Tahoma"/>
                <w:b/>
                <w:color w:val="000000" w:themeColor="text1"/>
                <w:sz w:val="24"/>
                <w:szCs w:val="24"/>
              </w:rPr>
            </w:pPr>
            <w:r w:rsidRPr="00A70385">
              <w:rPr>
                <w:rFonts w:ascii="Tahoma" w:hAnsi="Tahoma" w:cs="Tahoma"/>
                <w:b/>
                <w:color w:val="000000" w:themeColor="text1"/>
                <w:sz w:val="24"/>
                <w:szCs w:val="24"/>
              </w:rPr>
              <w:t xml:space="preserve">Chuyến bay: </w:t>
            </w:r>
            <w:r w:rsidR="001B2D77" w:rsidRPr="001B2D77">
              <w:rPr>
                <w:rFonts w:ascii="Tahoma" w:hAnsi="Tahoma" w:cs="Tahoma"/>
                <w:b/>
                <w:color w:val="000000" w:themeColor="text1"/>
                <w:lang w:val="vi-VN"/>
              </w:rPr>
              <w:t>MU2585</w:t>
            </w:r>
          </w:p>
        </w:tc>
        <w:tc>
          <w:tcPr>
            <w:tcW w:w="3104" w:type="dxa"/>
          </w:tcPr>
          <w:p w:rsidR="00533A7B" w:rsidRPr="00A70385" w:rsidRDefault="00533A7B" w:rsidP="001B2D77">
            <w:pPr>
              <w:spacing w:after="0" w:line="276" w:lineRule="auto"/>
              <w:jc w:val="center"/>
              <w:rPr>
                <w:rFonts w:ascii="Tahoma" w:hAnsi="Tahoma" w:cs="Tahoma"/>
                <w:b/>
                <w:color w:val="000000" w:themeColor="text1"/>
                <w:sz w:val="24"/>
                <w:szCs w:val="24"/>
              </w:rPr>
            </w:pPr>
            <w:r w:rsidRPr="00A70385">
              <w:rPr>
                <w:rFonts w:ascii="Tahoma" w:hAnsi="Tahoma" w:cs="Tahoma"/>
                <w:b/>
                <w:color w:val="000000" w:themeColor="text1"/>
                <w:sz w:val="24"/>
                <w:szCs w:val="24"/>
              </w:rPr>
              <w:t>Giờ</w:t>
            </w:r>
            <w:r w:rsidR="001B2D77">
              <w:rPr>
                <w:rFonts w:ascii="Tahoma" w:hAnsi="Tahoma" w:cs="Tahoma"/>
                <w:b/>
                <w:color w:val="000000" w:themeColor="text1"/>
                <w:sz w:val="24"/>
                <w:szCs w:val="24"/>
              </w:rPr>
              <w:t xml:space="preserve"> bay: 13:35 – 16:0</w:t>
            </w:r>
            <w:r w:rsidRPr="00A70385">
              <w:rPr>
                <w:rFonts w:ascii="Tahoma" w:hAnsi="Tahoma" w:cs="Tahoma"/>
                <w:b/>
                <w:color w:val="000000" w:themeColor="text1"/>
                <w:sz w:val="24"/>
                <w:szCs w:val="24"/>
              </w:rPr>
              <w:t>0</w:t>
            </w:r>
          </w:p>
        </w:tc>
      </w:tr>
      <w:tr w:rsidR="00A70385" w:rsidRPr="00A70385" w:rsidTr="007E183F">
        <w:trPr>
          <w:trHeight w:val="392"/>
        </w:trPr>
        <w:tc>
          <w:tcPr>
            <w:tcW w:w="3134" w:type="dxa"/>
          </w:tcPr>
          <w:p w:rsidR="00533A7B" w:rsidRPr="00A70385" w:rsidRDefault="00533A7B" w:rsidP="001B2D77">
            <w:pPr>
              <w:spacing w:after="0" w:line="276" w:lineRule="auto"/>
              <w:rPr>
                <w:rFonts w:ascii="Tahoma" w:hAnsi="Tahoma" w:cs="Tahoma"/>
                <w:b/>
                <w:color w:val="000000" w:themeColor="text1"/>
                <w:sz w:val="24"/>
                <w:szCs w:val="24"/>
              </w:rPr>
            </w:pPr>
            <w:r w:rsidRPr="00A70385">
              <w:rPr>
                <w:rFonts w:ascii="Tahoma" w:hAnsi="Tahoma" w:cs="Tahoma"/>
                <w:b/>
                <w:color w:val="000000" w:themeColor="text1"/>
                <w:sz w:val="24"/>
                <w:szCs w:val="24"/>
              </w:rPr>
              <w:t>Hãng hàng không:</w:t>
            </w:r>
          </w:p>
        </w:tc>
        <w:tc>
          <w:tcPr>
            <w:tcW w:w="6216" w:type="dxa"/>
            <w:gridSpan w:val="2"/>
          </w:tcPr>
          <w:p w:rsidR="00533A7B" w:rsidRPr="001B2D77" w:rsidRDefault="00533A7B" w:rsidP="001B2D77">
            <w:pPr>
              <w:spacing w:after="0" w:line="276" w:lineRule="auto"/>
              <w:jc w:val="center"/>
              <w:rPr>
                <w:rFonts w:ascii="Tahoma" w:hAnsi="Tahoma" w:cs="Tahoma"/>
                <w:b/>
                <w:color w:val="C00000"/>
                <w:sz w:val="24"/>
                <w:szCs w:val="24"/>
              </w:rPr>
            </w:pPr>
            <w:r w:rsidRPr="001B2D77">
              <w:rPr>
                <w:rFonts w:ascii="Tahoma" w:hAnsi="Tahoma" w:cs="Tahoma"/>
                <w:b/>
                <w:color w:val="C00000"/>
                <w:sz w:val="24"/>
                <w:szCs w:val="24"/>
              </w:rPr>
              <w:t xml:space="preserve">CHINA </w:t>
            </w:r>
            <w:r w:rsidR="001B2D77" w:rsidRPr="001B2D77">
              <w:rPr>
                <w:rFonts w:ascii="Tahoma" w:hAnsi="Tahoma" w:cs="Tahoma"/>
                <w:b/>
                <w:color w:val="C00000"/>
                <w:sz w:val="24"/>
                <w:szCs w:val="24"/>
              </w:rPr>
              <w:t>EASTERN</w:t>
            </w:r>
          </w:p>
        </w:tc>
      </w:tr>
      <w:tr w:rsidR="00A70385" w:rsidRPr="00A70385" w:rsidTr="007E183F">
        <w:trPr>
          <w:trHeight w:val="347"/>
        </w:trPr>
        <w:tc>
          <w:tcPr>
            <w:tcW w:w="3134" w:type="dxa"/>
          </w:tcPr>
          <w:p w:rsidR="00533A7B" w:rsidRPr="00A70385" w:rsidRDefault="00533A7B" w:rsidP="001B2D77">
            <w:pPr>
              <w:spacing w:after="0" w:line="276" w:lineRule="auto"/>
              <w:rPr>
                <w:rFonts w:ascii="Tahoma" w:hAnsi="Tahoma" w:cs="Tahoma"/>
                <w:b/>
                <w:color w:val="000000" w:themeColor="text1"/>
                <w:sz w:val="24"/>
                <w:szCs w:val="24"/>
              </w:rPr>
            </w:pPr>
            <w:r w:rsidRPr="00A70385">
              <w:rPr>
                <w:rFonts w:ascii="Tahoma" w:hAnsi="Tahoma" w:cs="Tahoma"/>
                <w:b/>
                <w:color w:val="000000" w:themeColor="text1"/>
                <w:sz w:val="24"/>
                <w:szCs w:val="24"/>
              </w:rPr>
              <w:t xml:space="preserve">GIÁ TOUR HOTEL 4* </w:t>
            </w:r>
          </w:p>
        </w:tc>
        <w:tc>
          <w:tcPr>
            <w:tcW w:w="6216" w:type="dxa"/>
            <w:gridSpan w:val="2"/>
          </w:tcPr>
          <w:p w:rsidR="00533A7B" w:rsidRPr="001B2D77" w:rsidRDefault="00854A79" w:rsidP="001B2D77">
            <w:pPr>
              <w:spacing w:after="0" w:line="276" w:lineRule="auto"/>
              <w:jc w:val="center"/>
              <w:rPr>
                <w:rFonts w:ascii="Tahoma" w:hAnsi="Tahoma" w:cs="Tahoma"/>
                <w:b/>
                <w:color w:val="C00000"/>
                <w:sz w:val="24"/>
                <w:szCs w:val="24"/>
              </w:rPr>
            </w:pPr>
            <w:r>
              <w:rPr>
                <w:rFonts w:ascii="Tahoma" w:hAnsi="Tahoma" w:cs="Tahoma"/>
                <w:b/>
                <w:color w:val="C00000"/>
                <w:sz w:val="24"/>
                <w:szCs w:val="24"/>
              </w:rPr>
              <w:t>12</w:t>
            </w:r>
            <w:bookmarkStart w:id="0" w:name="_GoBack"/>
            <w:bookmarkEnd w:id="0"/>
            <w:r w:rsidR="00FF741D">
              <w:rPr>
                <w:rFonts w:ascii="Tahoma" w:hAnsi="Tahoma" w:cs="Tahoma"/>
                <w:b/>
                <w:color w:val="C00000"/>
                <w:sz w:val="24"/>
                <w:szCs w:val="24"/>
              </w:rPr>
              <w:t>,990,000</w:t>
            </w:r>
            <w:r w:rsidR="00533A7B" w:rsidRPr="001B2D77">
              <w:rPr>
                <w:rFonts w:ascii="Tahoma" w:hAnsi="Tahoma" w:cs="Tahoma"/>
                <w:b/>
                <w:color w:val="C00000"/>
                <w:sz w:val="24"/>
                <w:szCs w:val="24"/>
              </w:rPr>
              <w:t>/ KHÁCH NGƯỜI LỚN (không áp dụng cho Tết âm lịch)</w:t>
            </w:r>
          </w:p>
        </w:tc>
      </w:tr>
    </w:tbl>
    <w:p w:rsidR="00533A7B" w:rsidRPr="001B2D77" w:rsidRDefault="00533A7B" w:rsidP="001B2D77">
      <w:pPr>
        <w:spacing w:after="0" w:line="276" w:lineRule="auto"/>
        <w:rPr>
          <w:rFonts w:ascii="Tahoma" w:hAnsi="Tahoma" w:cs="Tahoma"/>
          <w:color w:val="C00000"/>
          <w:sz w:val="24"/>
          <w:szCs w:val="24"/>
          <w:u w:val="single"/>
        </w:rPr>
      </w:pPr>
    </w:p>
    <w:p w:rsidR="00533A7B" w:rsidRPr="001B2D77" w:rsidRDefault="00533A7B" w:rsidP="001B2D77">
      <w:pPr>
        <w:spacing w:after="0" w:line="276" w:lineRule="auto"/>
        <w:rPr>
          <w:rFonts w:ascii="Tahoma" w:hAnsi="Tahoma" w:cs="Tahoma"/>
          <w:b/>
          <w:color w:val="C00000"/>
          <w:sz w:val="24"/>
          <w:szCs w:val="24"/>
          <w:u w:val="single"/>
        </w:rPr>
      </w:pPr>
      <w:r w:rsidRPr="001B2D77">
        <w:rPr>
          <w:rFonts w:ascii="Tahoma" w:hAnsi="Tahoma" w:cs="Tahoma"/>
          <w:b/>
          <w:color w:val="C00000"/>
          <w:sz w:val="24"/>
          <w:szCs w:val="24"/>
          <w:u w:val="single"/>
        </w:rPr>
        <w:t>NGÀY 01: TP. HỒ CHÍ MINH – CÔN MINH</w:t>
      </w:r>
      <w:r w:rsidR="00A70385" w:rsidRPr="001B2D77">
        <w:rPr>
          <w:rFonts w:ascii="Tahoma" w:hAnsi="Tahoma" w:cs="Tahoma"/>
          <w:b/>
          <w:color w:val="C00000"/>
          <w:sz w:val="24"/>
          <w:szCs w:val="24"/>
          <w:u w:val="single"/>
        </w:rPr>
        <w:t xml:space="preserve"> (Ăn tối trên máy bay)</w:t>
      </w:r>
    </w:p>
    <w:p w:rsidR="00533A7B" w:rsidRPr="00A70385" w:rsidRDefault="001B2D77" w:rsidP="001B2D77">
      <w:pPr>
        <w:pStyle w:val="NormalWeb"/>
        <w:numPr>
          <w:ilvl w:val="0"/>
          <w:numId w:val="6"/>
        </w:numPr>
        <w:shd w:val="clear" w:color="auto" w:fill="FFFFFF"/>
        <w:spacing w:before="0" w:beforeAutospacing="0" w:after="0" w:afterAutospacing="0" w:line="276" w:lineRule="auto"/>
        <w:rPr>
          <w:rFonts w:ascii="Tahoma" w:hAnsi="Tahoma" w:cs="Tahoma"/>
          <w:color w:val="000000" w:themeColor="text1"/>
        </w:rPr>
      </w:pPr>
      <w:r>
        <w:rPr>
          <w:rFonts w:ascii="Tahoma" w:hAnsi="Tahoma" w:cs="Tahoma"/>
          <w:color w:val="000000" w:themeColor="text1"/>
          <w:lang w:val="vi-VN"/>
        </w:rPr>
        <w:t>Quý khách tập trung</w:t>
      </w:r>
      <w:r>
        <w:rPr>
          <w:rFonts w:ascii="Tahoma" w:hAnsi="Tahoma" w:cs="Tahoma"/>
          <w:color w:val="000000" w:themeColor="text1"/>
        </w:rPr>
        <w:t xml:space="preserve"> </w:t>
      </w:r>
      <w:r w:rsidRPr="001B2D77">
        <w:rPr>
          <w:rFonts w:ascii="Tahoma" w:hAnsi="Tahoma" w:cs="Tahoma"/>
          <w:b/>
          <w:color w:val="000000" w:themeColor="text1"/>
        </w:rPr>
        <w:t>lúc 13:00 tại</w:t>
      </w:r>
      <w:r w:rsidRPr="001B2D77">
        <w:rPr>
          <w:rFonts w:ascii="Tahoma" w:hAnsi="Tahoma" w:cs="Tahoma"/>
          <w:b/>
          <w:color w:val="000000" w:themeColor="text1"/>
          <w:lang w:val="vi-VN"/>
        </w:rPr>
        <w:t xml:space="preserve"> cột 6</w:t>
      </w:r>
      <w:r w:rsidR="00533A7B" w:rsidRPr="001B2D77">
        <w:rPr>
          <w:rFonts w:ascii="Tahoma" w:hAnsi="Tahoma" w:cs="Tahoma"/>
          <w:b/>
          <w:color w:val="000000" w:themeColor="text1"/>
          <w:lang w:val="vi-VN"/>
        </w:rPr>
        <w:t xml:space="preserve"> cổng D2 sân bay quốc tế Tân Sơn Nhất,</w:t>
      </w:r>
      <w:r w:rsidR="00533A7B" w:rsidRPr="00A70385">
        <w:rPr>
          <w:rFonts w:ascii="Tahoma" w:hAnsi="Tahoma" w:cs="Tahoma"/>
          <w:color w:val="000000" w:themeColor="text1"/>
          <w:lang w:val="vi-VN"/>
        </w:rPr>
        <w:t xml:space="preserve"> trưởng đoàn đón đoàn làm thủ tục đáp chuyến bay đi </w:t>
      </w:r>
      <w:r>
        <w:rPr>
          <w:rFonts w:ascii="Tahoma" w:hAnsi="Tahoma" w:cs="Tahoma"/>
          <w:color w:val="000000" w:themeColor="text1"/>
        </w:rPr>
        <w:t>Côn Minh</w:t>
      </w:r>
      <w:r>
        <w:rPr>
          <w:rFonts w:ascii="Tahoma" w:hAnsi="Tahoma" w:cs="Tahoma"/>
          <w:color w:val="000000" w:themeColor="text1"/>
          <w:lang w:val="vi-VN"/>
        </w:rPr>
        <w:t xml:space="preserve"> trên chuyến </w:t>
      </w:r>
      <w:r w:rsidR="00533A7B" w:rsidRPr="00A70385">
        <w:rPr>
          <w:rFonts w:ascii="Tahoma" w:hAnsi="Tahoma" w:cs="Tahoma"/>
          <w:color w:val="000000" w:themeColor="text1"/>
          <w:lang w:val="vi-VN"/>
        </w:rPr>
        <w:t xml:space="preserve">bay </w:t>
      </w:r>
      <w:r w:rsidR="00533A7B" w:rsidRPr="00A70385">
        <w:rPr>
          <w:rFonts w:ascii="Tahoma" w:hAnsi="Tahoma" w:cs="Tahoma"/>
          <w:color w:val="000000" w:themeColor="text1"/>
        </w:rPr>
        <w:t xml:space="preserve"> </w:t>
      </w:r>
      <w:r w:rsidR="00533A7B" w:rsidRPr="00A70385">
        <w:rPr>
          <w:rFonts w:ascii="Tahoma" w:hAnsi="Tahoma" w:cs="Tahoma"/>
          <w:b/>
          <w:color w:val="000000" w:themeColor="text1"/>
        </w:rPr>
        <w:t>MU2586   </w:t>
      </w:r>
      <w:r>
        <w:rPr>
          <w:rFonts w:ascii="Tahoma" w:hAnsi="Tahoma" w:cs="Tahoma"/>
          <w:b/>
          <w:color w:val="000000" w:themeColor="text1"/>
        </w:rPr>
        <w:t xml:space="preserve">lúc   16:55  </w:t>
      </w:r>
    </w:p>
    <w:p w:rsidR="00533A7B" w:rsidRPr="00A70385" w:rsidRDefault="001B2D77" w:rsidP="001B2D77">
      <w:pPr>
        <w:pStyle w:val="NormalWeb"/>
        <w:numPr>
          <w:ilvl w:val="0"/>
          <w:numId w:val="6"/>
        </w:numPr>
        <w:shd w:val="clear" w:color="auto" w:fill="FFFFFF"/>
        <w:spacing w:before="0" w:beforeAutospacing="0" w:after="0" w:afterAutospacing="0" w:line="276" w:lineRule="auto"/>
        <w:rPr>
          <w:rFonts w:ascii="Tahoma" w:hAnsi="Tahoma" w:cs="Tahoma"/>
          <w:color w:val="000000" w:themeColor="text1"/>
        </w:rPr>
      </w:pPr>
      <w:r w:rsidRPr="001B2D77">
        <w:rPr>
          <w:rFonts w:ascii="Tahoma" w:hAnsi="Tahoma" w:cs="Tahoma"/>
          <w:b/>
          <w:color w:val="000000" w:themeColor="text1"/>
        </w:rPr>
        <w:t>20:50:</w:t>
      </w:r>
      <w:r>
        <w:rPr>
          <w:rFonts w:ascii="Tahoma" w:hAnsi="Tahoma" w:cs="Tahoma"/>
          <w:color w:val="000000" w:themeColor="text1"/>
        </w:rPr>
        <w:t xml:space="preserve"> </w:t>
      </w:r>
      <w:r w:rsidR="00533A7B" w:rsidRPr="00A70385">
        <w:rPr>
          <w:rFonts w:ascii="Tahoma" w:hAnsi="Tahoma" w:cs="Tahoma"/>
          <w:color w:val="000000" w:themeColor="text1"/>
          <w:lang w:val="vi-VN"/>
        </w:rPr>
        <w:t xml:space="preserve">Tới sân bay </w:t>
      </w:r>
      <w:r w:rsidR="00533A7B" w:rsidRPr="00A70385">
        <w:rPr>
          <w:rFonts w:ascii="Tahoma" w:hAnsi="Tahoma" w:cs="Tahoma"/>
          <w:color w:val="000000" w:themeColor="text1"/>
        </w:rPr>
        <w:t>Côn Minh</w:t>
      </w:r>
      <w:r w:rsidR="00533A7B" w:rsidRPr="00A70385">
        <w:rPr>
          <w:rFonts w:ascii="Tahoma" w:hAnsi="Tahoma" w:cs="Tahoma"/>
          <w:color w:val="000000" w:themeColor="text1"/>
          <w:lang w:val="vi-VN"/>
        </w:rPr>
        <w:t xml:space="preserve">, </w:t>
      </w:r>
      <w:r w:rsidR="00533A7B" w:rsidRPr="00A70385">
        <w:rPr>
          <w:rFonts w:ascii="Tahoma" w:hAnsi="Tahoma" w:cs="Tahoma"/>
          <w:color w:val="000000" w:themeColor="text1"/>
        </w:rPr>
        <w:t xml:space="preserve">đoàn </w:t>
      </w:r>
      <w:r w:rsidR="00533A7B" w:rsidRPr="00A70385">
        <w:rPr>
          <w:rFonts w:ascii="Tahoma" w:hAnsi="Tahoma" w:cs="Tahoma"/>
          <w:color w:val="000000" w:themeColor="text1"/>
          <w:lang w:val="vi-VN"/>
        </w:rPr>
        <w:t>làm thủ tục nhập cảnh</w:t>
      </w:r>
      <w:r>
        <w:rPr>
          <w:rFonts w:ascii="Tahoma" w:hAnsi="Tahoma" w:cs="Tahoma"/>
          <w:color w:val="000000" w:themeColor="text1"/>
        </w:rPr>
        <w:t xml:space="preserve">, HDV </w:t>
      </w:r>
      <w:r w:rsidR="00533A7B" w:rsidRPr="00A70385">
        <w:rPr>
          <w:rFonts w:ascii="Tahoma" w:hAnsi="Tahoma" w:cs="Tahoma"/>
          <w:color w:val="000000" w:themeColor="text1"/>
          <w:lang w:val="vi-VN"/>
        </w:rPr>
        <w:t xml:space="preserve">đón đoàn đưa về khách sạn. </w:t>
      </w:r>
    </w:p>
    <w:p w:rsidR="00533A7B" w:rsidRDefault="00533A7B" w:rsidP="001B2D77">
      <w:pPr>
        <w:pStyle w:val="NormalWeb"/>
        <w:numPr>
          <w:ilvl w:val="0"/>
          <w:numId w:val="6"/>
        </w:numPr>
        <w:shd w:val="clear" w:color="auto" w:fill="FFFFFF"/>
        <w:spacing w:before="0" w:beforeAutospacing="0" w:after="0" w:afterAutospacing="0" w:line="276" w:lineRule="auto"/>
        <w:rPr>
          <w:rFonts w:ascii="Tahoma" w:hAnsi="Tahoma" w:cs="Tahoma"/>
          <w:b/>
          <w:bCs/>
          <w:color w:val="000000" w:themeColor="text1"/>
          <w:lang w:val="vi-VN"/>
        </w:rPr>
      </w:pPr>
      <w:r w:rsidRPr="00A70385">
        <w:rPr>
          <w:rFonts w:ascii="Tahoma" w:hAnsi="Tahoma" w:cs="Tahoma"/>
          <w:color w:val="000000" w:themeColor="text1"/>
          <w:lang w:val="vi-VN"/>
        </w:rPr>
        <w:t xml:space="preserve">Nhận phòng và tự do nghỉ ngơi tại </w:t>
      </w:r>
      <w:r w:rsidRPr="00A70385">
        <w:rPr>
          <w:rFonts w:ascii="Tahoma" w:hAnsi="Tahoma" w:cs="Tahoma"/>
          <w:color w:val="000000" w:themeColor="text1"/>
        </w:rPr>
        <w:t xml:space="preserve">thành phố </w:t>
      </w:r>
      <w:r w:rsidRPr="00A70385">
        <w:rPr>
          <w:rFonts w:ascii="Tahoma" w:hAnsi="Tahoma" w:cs="Tahoma"/>
          <w:b/>
          <w:bCs/>
          <w:color w:val="000000" w:themeColor="text1"/>
        </w:rPr>
        <w:t>Côn Minh</w:t>
      </w:r>
      <w:r w:rsidRPr="00A70385">
        <w:rPr>
          <w:rFonts w:ascii="Tahoma" w:hAnsi="Tahoma" w:cs="Tahoma"/>
          <w:b/>
          <w:bCs/>
          <w:color w:val="000000" w:themeColor="text1"/>
          <w:lang w:val="vi-VN"/>
        </w:rPr>
        <w:t>.</w:t>
      </w:r>
    </w:p>
    <w:p w:rsidR="00A70385" w:rsidRPr="001B2D77" w:rsidRDefault="00A70385" w:rsidP="001B2D77">
      <w:pPr>
        <w:pStyle w:val="NormalWeb"/>
        <w:shd w:val="clear" w:color="auto" w:fill="FFFFFF"/>
        <w:spacing w:before="0" w:beforeAutospacing="0" w:after="0" w:afterAutospacing="0" w:line="276" w:lineRule="auto"/>
        <w:rPr>
          <w:rFonts w:ascii="Tahoma" w:hAnsi="Tahoma" w:cs="Tahoma"/>
          <w:color w:val="C00000"/>
          <w:u w:val="single"/>
        </w:rPr>
      </w:pPr>
    </w:p>
    <w:p w:rsidR="00533A7B" w:rsidRPr="001B2D77" w:rsidRDefault="00533A7B" w:rsidP="001B2D77">
      <w:pPr>
        <w:spacing w:after="0" w:line="276" w:lineRule="auto"/>
        <w:rPr>
          <w:rFonts w:ascii="Tahoma" w:hAnsi="Tahoma" w:cs="Tahoma"/>
          <w:b/>
          <w:color w:val="C00000"/>
          <w:sz w:val="24"/>
          <w:szCs w:val="24"/>
          <w:u w:val="single"/>
        </w:rPr>
      </w:pPr>
      <w:r w:rsidRPr="001B2D77">
        <w:rPr>
          <w:rFonts w:ascii="Tahoma" w:hAnsi="Tahoma" w:cs="Tahoma"/>
          <w:b/>
          <w:color w:val="C00000"/>
          <w:sz w:val="24"/>
          <w:szCs w:val="24"/>
          <w:u w:val="single"/>
        </w:rPr>
        <w:t>NGÀY 02: CÔN MINH – KIỆU TỬ SƠN – ĐÔNG XUYÊN</w:t>
      </w:r>
      <w:r w:rsidR="00A70385" w:rsidRPr="001B2D77">
        <w:rPr>
          <w:rFonts w:ascii="Tahoma" w:hAnsi="Tahoma" w:cs="Tahoma"/>
          <w:b/>
          <w:color w:val="C00000"/>
          <w:sz w:val="24"/>
          <w:szCs w:val="24"/>
          <w:u w:val="single"/>
        </w:rPr>
        <w:t xml:space="preserve"> (Ăn sáng, trưa, tối)</w:t>
      </w:r>
    </w:p>
    <w:p w:rsidR="00533A7B" w:rsidRPr="00A70385" w:rsidRDefault="00533A7B" w:rsidP="001B2D77">
      <w:pPr>
        <w:pStyle w:val="NormalWeb"/>
        <w:numPr>
          <w:ilvl w:val="0"/>
          <w:numId w:val="7"/>
        </w:numPr>
        <w:shd w:val="clear" w:color="auto" w:fill="FFFFFF"/>
        <w:spacing w:before="0" w:beforeAutospacing="0" w:after="0" w:afterAutospacing="0" w:line="276" w:lineRule="auto"/>
        <w:rPr>
          <w:rFonts w:ascii="Tahoma" w:hAnsi="Tahoma" w:cs="Tahoma"/>
          <w:color w:val="000000" w:themeColor="text1"/>
        </w:rPr>
      </w:pPr>
      <w:r w:rsidRPr="00A70385">
        <w:rPr>
          <w:rFonts w:ascii="Tahoma" w:hAnsi="Tahoma" w:cs="Tahoma"/>
          <w:b/>
          <w:bCs/>
          <w:color w:val="000000" w:themeColor="text1"/>
          <w:lang w:val="vi-VN"/>
        </w:rPr>
        <w:t>Sáng :</w:t>
      </w:r>
      <w:r w:rsidRPr="00A70385">
        <w:rPr>
          <w:rFonts w:ascii="Tahoma" w:hAnsi="Tahoma" w:cs="Tahoma"/>
          <w:color w:val="000000" w:themeColor="text1"/>
          <w:lang w:val="vi-VN"/>
        </w:rPr>
        <w:t xml:space="preserve">  Dùng bữa sáng tại khách sạn, trả phòng. </w:t>
      </w:r>
    </w:p>
    <w:p w:rsidR="00533A7B" w:rsidRPr="00A70385" w:rsidRDefault="00533A7B" w:rsidP="001B2D77">
      <w:pPr>
        <w:pStyle w:val="NormalWeb"/>
        <w:numPr>
          <w:ilvl w:val="0"/>
          <w:numId w:val="8"/>
        </w:numPr>
        <w:shd w:val="clear" w:color="auto" w:fill="FFFFFF"/>
        <w:spacing w:before="0" w:beforeAutospacing="0" w:after="0" w:afterAutospacing="0" w:line="276" w:lineRule="auto"/>
        <w:rPr>
          <w:rFonts w:ascii="Tahoma" w:hAnsi="Tahoma" w:cs="Tahoma"/>
          <w:color w:val="000000" w:themeColor="text1"/>
          <w:lang w:val="vi-VN"/>
        </w:rPr>
      </w:pPr>
      <w:r w:rsidRPr="00A70385">
        <w:rPr>
          <w:rFonts w:ascii="Tahoma" w:hAnsi="Tahoma" w:cs="Tahoma"/>
          <w:color w:val="000000" w:themeColor="text1"/>
          <w:lang w:val="vi-VN"/>
        </w:rPr>
        <w:lastRenderedPageBreak/>
        <w:t xml:space="preserve">Sau đó đoàn khởi hành di chuyển lên khu phong </w:t>
      </w:r>
      <w:r w:rsidRPr="00A70385">
        <w:rPr>
          <w:rFonts w:ascii="Tahoma" w:hAnsi="Tahoma" w:cs="Tahoma"/>
          <w:bCs/>
          <w:color w:val="000000" w:themeColor="text1"/>
          <w:lang w:val="vi-VN"/>
        </w:rPr>
        <w:t>cảnh</w:t>
      </w:r>
      <w:r w:rsidRPr="00A70385">
        <w:rPr>
          <w:rFonts w:ascii="Tahoma" w:hAnsi="Tahoma" w:cs="Tahoma"/>
          <w:b/>
          <w:bCs/>
          <w:color w:val="000000" w:themeColor="text1"/>
          <w:lang w:val="vi-VN"/>
        </w:rPr>
        <w:t> </w:t>
      </w:r>
      <w:r w:rsidRPr="00A70385">
        <w:rPr>
          <w:rFonts w:ascii="Tahoma" w:hAnsi="Tahoma" w:cs="Tahoma"/>
          <w:bCs/>
          <w:color w:val="000000" w:themeColor="text1"/>
        </w:rPr>
        <w:t>núi tuyết</w:t>
      </w:r>
      <w:r w:rsidRPr="00A70385">
        <w:rPr>
          <w:rFonts w:ascii="Tahoma" w:hAnsi="Tahoma" w:cs="Tahoma"/>
          <w:b/>
          <w:bCs/>
          <w:color w:val="000000" w:themeColor="text1"/>
        </w:rPr>
        <w:t xml:space="preserve"> Kiệu Tử Sơn </w:t>
      </w:r>
      <w:r w:rsidRPr="00A70385">
        <w:rPr>
          <w:rFonts w:ascii="Tahoma" w:hAnsi="Tahoma" w:cs="Tahoma"/>
          <w:color w:val="000000" w:themeColor="text1"/>
        </w:rPr>
        <w:t xml:space="preserve">thuộc khu bảo tồn thiên nhiên cấp quốc gia AAAAA, là ngọn núi gần thành phố Côn Minh nhất nổi tiếng với </w:t>
      </w:r>
      <w:r w:rsidRPr="00A70385">
        <w:rPr>
          <w:rFonts w:ascii="Tahoma" w:hAnsi="Tahoma" w:cs="Tahoma"/>
          <w:b/>
          <w:color w:val="000000" w:themeColor="text1"/>
        </w:rPr>
        <w:t>Xuân băng, hạ hoa, thu thủy, đông tuyết</w:t>
      </w:r>
      <w:r w:rsidRPr="00A70385">
        <w:rPr>
          <w:rFonts w:ascii="Tahoma" w:hAnsi="Tahoma" w:cs="Tahoma"/>
          <w:color w:val="000000" w:themeColor="text1"/>
        </w:rPr>
        <w:t xml:space="preserve"> là đặc điểm lớn của Kiệu Tử Sơn. Đặc sắc nhất là khi Đông sang Xuân, cả ngọn núi bao phủ bởi những đồng cỏ phủ đầy tuyết trắng xóa bên cạnh những thác nước đóng băng. Ở đây bạn sẽ được trải nghiệm sự quyến rũ độc đáo "Phong cảnh phương bắc của Trung Hoa". (</w:t>
      </w:r>
      <w:r w:rsidRPr="00A70385">
        <w:rPr>
          <w:rFonts w:ascii="Tahoma" w:hAnsi="Tahoma" w:cs="Tahoma"/>
          <w:b/>
          <w:bCs/>
          <w:color w:val="000000" w:themeColor="text1"/>
        </w:rPr>
        <w:t>đi cáp treo</w:t>
      </w:r>
      <w:r w:rsidRPr="00A70385">
        <w:rPr>
          <w:rFonts w:ascii="Tahoma" w:hAnsi="Tahoma" w:cs="Tahoma"/>
          <w:color w:val="000000" w:themeColor="text1"/>
        </w:rPr>
        <w:t> chiêm ngưỡng cảnh đẹp hùng vỹ của ngọn núi, </w:t>
      </w:r>
      <w:r w:rsidRPr="001B2D77">
        <w:rPr>
          <w:rFonts w:ascii="Tahoma" w:hAnsi="Tahoma" w:cs="Tahoma"/>
          <w:b/>
          <w:bCs/>
          <w:color w:val="000000" w:themeColor="text1"/>
        </w:rPr>
        <w:t>tham quan khu sinh thái, thung lũng, suối, nước, tháp băng tuyết)</w:t>
      </w:r>
    </w:p>
    <w:p w:rsidR="00533A7B" w:rsidRPr="00A70385" w:rsidRDefault="00533A7B" w:rsidP="001B2D77">
      <w:pPr>
        <w:pStyle w:val="NormalWeb"/>
        <w:numPr>
          <w:ilvl w:val="0"/>
          <w:numId w:val="7"/>
        </w:numPr>
        <w:shd w:val="clear" w:color="auto" w:fill="FFFFFF"/>
        <w:spacing w:before="0" w:beforeAutospacing="0" w:after="0" w:afterAutospacing="0" w:line="276" w:lineRule="auto"/>
        <w:rPr>
          <w:rFonts w:ascii="Tahoma" w:hAnsi="Tahoma" w:cs="Tahoma"/>
          <w:color w:val="000000" w:themeColor="text1"/>
        </w:rPr>
      </w:pPr>
      <w:r w:rsidRPr="00A70385">
        <w:rPr>
          <w:rFonts w:ascii="Tahoma" w:hAnsi="Tahoma" w:cs="Tahoma"/>
          <w:b/>
          <w:bCs/>
          <w:color w:val="000000" w:themeColor="text1"/>
          <w:lang w:val="vi-VN"/>
        </w:rPr>
        <w:t>Trưa</w:t>
      </w:r>
      <w:r w:rsidRPr="00A70385">
        <w:rPr>
          <w:rFonts w:ascii="Tahoma" w:hAnsi="Tahoma" w:cs="Tahoma"/>
          <w:color w:val="000000" w:themeColor="text1"/>
          <w:lang w:val="vi-VN"/>
        </w:rPr>
        <w:t xml:space="preserve"> : </w:t>
      </w:r>
      <w:r w:rsidRPr="00A70385">
        <w:rPr>
          <w:rFonts w:ascii="Tahoma" w:hAnsi="Tahoma" w:cs="Tahoma"/>
          <w:color w:val="000000" w:themeColor="text1"/>
        </w:rPr>
        <w:t>Ăn trưa tại nhà hàng địa phương</w:t>
      </w:r>
      <w:r w:rsidRPr="00A70385">
        <w:rPr>
          <w:rFonts w:ascii="Tahoma" w:hAnsi="Tahoma" w:cs="Tahoma"/>
          <w:color w:val="000000" w:themeColor="text1"/>
          <w:lang w:val="vi-VN"/>
        </w:rPr>
        <w:t>.</w:t>
      </w:r>
      <w:r w:rsidRPr="00A70385">
        <w:rPr>
          <w:rFonts w:ascii="Tahoma" w:hAnsi="Tahoma" w:cs="Tahoma"/>
          <w:color w:val="000000" w:themeColor="text1"/>
        </w:rPr>
        <w:t xml:space="preserve"> Đoàn khởi hành đi Đông Xuyên tham quan:</w:t>
      </w:r>
    </w:p>
    <w:p w:rsidR="00533A7B" w:rsidRPr="00A70385" w:rsidRDefault="00533A7B" w:rsidP="001B2D77">
      <w:pPr>
        <w:pStyle w:val="NormalWeb"/>
        <w:numPr>
          <w:ilvl w:val="0"/>
          <w:numId w:val="9"/>
        </w:numPr>
        <w:shd w:val="clear" w:color="auto" w:fill="FFFFFF"/>
        <w:spacing w:before="0" w:beforeAutospacing="0" w:after="0" w:afterAutospacing="0" w:line="276" w:lineRule="auto"/>
        <w:rPr>
          <w:rFonts w:ascii="Tahoma" w:hAnsi="Tahoma" w:cs="Tahoma"/>
          <w:b/>
          <w:color w:val="000000" w:themeColor="text1"/>
        </w:rPr>
      </w:pPr>
      <w:r w:rsidRPr="00A70385">
        <w:rPr>
          <w:rFonts w:ascii="Tahoma" w:hAnsi="Tahoma" w:cs="Tahoma"/>
          <w:b/>
          <w:bCs/>
          <w:color w:val="000000" w:themeColor="text1"/>
        </w:rPr>
        <w:t>Thị trấn Hồng Thổ Địa ( đất đỏ )</w:t>
      </w:r>
      <w:r w:rsidRPr="00A70385">
        <w:rPr>
          <w:rFonts w:ascii="Tahoma" w:hAnsi="Tahoma" w:cs="Tahoma"/>
          <w:b/>
          <w:color w:val="000000" w:themeColor="text1"/>
        </w:rPr>
        <w:t xml:space="preserve"> </w:t>
      </w:r>
      <w:r w:rsidRPr="00A70385">
        <w:rPr>
          <w:rFonts w:ascii="Tahoma" w:hAnsi="Tahoma" w:cs="Tahoma"/>
          <w:color w:val="000000" w:themeColor="text1"/>
        </w:rPr>
        <w:t>là n</w:t>
      </w:r>
      <w:r w:rsidRPr="00A70385">
        <w:rPr>
          <w:rFonts w:ascii="Tahoma" w:hAnsi="Tahoma" w:cs="Tahoma"/>
          <w:iCs/>
          <w:color w:val="000000" w:themeColor="text1"/>
        </w:rPr>
        <w:t xml:space="preserve">hững thửa ruộng bậc thang màu đỏ đẹp khác lạ tại huyện Đông Xuyên, tỉnh Vân Nam, Trung Quốc. Nằm chủ yếu ở độ cao từ 1.800 đến 2.600 m, màu đỏ nâu của cánh động ruộng bậc thang là từ đất giàu quặng sắt và nhôm. Chụp hình từ </w:t>
      </w:r>
      <w:r w:rsidRPr="00A70385">
        <w:rPr>
          <w:rFonts w:ascii="Tahoma" w:hAnsi="Tahoma" w:cs="Tahoma"/>
          <w:color w:val="000000" w:themeColor="text1"/>
        </w:rPr>
        <w:t>Trung Hoa cẩm tú để hết gốc ruộng bậc thang</w:t>
      </w:r>
    </w:p>
    <w:p w:rsidR="00533A7B" w:rsidRPr="00A70385" w:rsidRDefault="00533A7B" w:rsidP="001B2D77">
      <w:pPr>
        <w:pStyle w:val="NormalWeb"/>
        <w:numPr>
          <w:ilvl w:val="0"/>
          <w:numId w:val="9"/>
        </w:numPr>
        <w:shd w:val="clear" w:color="auto" w:fill="FFFFFF"/>
        <w:spacing w:before="0" w:beforeAutospacing="0" w:after="0" w:afterAutospacing="0" w:line="276" w:lineRule="auto"/>
        <w:rPr>
          <w:rFonts w:ascii="Tahoma" w:hAnsi="Tahoma" w:cs="Tahoma"/>
          <w:color w:val="000000" w:themeColor="text1"/>
        </w:rPr>
      </w:pPr>
      <w:r w:rsidRPr="00A70385">
        <w:rPr>
          <w:rFonts w:ascii="Tahoma" w:hAnsi="Tahoma" w:cs="Tahoma"/>
          <w:color w:val="000000" w:themeColor="text1"/>
        </w:rPr>
        <w:t xml:space="preserve">Ngắm hoàng hôn tại </w:t>
      </w:r>
      <w:r w:rsidRPr="00A70385">
        <w:rPr>
          <w:rFonts w:ascii="Tahoma" w:hAnsi="Tahoma" w:cs="Tahoma"/>
          <w:b/>
          <w:color w:val="000000" w:themeColor="text1"/>
        </w:rPr>
        <w:t>Lạc Hạ Câu_</w:t>
      </w:r>
      <w:r w:rsidRPr="00A70385">
        <w:rPr>
          <w:rFonts w:ascii="Tahoma" w:hAnsi="Tahoma" w:cs="Tahoma"/>
          <w:color w:val="000000" w:themeColor="text1"/>
        </w:rPr>
        <w:t xml:space="preserve">Thung lũng hoàng hôn ở Đông Xuyên - Vân Nam cách 120 phút từ thành phố Côn Minh, thung lũng nằm uốn lượn xuyên qua các cánh rừng nguyên sinh và núi đá, với những cánh đồng ruộng bậc thang bao phủ, phía dưới là một ngôi làng nhỏ trên đồi, ẩn hiện trong làn sương mỏng quyện trong ánh nắng vàng yếu ớt... </w:t>
      </w:r>
    </w:p>
    <w:p w:rsidR="001B2D77" w:rsidRPr="001B2D77" w:rsidRDefault="00533A7B" w:rsidP="001B2D77">
      <w:pPr>
        <w:pStyle w:val="NormalWeb"/>
        <w:numPr>
          <w:ilvl w:val="0"/>
          <w:numId w:val="7"/>
        </w:numPr>
        <w:shd w:val="clear" w:color="auto" w:fill="FFFFFF"/>
        <w:spacing w:before="0" w:beforeAutospacing="0" w:after="0" w:afterAutospacing="0" w:line="276" w:lineRule="auto"/>
        <w:rPr>
          <w:rFonts w:ascii="Tahoma" w:hAnsi="Tahoma" w:cs="Tahoma"/>
          <w:color w:val="000000" w:themeColor="text1"/>
        </w:rPr>
      </w:pPr>
      <w:r w:rsidRPr="00A70385">
        <w:rPr>
          <w:rFonts w:ascii="Tahoma" w:hAnsi="Tahoma" w:cs="Tahoma"/>
          <w:b/>
          <w:color w:val="000000" w:themeColor="text1"/>
        </w:rPr>
        <w:t>Tối</w:t>
      </w:r>
      <w:r w:rsidRPr="00A70385">
        <w:rPr>
          <w:rFonts w:ascii="Tahoma" w:hAnsi="Tahoma" w:cs="Tahoma"/>
          <w:b/>
          <w:color w:val="000000" w:themeColor="text1"/>
          <w:lang w:val="vi-VN"/>
        </w:rPr>
        <w:t xml:space="preserve"> : </w:t>
      </w:r>
      <w:r w:rsidRPr="00A70385">
        <w:rPr>
          <w:rFonts w:ascii="Tahoma" w:hAnsi="Tahoma" w:cs="Tahoma"/>
          <w:color w:val="000000" w:themeColor="text1"/>
        </w:rPr>
        <w:t xml:space="preserve">Dùng bữa tối tại nhà hàng </w:t>
      </w:r>
      <w:r w:rsidR="001B2D77">
        <w:rPr>
          <w:rFonts w:ascii="Tahoma" w:hAnsi="Tahoma" w:cs="Tahoma"/>
          <w:b/>
          <w:i/>
          <w:color w:val="000000" w:themeColor="text1"/>
        </w:rPr>
        <w:t xml:space="preserve">chuyên phục vụ món ăn có gia vị là các loại hoa địa phương </w:t>
      </w:r>
    </w:p>
    <w:p w:rsidR="00A70385" w:rsidRPr="00A70385" w:rsidRDefault="00533A7B" w:rsidP="001B2D77">
      <w:pPr>
        <w:pStyle w:val="NormalWeb"/>
        <w:numPr>
          <w:ilvl w:val="0"/>
          <w:numId w:val="7"/>
        </w:numPr>
        <w:shd w:val="clear" w:color="auto" w:fill="FFFFFF"/>
        <w:spacing w:before="0" w:beforeAutospacing="0" w:after="0" w:afterAutospacing="0" w:line="276" w:lineRule="auto"/>
        <w:rPr>
          <w:rFonts w:ascii="Tahoma" w:hAnsi="Tahoma" w:cs="Tahoma"/>
          <w:color w:val="000000" w:themeColor="text1"/>
        </w:rPr>
      </w:pPr>
      <w:r w:rsidRPr="00A70385">
        <w:rPr>
          <w:rFonts w:ascii="Tahoma" w:hAnsi="Tahoma" w:cs="Tahoma"/>
          <w:color w:val="000000" w:themeColor="text1"/>
        </w:rPr>
        <w:t xml:space="preserve">Sau đó, nhận phòng và nghỉ ngơi tại thị trấn </w:t>
      </w:r>
      <w:r w:rsidRPr="00A70385">
        <w:rPr>
          <w:rFonts w:ascii="Tahoma" w:hAnsi="Tahoma" w:cs="Tahoma"/>
          <w:b/>
          <w:color w:val="000000" w:themeColor="text1"/>
        </w:rPr>
        <w:t>Tầm Điện</w:t>
      </w:r>
      <w:r w:rsidRPr="00A70385">
        <w:rPr>
          <w:rFonts w:ascii="Tahoma" w:hAnsi="Tahoma" w:cs="Tahoma"/>
          <w:color w:val="000000" w:themeColor="text1"/>
        </w:rPr>
        <w:t>. dạo phố đêm tại trung tâm thị trấn.</w:t>
      </w:r>
    </w:p>
    <w:p w:rsidR="007C57B1" w:rsidRPr="001B2D77" w:rsidRDefault="00533A7B" w:rsidP="001B2D77">
      <w:pPr>
        <w:spacing w:after="0" w:line="276" w:lineRule="auto"/>
        <w:rPr>
          <w:rFonts w:ascii="Tahoma" w:hAnsi="Tahoma" w:cs="Tahoma"/>
          <w:b/>
          <w:color w:val="C00000"/>
          <w:sz w:val="24"/>
          <w:szCs w:val="24"/>
          <w:u w:val="single"/>
        </w:rPr>
      </w:pPr>
      <w:r w:rsidRPr="001B2D77">
        <w:rPr>
          <w:rFonts w:ascii="Tahoma" w:hAnsi="Tahoma" w:cs="Tahoma"/>
          <w:b/>
          <w:color w:val="C00000"/>
          <w:sz w:val="24"/>
          <w:szCs w:val="24"/>
          <w:u w:val="single"/>
        </w:rPr>
        <w:t xml:space="preserve">NGÀY 03: ĐÔNG XUYÊN – CÔN MINH </w:t>
      </w:r>
      <w:r w:rsidR="00A70385" w:rsidRPr="001B2D77">
        <w:rPr>
          <w:rFonts w:ascii="Tahoma" w:hAnsi="Tahoma" w:cs="Tahoma"/>
          <w:b/>
          <w:color w:val="C00000"/>
          <w:sz w:val="24"/>
          <w:szCs w:val="24"/>
          <w:u w:val="single"/>
        </w:rPr>
        <w:t>(Ăn sáng, trưa, tối)</w:t>
      </w:r>
    </w:p>
    <w:p w:rsidR="00533A7B" w:rsidRPr="00A70385" w:rsidRDefault="00533A7B" w:rsidP="001B2D77">
      <w:pPr>
        <w:pStyle w:val="NormalWeb"/>
        <w:numPr>
          <w:ilvl w:val="0"/>
          <w:numId w:val="10"/>
        </w:numPr>
        <w:shd w:val="clear" w:color="auto" w:fill="FFFFFF"/>
        <w:spacing w:before="0" w:beforeAutospacing="0" w:after="0" w:afterAutospacing="0" w:line="276" w:lineRule="auto"/>
        <w:rPr>
          <w:rFonts w:ascii="Tahoma" w:hAnsi="Tahoma" w:cs="Tahoma"/>
          <w:color w:val="000000" w:themeColor="text1"/>
        </w:rPr>
      </w:pPr>
      <w:r w:rsidRPr="00A70385">
        <w:rPr>
          <w:rFonts w:ascii="Tahoma" w:hAnsi="Tahoma" w:cs="Tahoma"/>
          <w:b/>
          <w:bCs/>
          <w:color w:val="000000" w:themeColor="text1"/>
          <w:lang w:val="vi-VN"/>
        </w:rPr>
        <w:t>Sáng :</w:t>
      </w:r>
      <w:r w:rsidRPr="00A70385">
        <w:rPr>
          <w:rFonts w:ascii="Tahoma" w:hAnsi="Tahoma" w:cs="Tahoma"/>
          <w:color w:val="000000" w:themeColor="text1"/>
          <w:lang w:val="vi-VN"/>
        </w:rPr>
        <w:t xml:space="preserve"> Đoàn dùng điểm tâm sáng tại khách sạn, trả phòng. Tham quan:  </w:t>
      </w:r>
    </w:p>
    <w:p w:rsidR="00533A7B" w:rsidRPr="00A70385" w:rsidRDefault="00533A7B" w:rsidP="001B2D77">
      <w:pPr>
        <w:pStyle w:val="NormalWeb"/>
        <w:numPr>
          <w:ilvl w:val="0"/>
          <w:numId w:val="11"/>
        </w:numPr>
        <w:shd w:val="clear" w:color="auto" w:fill="FFFFFF"/>
        <w:spacing w:before="0" w:beforeAutospacing="0" w:after="0" w:afterAutospacing="0" w:line="276" w:lineRule="auto"/>
        <w:rPr>
          <w:rFonts w:ascii="Tahoma" w:hAnsi="Tahoma" w:cs="Tahoma"/>
          <w:color w:val="000000" w:themeColor="text1"/>
        </w:rPr>
      </w:pPr>
      <w:r w:rsidRPr="00A70385">
        <w:rPr>
          <w:rFonts w:ascii="Tahoma" w:hAnsi="Tahoma" w:cs="Tahoma"/>
          <w:color w:val="000000" w:themeColor="text1"/>
        </w:rPr>
        <w:t xml:space="preserve">Hái trái cây và thưởng thức miễn phí hương vị của các loại trái cây (theo mùa) của địa phương. </w:t>
      </w:r>
    </w:p>
    <w:p w:rsidR="00533A7B" w:rsidRPr="00A70385" w:rsidRDefault="00533A7B" w:rsidP="001B2D77">
      <w:pPr>
        <w:pStyle w:val="NormalWeb"/>
        <w:numPr>
          <w:ilvl w:val="0"/>
          <w:numId w:val="11"/>
        </w:numPr>
        <w:shd w:val="clear" w:color="auto" w:fill="FFFFFF"/>
        <w:spacing w:before="0" w:beforeAutospacing="0" w:after="0" w:afterAutospacing="0" w:line="276" w:lineRule="auto"/>
        <w:rPr>
          <w:rFonts w:ascii="Tahoma" w:hAnsi="Tahoma" w:cs="Tahoma"/>
          <w:color w:val="000000" w:themeColor="text1"/>
        </w:rPr>
      </w:pPr>
      <w:r w:rsidRPr="00A70385">
        <w:rPr>
          <w:rFonts w:ascii="Tahoma" w:hAnsi="Tahoma" w:cs="Tahoma"/>
          <w:b/>
          <w:bCs/>
          <w:color w:val="000000" w:themeColor="text1"/>
          <w:lang w:val="vi-VN"/>
        </w:rPr>
        <w:t>Trưa</w:t>
      </w:r>
      <w:r w:rsidRPr="00A70385">
        <w:rPr>
          <w:rFonts w:ascii="Tahoma" w:hAnsi="Tahoma" w:cs="Tahoma"/>
          <w:color w:val="000000" w:themeColor="text1"/>
          <w:lang w:val="vi-VN"/>
        </w:rPr>
        <w:t xml:space="preserve"> : Đoàn dùng bữa trưa</w:t>
      </w:r>
      <w:r w:rsidRPr="00A70385">
        <w:rPr>
          <w:rFonts w:ascii="Tahoma" w:hAnsi="Tahoma" w:cs="Tahoma"/>
          <w:color w:val="000000" w:themeColor="text1"/>
        </w:rPr>
        <w:t xml:space="preserve"> tại nhà hàng địa phương. Đoàn khởi hành đi:</w:t>
      </w:r>
    </w:p>
    <w:p w:rsidR="00533A7B" w:rsidRPr="00A70385" w:rsidRDefault="00533A7B" w:rsidP="001B2D77">
      <w:pPr>
        <w:pStyle w:val="NormalWeb"/>
        <w:numPr>
          <w:ilvl w:val="0"/>
          <w:numId w:val="11"/>
        </w:numPr>
        <w:shd w:val="clear" w:color="auto" w:fill="FFFFFF"/>
        <w:spacing w:before="0" w:beforeAutospacing="0" w:after="0" w:afterAutospacing="0" w:line="276" w:lineRule="auto"/>
        <w:rPr>
          <w:rFonts w:ascii="Tahoma" w:hAnsi="Tahoma" w:cs="Tahoma"/>
          <w:color w:val="000000" w:themeColor="text1"/>
        </w:rPr>
      </w:pPr>
      <w:r w:rsidRPr="00A70385">
        <w:rPr>
          <w:rFonts w:ascii="Tahoma" w:hAnsi="Tahoma" w:cs="Tahoma"/>
          <w:b/>
          <w:color w:val="000000" w:themeColor="text1"/>
        </w:rPr>
        <w:t>Cổ trấn Quan Độ</w:t>
      </w:r>
      <w:r w:rsidRPr="00A70385">
        <w:rPr>
          <w:rFonts w:ascii="Tahoma" w:hAnsi="Tahoma" w:cs="Tahoma"/>
          <w:color w:val="000000" w:themeColor="text1"/>
        </w:rPr>
        <w:t xml:space="preserve"> là nơi tập trung nhiều ngôi nhà cổ tồn tại từ thời nhà Tống, nơi đây còn là cội nguồn của văn hóa dân tộc Yi ở tỉnh Vân Minh, </w:t>
      </w:r>
    </w:p>
    <w:p w:rsidR="00533A7B" w:rsidRPr="00A70385" w:rsidRDefault="00533A7B" w:rsidP="001B2D77">
      <w:pPr>
        <w:pStyle w:val="NormalWeb"/>
        <w:numPr>
          <w:ilvl w:val="0"/>
          <w:numId w:val="11"/>
        </w:numPr>
        <w:shd w:val="clear" w:color="auto" w:fill="FFFFFF"/>
        <w:spacing w:before="0" w:beforeAutospacing="0" w:after="0" w:afterAutospacing="0" w:line="276" w:lineRule="auto"/>
        <w:rPr>
          <w:rFonts w:ascii="Tahoma" w:hAnsi="Tahoma" w:cs="Tahoma"/>
          <w:color w:val="000000" w:themeColor="text1"/>
        </w:rPr>
      </w:pPr>
      <w:r w:rsidRPr="00A70385">
        <w:rPr>
          <w:rFonts w:ascii="Tahoma" w:hAnsi="Tahoma" w:cs="Tahoma"/>
          <w:color w:val="000000" w:themeColor="text1"/>
        </w:rPr>
        <w:t xml:space="preserve">Tham quan </w:t>
      </w:r>
      <w:r w:rsidRPr="00A70385">
        <w:rPr>
          <w:rFonts w:ascii="Tahoma" w:hAnsi="Tahoma" w:cs="Tahoma"/>
          <w:b/>
          <w:color w:val="000000" w:themeColor="text1"/>
        </w:rPr>
        <w:t>chùa Thiếu Lâm tự tại Vân Nam</w:t>
      </w:r>
      <w:r w:rsidRPr="00A70385">
        <w:rPr>
          <w:rFonts w:ascii="Tahoma" w:hAnsi="Tahoma" w:cs="Tahoma"/>
          <w:color w:val="000000" w:themeColor="text1"/>
        </w:rPr>
        <w:t xml:space="preserve"> (chi nhánh của Chùa Thiếu Lâm ở Núi Tung Sơn), chiêm ngưỡng </w:t>
      </w:r>
      <w:r w:rsidRPr="00A70385">
        <w:rPr>
          <w:rFonts w:ascii="Tahoma" w:hAnsi="Tahoma" w:cs="Tahoma"/>
          <w:b/>
          <w:color w:val="000000" w:themeColor="text1"/>
        </w:rPr>
        <w:t>tháp Kim Cương</w:t>
      </w:r>
      <w:r w:rsidRPr="00A70385">
        <w:rPr>
          <w:rFonts w:ascii="Tahoma" w:hAnsi="Tahoma" w:cs="Tahoma"/>
          <w:color w:val="000000" w:themeColor="text1"/>
        </w:rPr>
        <w:t xml:space="preserve"> được đắp bằng đất.</w:t>
      </w:r>
    </w:p>
    <w:p w:rsidR="00533A7B" w:rsidRDefault="00533A7B" w:rsidP="001B2D77">
      <w:pPr>
        <w:pStyle w:val="NormalWeb"/>
        <w:numPr>
          <w:ilvl w:val="0"/>
          <w:numId w:val="10"/>
        </w:numPr>
        <w:shd w:val="clear" w:color="auto" w:fill="FFFFFF"/>
        <w:spacing w:before="0" w:beforeAutospacing="0" w:after="0" w:afterAutospacing="0" w:line="276" w:lineRule="auto"/>
        <w:rPr>
          <w:rFonts w:ascii="Tahoma" w:hAnsi="Tahoma" w:cs="Tahoma"/>
          <w:b/>
          <w:color w:val="000000" w:themeColor="text1"/>
        </w:rPr>
      </w:pPr>
      <w:r w:rsidRPr="00A70385">
        <w:rPr>
          <w:rFonts w:ascii="Tahoma" w:hAnsi="Tahoma" w:cs="Tahoma"/>
          <w:b/>
          <w:color w:val="000000" w:themeColor="text1"/>
          <w:lang w:val="vi-VN"/>
        </w:rPr>
        <w:t>Tối :</w:t>
      </w:r>
      <w:r w:rsidRPr="00A70385">
        <w:rPr>
          <w:rFonts w:ascii="Tahoma" w:hAnsi="Tahoma" w:cs="Tahoma"/>
          <w:color w:val="000000" w:themeColor="text1"/>
          <w:lang w:val="vi-VN"/>
        </w:rPr>
        <w:t xml:space="preserve"> Dùng bữa tối tại nhà hàng </w:t>
      </w:r>
      <w:r w:rsidR="001B2D77">
        <w:rPr>
          <w:rFonts w:ascii="Tahoma" w:hAnsi="Tahoma" w:cs="Tahoma"/>
          <w:color w:val="000000" w:themeColor="text1"/>
        </w:rPr>
        <w:t xml:space="preserve">phục vụ </w:t>
      </w:r>
      <w:r w:rsidR="001B2D77" w:rsidRPr="001B2D77">
        <w:rPr>
          <w:rFonts w:ascii="Tahoma" w:hAnsi="Tahoma" w:cs="Tahoma"/>
          <w:b/>
          <w:color w:val="000000" w:themeColor="text1"/>
        </w:rPr>
        <w:t>lẩu nấm</w:t>
      </w:r>
      <w:r w:rsidR="001B2D77">
        <w:rPr>
          <w:rFonts w:ascii="Tahoma" w:hAnsi="Tahoma" w:cs="Tahoma"/>
          <w:color w:val="000000" w:themeColor="text1"/>
        </w:rPr>
        <w:t xml:space="preserve"> </w:t>
      </w:r>
      <w:r w:rsidR="001B2D77" w:rsidRPr="001B2D77">
        <w:rPr>
          <w:rFonts w:ascii="Tahoma" w:hAnsi="Tahoma" w:cs="Tahoma"/>
          <w:b/>
          <w:color w:val="000000" w:themeColor="text1"/>
        </w:rPr>
        <w:t>ASHIMA</w:t>
      </w:r>
      <w:r w:rsidR="001B2D77">
        <w:rPr>
          <w:rFonts w:ascii="Tahoma" w:hAnsi="Tahoma" w:cs="Tahoma"/>
          <w:color w:val="000000" w:themeColor="text1"/>
        </w:rPr>
        <w:t xml:space="preserve"> (</w:t>
      </w:r>
      <w:r w:rsidRPr="00A70385">
        <w:rPr>
          <w:rFonts w:ascii="Tahoma" w:hAnsi="Tahoma" w:cs="Tahoma"/>
          <w:color w:val="000000" w:themeColor="text1"/>
        </w:rPr>
        <w:t>tên gọi người phụ nữ trong tiếng dân tộc Yi, Vân Nam)</w:t>
      </w:r>
      <w:r w:rsidRPr="00A70385">
        <w:rPr>
          <w:rFonts w:ascii="Tahoma" w:hAnsi="Tahoma" w:cs="Tahoma"/>
          <w:color w:val="000000" w:themeColor="text1"/>
          <w:lang w:val="vi-VN"/>
        </w:rPr>
        <w:t xml:space="preserve">. </w:t>
      </w:r>
      <w:r w:rsidRPr="00A70385">
        <w:rPr>
          <w:rFonts w:ascii="Tahoma" w:hAnsi="Tahoma" w:cs="Tahoma"/>
          <w:color w:val="000000" w:themeColor="text1"/>
        </w:rPr>
        <w:t xml:space="preserve">Đoàn nhận phòng và nghỉ đêm tại thành phố </w:t>
      </w:r>
      <w:r w:rsidRPr="00A70385">
        <w:rPr>
          <w:rFonts w:ascii="Tahoma" w:hAnsi="Tahoma" w:cs="Tahoma"/>
          <w:b/>
          <w:color w:val="000000" w:themeColor="text1"/>
        </w:rPr>
        <w:t>Côn Minh.</w:t>
      </w:r>
    </w:p>
    <w:p w:rsidR="001B2D77" w:rsidRPr="00A70385" w:rsidRDefault="001B2D77" w:rsidP="001B2D77">
      <w:pPr>
        <w:pStyle w:val="NormalWeb"/>
        <w:shd w:val="clear" w:color="auto" w:fill="FFFFFF"/>
        <w:spacing w:before="0" w:beforeAutospacing="0" w:after="0" w:afterAutospacing="0" w:line="276" w:lineRule="auto"/>
        <w:ind w:left="720"/>
        <w:rPr>
          <w:rFonts w:ascii="Tahoma" w:hAnsi="Tahoma" w:cs="Tahoma"/>
          <w:b/>
          <w:color w:val="000000" w:themeColor="text1"/>
        </w:rPr>
      </w:pPr>
    </w:p>
    <w:p w:rsidR="00533A7B" w:rsidRPr="001B2D77" w:rsidRDefault="00533A7B" w:rsidP="001B2D77">
      <w:pPr>
        <w:spacing w:after="0" w:line="276" w:lineRule="auto"/>
        <w:rPr>
          <w:rFonts w:ascii="Tahoma" w:hAnsi="Tahoma" w:cs="Tahoma"/>
          <w:b/>
          <w:color w:val="C00000"/>
          <w:sz w:val="24"/>
          <w:szCs w:val="24"/>
          <w:u w:val="single"/>
        </w:rPr>
      </w:pPr>
      <w:r w:rsidRPr="001B2D77">
        <w:rPr>
          <w:rFonts w:ascii="Tahoma" w:hAnsi="Tahoma" w:cs="Tahoma"/>
          <w:b/>
          <w:color w:val="C00000"/>
          <w:sz w:val="24"/>
          <w:szCs w:val="24"/>
          <w:u w:val="single"/>
        </w:rPr>
        <w:t>NGÀY 04: CÔN MINH – THẠC LÂM</w:t>
      </w:r>
      <w:r w:rsidR="00A70385" w:rsidRPr="001B2D77">
        <w:rPr>
          <w:rFonts w:ascii="Tahoma" w:hAnsi="Tahoma" w:cs="Tahoma"/>
          <w:b/>
          <w:color w:val="C00000"/>
          <w:sz w:val="24"/>
          <w:szCs w:val="24"/>
          <w:u w:val="single"/>
        </w:rPr>
        <w:t xml:space="preserve"> (Ăn sáng, trưa, tối)</w:t>
      </w:r>
    </w:p>
    <w:p w:rsidR="00533A7B" w:rsidRPr="00A70385" w:rsidRDefault="00533A7B" w:rsidP="001B2D77">
      <w:pPr>
        <w:pStyle w:val="NormalWeb"/>
        <w:numPr>
          <w:ilvl w:val="0"/>
          <w:numId w:val="10"/>
        </w:numPr>
        <w:shd w:val="clear" w:color="auto" w:fill="FFFFFF"/>
        <w:spacing w:before="0" w:beforeAutospacing="0" w:after="0" w:afterAutospacing="0" w:line="276" w:lineRule="auto"/>
        <w:rPr>
          <w:rFonts w:ascii="Tahoma" w:hAnsi="Tahoma" w:cs="Tahoma"/>
          <w:color w:val="000000" w:themeColor="text1"/>
        </w:rPr>
      </w:pPr>
      <w:r w:rsidRPr="00A70385">
        <w:rPr>
          <w:rFonts w:ascii="Tahoma" w:hAnsi="Tahoma" w:cs="Tahoma"/>
          <w:b/>
          <w:bCs/>
          <w:color w:val="000000" w:themeColor="text1"/>
          <w:lang w:val="vi-VN"/>
        </w:rPr>
        <w:t>Sáng :</w:t>
      </w:r>
      <w:r w:rsidRPr="00A70385">
        <w:rPr>
          <w:rFonts w:ascii="Tahoma" w:hAnsi="Tahoma" w:cs="Tahoma"/>
          <w:color w:val="000000" w:themeColor="text1"/>
          <w:lang w:val="vi-VN"/>
        </w:rPr>
        <w:t xml:space="preserve"> Đoàn dùng điểm tâm sáng tại khách sạn. Sau đó, đoàn </w:t>
      </w:r>
      <w:r w:rsidRPr="00A70385">
        <w:rPr>
          <w:rFonts w:ascii="Tahoma" w:hAnsi="Tahoma" w:cs="Tahoma"/>
          <w:color w:val="000000" w:themeColor="text1"/>
        </w:rPr>
        <w:t>đi tham quan:</w:t>
      </w:r>
      <w:r w:rsidRPr="00A70385">
        <w:rPr>
          <w:rFonts w:ascii="Tahoma" w:hAnsi="Tahoma" w:cs="Tahoma"/>
          <w:color w:val="000000" w:themeColor="text1"/>
          <w:lang w:val="vi-VN"/>
        </w:rPr>
        <w:t xml:space="preserve"> </w:t>
      </w:r>
    </w:p>
    <w:p w:rsidR="00533A7B" w:rsidRPr="00A70385" w:rsidRDefault="00533A7B" w:rsidP="001B2D77">
      <w:pPr>
        <w:pStyle w:val="NormalWeb"/>
        <w:numPr>
          <w:ilvl w:val="0"/>
          <w:numId w:val="4"/>
        </w:numPr>
        <w:spacing w:before="0" w:beforeAutospacing="0" w:after="0" w:afterAutospacing="0" w:line="276" w:lineRule="auto"/>
        <w:rPr>
          <w:rFonts w:ascii="Tahoma" w:hAnsi="Tahoma" w:cs="Tahoma"/>
          <w:color w:val="000000" w:themeColor="text1"/>
        </w:rPr>
      </w:pPr>
      <w:r w:rsidRPr="00A70385">
        <w:rPr>
          <w:rFonts w:ascii="Tahoma" w:hAnsi="Tahoma" w:cs="Tahoma"/>
          <w:b/>
          <w:color w:val="000000" w:themeColor="text1"/>
        </w:rPr>
        <w:lastRenderedPageBreak/>
        <w:t>Khu rừng đá Thạch Lâm</w:t>
      </w:r>
      <w:r w:rsidRPr="00A70385">
        <w:rPr>
          <w:rFonts w:ascii="Tahoma" w:hAnsi="Tahoma" w:cs="Tahoma"/>
          <w:color w:val="000000" w:themeColor="text1"/>
        </w:rPr>
        <w:t xml:space="preserve"> được mệnh danh </w:t>
      </w:r>
      <w:r w:rsidRPr="00A70385">
        <w:rPr>
          <w:rFonts w:ascii="Tahoma" w:hAnsi="Tahoma" w:cs="Tahoma"/>
          <w:b/>
          <w:color w:val="000000" w:themeColor="text1"/>
        </w:rPr>
        <w:t>Kỳ quan đầu tiên của thế giới</w:t>
      </w:r>
      <w:r w:rsidRPr="00A70385">
        <w:rPr>
          <w:rFonts w:ascii="Tahoma" w:hAnsi="Tahoma" w:cs="Tahoma"/>
          <w:color w:val="000000" w:themeColor="text1"/>
        </w:rPr>
        <w:t xml:space="preserve"> vào thời nhà Minh, Trung Quốc. Nằm trong vùng tự trị của dân tộc Yi tỉnh Vân Nam, trải dài một vùng với diên tích lên 400 km2.</w:t>
      </w:r>
      <w:r w:rsidRPr="00A70385">
        <w:rPr>
          <w:rFonts w:ascii="Tahoma" w:hAnsi="Tahoma" w:cs="Tahoma"/>
          <w:color w:val="000000" w:themeColor="text1"/>
        </w:rPr>
        <w:br/>
        <w:t>Rừng đá Thạch Lâm được hình thành khoảng 260 triệu năm trước trong kỉ Than đá của thời Đại Cổ Sinh. Vào năm 2004 UNESCO công nhận Thạch Lâm là Vườn địa chất thế Giới. Nơi đây từng là trường quay một số tập phim Tây Du Ký bản 1986 do diễn viên Lục Tiểu Linh Đồng đóng chính.</w:t>
      </w:r>
    </w:p>
    <w:p w:rsidR="00533A7B" w:rsidRPr="00A70385" w:rsidRDefault="00533A7B" w:rsidP="001B2D77">
      <w:pPr>
        <w:pStyle w:val="NormalWeb"/>
        <w:numPr>
          <w:ilvl w:val="0"/>
          <w:numId w:val="10"/>
        </w:numPr>
        <w:shd w:val="clear" w:color="auto" w:fill="FFFFFF"/>
        <w:spacing w:before="0" w:beforeAutospacing="0" w:after="0" w:afterAutospacing="0" w:line="276" w:lineRule="auto"/>
        <w:rPr>
          <w:rFonts w:ascii="Tahoma" w:hAnsi="Tahoma" w:cs="Tahoma"/>
          <w:color w:val="000000" w:themeColor="text1"/>
        </w:rPr>
      </w:pPr>
      <w:r w:rsidRPr="00A70385">
        <w:rPr>
          <w:rFonts w:ascii="Tahoma" w:hAnsi="Tahoma" w:cs="Tahoma"/>
          <w:b/>
          <w:bCs/>
          <w:color w:val="000000" w:themeColor="text1"/>
          <w:lang w:val="vi-VN"/>
        </w:rPr>
        <w:t>Trưa : </w:t>
      </w:r>
      <w:r w:rsidRPr="00A70385">
        <w:rPr>
          <w:rFonts w:ascii="Tahoma" w:hAnsi="Tahoma" w:cs="Tahoma"/>
          <w:color w:val="000000" w:themeColor="text1"/>
          <w:lang w:val="vi-VN"/>
        </w:rPr>
        <w:t xml:space="preserve">Đoàn dùng bữa trưa tại nhà hàng địa phương. </w:t>
      </w:r>
    </w:p>
    <w:p w:rsidR="00533A7B" w:rsidRPr="00A70385" w:rsidRDefault="00533A7B" w:rsidP="001B2D77">
      <w:pPr>
        <w:pStyle w:val="NormalWeb"/>
        <w:numPr>
          <w:ilvl w:val="0"/>
          <w:numId w:val="4"/>
        </w:numPr>
        <w:shd w:val="clear" w:color="auto" w:fill="FFFFFF"/>
        <w:spacing w:before="0" w:beforeAutospacing="0" w:after="0" w:afterAutospacing="0" w:line="276" w:lineRule="auto"/>
        <w:rPr>
          <w:rFonts w:ascii="Tahoma" w:hAnsi="Tahoma" w:cs="Tahoma"/>
          <w:color w:val="000000" w:themeColor="text1"/>
        </w:rPr>
      </w:pPr>
      <w:r w:rsidRPr="00A70385">
        <w:rPr>
          <w:rFonts w:ascii="Tahoma" w:hAnsi="Tahoma" w:cs="Tahoma"/>
          <w:color w:val="000000" w:themeColor="text1"/>
          <w:lang w:val="vi-VN"/>
        </w:rPr>
        <w:t xml:space="preserve">Tham quan tự do </w:t>
      </w:r>
      <w:r w:rsidRPr="00A70385">
        <w:rPr>
          <w:rFonts w:ascii="Tahoma" w:hAnsi="Tahoma" w:cs="Tahoma"/>
          <w:color w:val="000000" w:themeColor="text1"/>
        </w:rPr>
        <w:t xml:space="preserve">tại </w:t>
      </w:r>
      <w:r w:rsidRPr="00A70385">
        <w:rPr>
          <w:rFonts w:ascii="Tahoma" w:hAnsi="Tahoma" w:cs="Tahoma"/>
          <w:b/>
          <w:color w:val="000000" w:themeColor="text1"/>
        </w:rPr>
        <w:t>khu chợ Vịnh Ốc</w:t>
      </w:r>
      <w:r w:rsidRPr="00A70385">
        <w:rPr>
          <w:rFonts w:ascii="Tahoma" w:hAnsi="Tahoma" w:cs="Tahoma"/>
          <w:color w:val="000000" w:themeColor="text1"/>
        </w:rPr>
        <w:t xml:space="preserve"> lớn nhất tỉnh Vân Nam. Tự do mua sắm các mặt hàng phong phú từ quà lưu niệm, quần áo, hàng điện tử,…</w:t>
      </w:r>
    </w:p>
    <w:p w:rsidR="00533A7B" w:rsidRDefault="00533A7B" w:rsidP="001B2D77">
      <w:pPr>
        <w:pStyle w:val="ListParagraph"/>
        <w:numPr>
          <w:ilvl w:val="0"/>
          <w:numId w:val="10"/>
        </w:numPr>
        <w:spacing w:after="0" w:line="276" w:lineRule="auto"/>
        <w:rPr>
          <w:rFonts w:ascii="Tahoma" w:hAnsi="Tahoma" w:cs="Tahoma"/>
          <w:b/>
          <w:color w:val="000000" w:themeColor="text1"/>
          <w:sz w:val="24"/>
          <w:szCs w:val="24"/>
          <w:lang w:val="vi-VN"/>
        </w:rPr>
      </w:pPr>
      <w:r w:rsidRPr="001B2D77">
        <w:rPr>
          <w:rFonts w:ascii="Tahoma" w:hAnsi="Tahoma" w:cs="Tahoma"/>
          <w:b/>
          <w:bCs/>
          <w:color w:val="000000" w:themeColor="text1"/>
          <w:sz w:val="24"/>
          <w:szCs w:val="24"/>
          <w:lang w:val="vi-VN"/>
        </w:rPr>
        <w:t>Tối :</w:t>
      </w:r>
      <w:r w:rsidRPr="001B2D77">
        <w:rPr>
          <w:rStyle w:val="apple-converted-space"/>
          <w:rFonts w:ascii="Tahoma" w:hAnsi="Tahoma" w:cs="Tahoma"/>
          <w:color w:val="000000" w:themeColor="text1"/>
          <w:sz w:val="24"/>
          <w:szCs w:val="24"/>
          <w:lang w:val="vi-VN"/>
        </w:rPr>
        <w:t xml:space="preserve"> </w:t>
      </w:r>
      <w:r w:rsidRPr="001B2D77">
        <w:rPr>
          <w:rFonts w:ascii="Tahoma" w:hAnsi="Tahoma" w:cs="Tahoma"/>
          <w:color w:val="000000" w:themeColor="text1"/>
          <w:sz w:val="24"/>
          <w:szCs w:val="24"/>
          <w:lang w:val="vi-VN"/>
        </w:rPr>
        <w:t>Đoàn</w:t>
      </w:r>
      <w:r w:rsidRPr="001B2D77">
        <w:rPr>
          <w:rStyle w:val="apple-converted-space"/>
          <w:rFonts w:ascii="Tahoma" w:hAnsi="Tahoma" w:cs="Tahoma"/>
          <w:color w:val="000000" w:themeColor="text1"/>
          <w:sz w:val="24"/>
          <w:szCs w:val="24"/>
          <w:lang w:val="vi-VN"/>
        </w:rPr>
        <w:t> </w:t>
      </w:r>
      <w:r w:rsidRPr="001B2D77">
        <w:rPr>
          <w:rFonts w:ascii="Tahoma" w:hAnsi="Tahoma" w:cs="Tahoma"/>
          <w:color w:val="000000" w:themeColor="text1"/>
          <w:sz w:val="24"/>
          <w:szCs w:val="24"/>
          <w:lang w:val="vi-VN"/>
        </w:rPr>
        <w:t>dùng</w:t>
      </w:r>
      <w:r w:rsidRPr="001B2D77">
        <w:rPr>
          <w:rStyle w:val="apple-converted-space"/>
          <w:rFonts w:ascii="Tahoma" w:hAnsi="Tahoma" w:cs="Tahoma"/>
          <w:color w:val="000000" w:themeColor="text1"/>
          <w:sz w:val="24"/>
          <w:szCs w:val="24"/>
          <w:lang w:val="vi-VN"/>
        </w:rPr>
        <w:t> </w:t>
      </w:r>
      <w:r w:rsidRPr="001B2D77">
        <w:rPr>
          <w:rFonts w:ascii="Tahoma" w:hAnsi="Tahoma" w:cs="Tahoma"/>
          <w:color w:val="000000" w:themeColor="text1"/>
          <w:sz w:val="24"/>
          <w:szCs w:val="24"/>
          <w:lang w:val="vi-VN"/>
        </w:rPr>
        <w:t>bữa</w:t>
      </w:r>
      <w:r w:rsidRPr="001B2D77">
        <w:rPr>
          <w:rStyle w:val="apple-converted-space"/>
          <w:rFonts w:ascii="Tahoma" w:hAnsi="Tahoma" w:cs="Tahoma"/>
          <w:color w:val="000000" w:themeColor="text1"/>
          <w:sz w:val="24"/>
          <w:szCs w:val="24"/>
          <w:lang w:val="vi-VN"/>
        </w:rPr>
        <w:t> </w:t>
      </w:r>
      <w:r w:rsidRPr="001B2D77">
        <w:rPr>
          <w:rFonts w:ascii="Tahoma" w:hAnsi="Tahoma" w:cs="Tahoma"/>
          <w:color w:val="000000" w:themeColor="text1"/>
          <w:sz w:val="24"/>
          <w:szCs w:val="24"/>
          <w:lang w:val="vi-VN"/>
        </w:rPr>
        <w:t>tối</w:t>
      </w:r>
      <w:r w:rsidRPr="001B2D77">
        <w:rPr>
          <w:rStyle w:val="apple-converted-space"/>
          <w:rFonts w:ascii="Tahoma" w:hAnsi="Tahoma" w:cs="Tahoma"/>
          <w:color w:val="000000" w:themeColor="text1"/>
          <w:sz w:val="24"/>
          <w:szCs w:val="24"/>
          <w:lang w:val="vi-VN"/>
        </w:rPr>
        <w:t> </w:t>
      </w:r>
      <w:r w:rsidRPr="001B2D77">
        <w:rPr>
          <w:rFonts w:ascii="Tahoma" w:hAnsi="Tahoma" w:cs="Tahoma"/>
          <w:color w:val="000000" w:themeColor="text1"/>
          <w:sz w:val="24"/>
          <w:szCs w:val="24"/>
          <w:lang w:val="vi-VN"/>
        </w:rPr>
        <w:t>tại</w:t>
      </w:r>
      <w:r w:rsidRPr="001B2D77">
        <w:rPr>
          <w:rStyle w:val="apple-converted-space"/>
          <w:rFonts w:ascii="Tahoma" w:hAnsi="Tahoma" w:cs="Tahoma"/>
          <w:color w:val="000000" w:themeColor="text1"/>
          <w:sz w:val="24"/>
          <w:szCs w:val="24"/>
          <w:lang w:val="vi-VN"/>
        </w:rPr>
        <w:t> </w:t>
      </w:r>
      <w:r w:rsidRPr="001B2D77">
        <w:rPr>
          <w:rFonts w:ascii="Tahoma" w:hAnsi="Tahoma" w:cs="Tahoma"/>
          <w:color w:val="000000" w:themeColor="text1"/>
          <w:sz w:val="24"/>
          <w:szCs w:val="24"/>
          <w:lang w:val="vi-VN"/>
        </w:rPr>
        <w:t>nhà hàng</w:t>
      </w:r>
      <w:r w:rsidRPr="001B2D77">
        <w:rPr>
          <w:rStyle w:val="apple-converted-space"/>
          <w:rFonts w:ascii="Tahoma" w:hAnsi="Tahoma" w:cs="Tahoma"/>
          <w:color w:val="000000" w:themeColor="text1"/>
          <w:sz w:val="24"/>
          <w:szCs w:val="24"/>
          <w:lang w:val="vi-VN"/>
        </w:rPr>
        <w:t> </w:t>
      </w:r>
      <w:r w:rsidRPr="001B2D77">
        <w:rPr>
          <w:rFonts w:ascii="Tahoma" w:hAnsi="Tahoma" w:cs="Tahoma"/>
          <w:color w:val="000000" w:themeColor="text1"/>
          <w:sz w:val="24"/>
          <w:szCs w:val="24"/>
          <w:lang w:val="vi-VN"/>
        </w:rPr>
        <w:t>địa</w:t>
      </w:r>
      <w:r w:rsidRPr="001B2D77">
        <w:rPr>
          <w:rStyle w:val="apple-converted-space"/>
          <w:rFonts w:ascii="Tahoma" w:hAnsi="Tahoma" w:cs="Tahoma"/>
          <w:color w:val="000000" w:themeColor="text1"/>
          <w:sz w:val="24"/>
          <w:szCs w:val="24"/>
          <w:lang w:val="vi-VN"/>
        </w:rPr>
        <w:t> </w:t>
      </w:r>
      <w:r w:rsidRPr="001B2D77">
        <w:rPr>
          <w:rFonts w:ascii="Tahoma" w:hAnsi="Tahoma" w:cs="Tahoma"/>
          <w:color w:val="000000" w:themeColor="text1"/>
          <w:sz w:val="24"/>
          <w:szCs w:val="24"/>
          <w:lang w:val="vi-VN"/>
        </w:rPr>
        <w:t>phương rồi quay về</w:t>
      </w:r>
      <w:r w:rsidRPr="001B2D77">
        <w:rPr>
          <w:rStyle w:val="apple-converted-space"/>
          <w:rFonts w:ascii="Tahoma" w:hAnsi="Tahoma" w:cs="Tahoma"/>
          <w:color w:val="000000" w:themeColor="text1"/>
          <w:sz w:val="24"/>
          <w:szCs w:val="24"/>
          <w:lang w:val="vi-VN"/>
        </w:rPr>
        <w:t> </w:t>
      </w:r>
      <w:r w:rsidRPr="001B2D77">
        <w:rPr>
          <w:rFonts w:ascii="Tahoma" w:hAnsi="Tahoma" w:cs="Tahoma"/>
          <w:color w:val="000000" w:themeColor="text1"/>
          <w:sz w:val="24"/>
          <w:szCs w:val="24"/>
          <w:lang w:val="vi-VN"/>
        </w:rPr>
        <w:t>khách</w:t>
      </w:r>
      <w:r w:rsidRPr="001B2D77">
        <w:rPr>
          <w:rStyle w:val="apple-converted-space"/>
          <w:rFonts w:ascii="Tahoma" w:hAnsi="Tahoma" w:cs="Tahoma"/>
          <w:color w:val="000000" w:themeColor="text1"/>
          <w:sz w:val="24"/>
          <w:szCs w:val="24"/>
          <w:lang w:val="vi-VN"/>
        </w:rPr>
        <w:t> </w:t>
      </w:r>
      <w:r w:rsidRPr="001B2D77">
        <w:rPr>
          <w:rFonts w:ascii="Tahoma" w:hAnsi="Tahoma" w:cs="Tahoma"/>
          <w:color w:val="000000" w:themeColor="text1"/>
          <w:sz w:val="24"/>
          <w:szCs w:val="24"/>
          <w:lang w:val="vi-VN"/>
        </w:rPr>
        <w:t>sạn</w:t>
      </w:r>
      <w:r w:rsidRPr="001B2D77">
        <w:rPr>
          <w:rStyle w:val="apple-converted-space"/>
          <w:rFonts w:ascii="Tahoma" w:hAnsi="Tahoma" w:cs="Tahoma"/>
          <w:color w:val="000000" w:themeColor="text1"/>
          <w:sz w:val="24"/>
          <w:szCs w:val="24"/>
          <w:lang w:val="vi-VN"/>
        </w:rPr>
        <w:t xml:space="preserve"> nhận phòng </w:t>
      </w:r>
      <w:r w:rsidRPr="001B2D77">
        <w:rPr>
          <w:rFonts w:ascii="Tahoma" w:hAnsi="Tahoma" w:cs="Tahoma"/>
          <w:color w:val="000000" w:themeColor="text1"/>
          <w:sz w:val="24"/>
          <w:szCs w:val="24"/>
          <w:lang w:val="vi-VN"/>
        </w:rPr>
        <w:t>nghỉ</w:t>
      </w:r>
      <w:r w:rsidRPr="001B2D77">
        <w:rPr>
          <w:rStyle w:val="apple-converted-space"/>
          <w:rFonts w:ascii="Tahoma" w:hAnsi="Tahoma" w:cs="Tahoma"/>
          <w:color w:val="000000" w:themeColor="text1"/>
          <w:sz w:val="24"/>
          <w:szCs w:val="24"/>
          <w:lang w:val="vi-VN"/>
        </w:rPr>
        <w:t> </w:t>
      </w:r>
      <w:r w:rsidRPr="001B2D77">
        <w:rPr>
          <w:rFonts w:ascii="Tahoma" w:hAnsi="Tahoma" w:cs="Tahoma"/>
          <w:color w:val="000000" w:themeColor="text1"/>
          <w:sz w:val="24"/>
          <w:szCs w:val="24"/>
          <w:lang w:val="vi-VN"/>
        </w:rPr>
        <w:t xml:space="preserve">ngơi tại </w:t>
      </w:r>
      <w:r w:rsidRPr="001B2D77">
        <w:rPr>
          <w:rFonts w:ascii="Tahoma" w:hAnsi="Tahoma" w:cs="Tahoma"/>
          <w:b/>
          <w:color w:val="000000" w:themeColor="text1"/>
          <w:sz w:val="24"/>
          <w:szCs w:val="24"/>
        </w:rPr>
        <w:t>Côn Minh</w:t>
      </w:r>
      <w:r w:rsidRPr="001B2D77">
        <w:rPr>
          <w:rFonts w:ascii="Tahoma" w:hAnsi="Tahoma" w:cs="Tahoma"/>
          <w:b/>
          <w:color w:val="000000" w:themeColor="text1"/>
          <w:sz w:val="24"/>
          <w:szCs w:val="24"/>
          <w:lang w:val="vi-VN"/>
        </w:rPr>
        <w:t>.</w:t>
      </w:r>
    </w:p>
    <w:p w:rsidR="001B2D77" w:rsidRPr="001B2D77" w:rsidRDefault="001B2D77" w:rsidP="001B2D77">
      <w:pPr>
        <w:pStyle w:val="ListParagraph"/>
        <w:spacing w:after="0" w:line="276" w:lineRule="auto"/>
        <w:rPr>
          <w:rFonts w:ascii="Tahoma" w:hAnsi="Tahoma" w:cs="Tahoma"/>
          <w:b/>
          <w:color w:val="000000" w:themeColor="text1"/>
          <w:sz w:val="24"/>
          <w:szCs w:val="24"/>
          <w:lang w:val="vi-VN"/>
        </w:rPr>
      </w:pPr>
    </w:p>
    <w:p w:rsidR="00533A7B" w:rsidRPr="001B2D77" w:rsidRDefault="00533A7B" w:rsidP="001B2D77">
      <w:pPr>
        <w:spacing w:after="0" w:line="276" w:lineRule="auto"/>
        <w:rPr>
          <w:rFonts w:ascii="Tahoma" w:hAnsi="Tahoma" w:cs="Tahoma"/>
          <w:b/>
          <w:color w:val="C00000"/>
          <w:sz w:val="24"/>
          <w:szCs w:val="24"/>
          <w:u w:val="single"/>
        </w:rPr>
      </w:pPr>
      <w:r w:rsidRPr="001B2D77">
        <w:rPr>
          <w:rFonts w:ascii="Tahoma" w:hAnsi="Tahoma" w:cs="Tahoma"/>
          <w:b/>
          <w:color w:val="C00000"/>
          <w:sz w:val="24"/>
          <w:szCs w:val="24"/>
          <w:u w:val="single"/>
        </w:rPr>
        <w:t>NGÀY 05: CÔN MINH – TP. HỒ CHÍ MINH</w:t>
      </w:r>
      <w:r w:rsidR="00A70385" w:rsidRPr="001B2D77">
        <w:rPr>
          <w:rFonts w:ascii="Tahoma" w:hAnsi="Tahoma" w:cs="Tahoma"/>
          <w:b/>
          <w:color w:val="C00000"/>
          <w:sz w:val="24"/>
          <w:szCs w:val="24"/>
          <w:u w:val="single"/>
        </w:rPr>
        <w:t xml:space="preserve"> (Ăn sáng, trưa, tối)</w:t>
      </w:r>
    </w:p>
    <w:p w:rsidR="00A70385" w:rsidRPr="00A70385" w:rsidRDefault="00A70385" w:rsidP="001B2D77">
      <w:pPr>
        <w:pStyle w:val="NormalWeb"/>
        <w:numPr>
          <w:ilvl w:val="0"/>
          <w:numId w:val="10"/>
        </w:numPr>
        <w:spacing w:before="0" w:beforeAutospacing="0" w:after="0" w:afterAutospacing="0" w:line="276" w:lineRule="auto"/>
        <w:jc w:val="left"/>
        <w:rPr>
          <w:rFonts w:ascii="Tahoma" w:hAnsi="Tahoma" w:cs="Tahoma"/>
          <w:b/>
          <w:color w:val="000000" w:themeColor="text1"/>
        </w:rPr>
      </w:pPr>
      <w:r w:rsidRPr="00A70385">
        <w:rPr>
          <w:rFonts w:ascii="Tahoma" w:hAnsi="Tahoma" w:cs="Tahoma"/>
          <w:b/>
          <w:color w:val="000000" w:themeColor="text1"/>
        </w:rPr>
        <w:t xml:space="preserve">Sáng : </w:t>
      </w:r>
      <w:r w:rsidRPr="00A70385">
        <w:rPr>
          <w:rFonts w:ascii="Tahoma" w:hAnsi="Tahoma" w:cs="Tahoma"/>
          <w:color w:val="000000" w:themeColor="text1"/>
        </w:rPr>
        <w:t xml:space="preserve">Đoàn dùng bữa </w:t>
      </w:r>
      <w:r w:rsidRPr="00A70385">
        <w:rPr>
          <w:rFonts w:ascii="Tahoma" w:hAnsi="Tahoma" w:cs="Tahoma"/>
          <w:color w:val="000000" w:themeColor="text1"/>
          <w:lang w:val="vi-VN"/>
        </w:rPr>
        <w:t>sáng</w:t>
      </w:r>
      <w:r w:rsidRPr="00A70385">
        <w:rPr>
          <w:rFonts w:ascii="Tahoma" w:hAnsi="Tahoma" w:cs="Tahoma"/>
          <w:color w:val="000000" w:themeColor="text1"/>
        </w:rPr>
        <w:t xml:space="preserve"> tại khách sạn</w:t>
      </w:r>
      <w:r w:rsidRPr="00A70385">
        <w:rPr>
          <w:rFonts w:ascii="Tahoma" w:hAnsi="Tahoma" w:cs="Tahoma"/>
          <w:color w:val="000000" w:themeColor="text1"/>
          <w:lang w:val="vi-VN"/>
        </w:rPr>
        <w:t xml:space="preserve">, </w:t>
      </w:r>
      <w:r w:rsidRPr="00A70385">
        <w:rPr>
          <w:rFonts w:ascii="Tahoma" w:hAnsi="Tahoma" w:cs="Tahoma"/>
          <w:color w:val="000000" w:themeColor="text1"/>
        </w:rPr>
        <w:t>trả phòng. Q</w:t>
      </w:r>
      <w:r w:rsidRPr="00A70385">
        <w:rPr>
          <w:rFonts w:ascii="Tahoma" w:hAnsi="Tahoma" w:cs="Tahoma"/>
          <w:color w:val="000000" w:themeColor="text1"/>
          <w:lang w:val="vi-VN"/>
        </w:rPr>
        <w:t>uý khách tham quan:</w:t>
      </w:r>
    </w:p>
    <w:p w:rsidR="00A70385" w:rsidRPr="00A70385" w:rsidRDefault="00A70385" w:rsidP="001B2D77">
      <w:pPr>
        <w:pStyle w:val="NormalWeb"/>
        <w:numPr>
          <w:ilvl w:val="0"/>
          <w:numId w:val="4"/>
        </w:numPr>
        <w:spacing w:before="0" w:beforeAutospacing="0" w:after="0" w:afterAutospacing="0" w:line="276" w:lineRule="auto"/>
        <w:jc w:val="left"/>
        <w:rPr>
          <w:rFonts w:ascii="Tahoma" w:hAnsi="Tahoma" w:cs="Tahoma"/>
          <w:b/>
          <w:color w:val="000000" w:themeColor="text1"/>
          <w:lang w:val="vi-VN"/>
        </w:rPr>
      </w:pPr>
      <w:r w:rsidRPr="00A70385">
        <w:rPr>
          <w:rFonts w:ascii="Tahoma" w:hAnsi="Tahoma" w:cs="Tahoma"/>
          <w:b/>
          <w:color w:val="000000" w:themeColor="text1"/>
        </w:rPr>
        <w:t xml:space="preserve">Chợ Hoa Đẩu Nam – </w:t>
      </w:r>
      <w:r w:rsidRPr="00A70385">
        <w:rPr>
          <w:rFonts w:ascii="Tahoma" w:hAnsi="Tahoma" w:cs="Tahoma"/>
          <w:color w:val="000000" w:themeColor="text1"/>
        </w:rPr>
        <w:t>Chợ hoa lớn nhất Trung Quốc với rất nhiều loài hoa từ khắp nơi trên thế giới được buôn bán và vận chuyển.</w:t>
      </w:r>
      <w:r w:rsidRPr="00A70385">
        <w:rPr>
          <w:rFonts w:ascii="Tahoma" w:hAnsi="Tahoma" w:cs="Tahoma"/>
          <w:b/>
          <w:color w:val="000000" w:themeColor="text1"/>
        </w:rPr>
        <w:t xml:space="preserve"> </w:t>
      </w:r>
    </w:p>
    <w:p w:rsidR="001B2D77" w:rsidRDefault="00A70385" w:rsidP="001B2D77">
      <w:pPr>
        <w:pStyle w:val="NormalWeb"/>
        <w:numPr>
          <w:ilvl w:val="0"/>
          <w:numId w:val="10"/>
        </w:numPr>
        <w:spacing w:before="0" w:beforeAutospacing="0" w:after="0" w:afterAutospacing="0" w:line="276" w:lineRule="auto"/>
        <w:jc w:val="left"/>
        <w:rPr>
          <w:rFonts w:ascii="Tahoma" w:hAnsi="Tahoma" w:cs="Tahoma"/>
          <w:color w:val="000000" w:themeColor="text1"/>
          <w:lang w:val="vi-VN"/>
        </w:rPr>
      </w:pPr>
      <w:r w:rsidRPr="00A70385">
        <w:rPr>
          <w:rFonts w:ascii="Tahoma" w:hAnsi="Tahoma" w:cs="Tahoma"/>
          <w:color w:val="000000" w:themeColor="text1"/>
          <w:lang w:val="vi-VN"/>
        </w:rPr>
        <w:t>Sau đó đoàn khởi hành ra sân bay quốc tế Côn Minh đón chuyến bay</w:t>
      </w:r>
      <w:r w:rsidRPr="001B2D77">
        <w:rPr>
          <w:rFonts w:ascii="Tahoma" w:hAnsi="Tahoma" w:cs="Tahoma"/>
          <w:b/>
          <w:bCs/>
          <w:color w:val="000000" w:themeColor="text1"/>
          <w:lang w:val="vi-VN"/>
        </w:rPr>
        <w:t> </w:t>
      </w:r>
      <w:r w:rsidR="001B2D77" w:rsidRPr="001B2D77">
        <w:rPr>
          <w:rFonts w:ascii="Tahoma" w:hAnsi="Tahoma" w:cs="Tahoma"/>
          <w:b/>
          <w:color w:val="000000" w:themeColor="text1"/>
          <w:lang w:val="vi-VN"/>
        </w:rPr>
        <w:t>MU2585  lúc</w:t>
      </w:r>
      <w:r w:rsidRPr="001B2D77">
        <w:rPr>
          <w:rFonts w:ascii="Tahoma" w:hAnsi="Tahoma" w:cs="Tahoma"/>
          <w:b/>
          <w:color w:val="000000" w:themeColor="text1"/>
          <w:lang w:val="vi-VN"/>
        </w:rPr>
        <w:t> 13</w:t>
      </w:r>
      <w:r w:rsidR="001B2D77" w:rsidRPr="001B2D77">
        <w:rPr>
          <w:rFonts w:ascii="Tahoma" w:hAnsi="Tahoma" w:cs="Tahoma"/>
          <w:b/>
          <w:color w:val="000000" w:themeColor="text1"/>
        </w:rPr>
        <w:t>:</w:t>
      </w:r>
      <w:r w:rsidR="001B2D77" w:rsidRPr="001B2D77">
        <w:rPr>
          <w:rFonts w:ascii="Tahoma" w:hAnsi="Tahoma" w:cs="Tahoma"/>
          <w:b/>
          <w:color w:val="000000" w:themeColor="text1"/>
          <w:lang w:val="vi-VN"/>
        </w:rPr>
        <w:t xml:space="preserve">35 </w:t>
      </w:r>
      <w:r w:rsidR="001B2D77">
        <w:rPr>
          <w:rFonts w:ascii="Tahoma" w:hAnsi="Tahoma" w:cs="Tahoma"/>
          <w:color w:val="000000" w:themeColor="text1"/>
          <w:lang w:val="vi-VN"/>
        </w:rPr>
        <w:t>về Việt Nam.</w:t>
      </w:r>
    </w:p>
    <w:p w:rsidR="00A70385" w:rsidRPr="00A70385" w:rsidRDefault="00A70385" w:rsidP="001B2D77">
      <w:pPr>
        <w:pStyle w:val="NormalWeb"/>
        <w:numPr>
          <w:ilvl w:val="0"/>
          <w:numId w:val="10"/>
        </w:numPr>
        <w:spacing w:before="0" w:beforeAutospacing="0" w:after="0" w:afterAutospacing="0" w:line="276" w:lineRule="auto"/>
        <w:jc w:val="left"/>
        <w:rPr>
          <w:rFonts w:ascii="Tahoma" w:hAnsi="Tahoma" w:cs="Tahoma"/>
          <w:color w:val="000000" w:themeColor="text1"/>
          <w:lang w:val="vi-VN"/>
        </w:rPr>
      </w:pPr>
      <w:r w:rsidRPr="001B2D77">
        <w:rPr>
          <w:rFonts w:ascii="Tahoma" w:hAnsi="Tahoma" w:cs="Tahoma"/>
          <w:b/>
          <w:color w:val="000000" w:themeColor="text1"/>
          <w:lang w:val="vi-VN"/>
        </w:rPr>
        <w:t>1</w:t>
      </w:r>
      <w:r w:rsidR="001B2D77" w:rsidRPr="001B2D77">
        <w:rPr>
          <w:rFonts w:ascii="Tahoma" w:hAnsi="Tahoma" w:cs="Tahoma"/>
          <w:b/>
          <w:color w:val="000000" w:themeColor="text1"/>
        </w:rPr>
        <w:t>6:</w:t>
      </w:r>
      <w:r w:rsidR="001B2D77" w:rsidRPr="001B2D77">
        <w:rPr>
          <w:rFonts w:ascii="Tahoma" w:hAnsi="Tahoma" w:cs="Tahoma"/>
          <w:b/>
          <w:color w:val="000000" w:themeColor="text1"/>
          <w:lang w:val="vi-VN"/>
        </w:rPr>
        <w:t>00</w:t>
      </w:r>
      <w:r w:rsidR="001B2D77" w:rsidRPr="001B2D77">
        <w:rPr>
          <w:rFonts w:ascii="Tahoma" w:hAnsi="Tahoma" w:cs="Tahoma"/>
          <w:b/>
          <w:color w:val="000000" w:themeColor="text1"/>
        </w:rPr>
        <w:t>:</w:t>
      </w:r>
      <w:r w:rsidR="001B2D77">
        <w:rPr>
          <w:rFonts w:ascii="Tahoma" w:hAnsi="Tahoma" w:cs="Tahoma"/>
          <w:color w:val="000000" w:themeColor="text1"/>
        </w:rPr>
        <w:t xml:space="preserve"> </w:t>
      </w:r>
      <w:r w:rsidR="001B2D77">
        <w:rPr>
          <w:rFonts w:ascii="Tahoma" w:hAnsi="Tahoma" w:cs="Tahoma"/>
          <w:color w:val="000000" w:themeColor="text1"/>
          <w:lang w:val="vi-VN"/>
        </w:rPr>
        <w:t>về sân bay Tân Sơn Nhất,</w:t>
      </w:r>
      <w:r w:rsidRPr="00A70385">
        <w:rPr>
          <w:rFonts w:ascii="Tahoma" w:hAnsi="Tahoma" w:cs="Tahoma"/>
          <w:color w:val="000000" w:themeColor="text1"/>
          <w:lang w:val="vi-VN"/>
        </w:rPr>
        <w:t xml:space="preserve"> Đến TP.Hồ Chí Minh , kết thúc chuyến đi, trưởng đoàn chào tạm biệt quý khách và chúc quý khách một</w:t>
      </w:r>
      <w:r w:rsidR="001B2D77">
        <w:rPr>
          <w:rFonts w:ascii="Tahoma" w:hAnsi="Tahoma" w:cs="Tahoma"/>
          <w:color w:val="000000" w:themeColor="text1"/>
          <w:lang w:val="vi-VN"/>
        </w:rPr>
        <w:t xml:space="preserve"> buổi tối vui vẻ và hẹn gặp lại trong những hành trình sau. </w:t>
      </w:r>
    </w:p>
    <w:p w:rsidR="00A70385" w:rsidRPr="00A70385" w:rsidRDefault="00A70385" w:rsidP="001B2D77">
      <w:pPr>
        <w:spacing w:after="0" w:line="276" w:lineRule="auto"/>
        <w:rPr>
          <w:rFonts w:ascii="Tahoma" w:hAnsi="Tahoma" w:cs="Tahoma"/>
          <w:color w:val="000000" w:themeColor="text1"/>
          <w:sz w:val="24"/>
          <w:szCs w:val="24"/>
        </w:rPr>
      </w:pPr>
    </w:p>
    <w:p w:rsidR="001B2D77" w:rsidRPr="00C31756" w:rsidRDefault="001B2D77" w:rsidP="001B2D77">
      <w:pPr>
        <w:pStyle w:val="BodyText"/>
        <w:spacing w:after="0" w:line="276" w:lineRule="auto"/>
        <w:rPr>
          <w:rFonts w:ascii="Tahoma" w:hAnsi="Tahoma" w:cs="Tahoma"/>
          <w:b/>
          <w:color w:val="008A3E"/>
          <w:u w:val="single"/>
        </w:rPr>
      </w:pPr>
      <w:r w:rsidRPr="00C31756">
        <w:rPr>
          <w:rFonts w:ascii="Tahoma" w:hAnsi="Tahoma" w:cs="Tahoma"/>
          <w:b/>
          <w:color w:val="008A3E"/>
          <w:u w:val="single"/>
        </w:rPr>
        <w:t>CHI PHÍ BAO GỒM:</w:t>
      </w:r>
    </w:p>
    <w:p w:rsidR="001B2D77" w:rsidRPr="00921CEA" w:rsidRDefault="001B2D77" w:rsidP="001B2D77">
      <w:pPr>
        <w:numPr>
          <w:ilvl w:val="0"/>
          <w:numId w:val="13"/>
        </w:numPr>
        <w:spacing w:after="0" w:line="276" w:lineRule="auto"/>
        <w:jc w:val="both"/>
        <w:rPr>
          <w:rFonts w:ascii="Tahoma" w:hAnsi="Tahoma" w:cs="Tahoma"/>
          <w:iCs/>
          <w:sz w:val="24"/>
          <w:szCs w:val="24"/>
          <w:lang w:val="vi-VN"/>
        </w:rPr>
      </w:pPr>
      <w:r w:rsidRPr="00921CEA">
        <w:rPr>
          <w:rFonts w:ascii="Tahoma" w:hAnsi="Tahoma" w:cs="Tahoma"/>
          <w:iCs/>
          <w:sz w:val="24"/>
          <w:szCs w:val="24"/>
          <w:lang w:val="vi-VN"/>
        </w:rPr>
        <w:t>Vé máy bay khứ hồi theo đoàn</w:t>
      </w:r>
      <w:r w:rsidRPr="00921CEA">
        <w:rPr>
          <w:rFonts w:ascii="Tahoma" w:hAnsi="Tahoma" w:cs="Tahoma"/>
          <w:iCs/>
          <w:sz w:val="24"/>
          <w:szCs w:val="24"/>
        </w:rPr>
        <w:t xml:space="preserve"> </w:t>
      </w:r>
      <w:r w:rsidR="005B5482">
        <w:rPr>
          <w:rFonts w:ascii="Tahoma" w:hAnsi="Tahoma" w:cs="Tahoma"/>
          <w:b/>
          <w:iCs/>
          <w:sz w:val="24"/>
          <w:szCs w:val="24"/>
        </w:rPr>
        <w:t>SGN – KMG // KMG</w:t>
      </w:r>
      <w:r w:rsidRPr="00921CEA">
        <w:rPr>
          <w:rFonts w:ascii="Tahoma" w:hAnsi="Tahoma" w:cs="Tahoma"/>
          <w:b/>
          <w:iCs/>
          <w:sz w:val="24"/>
          <w:szCs w:val="24"/>
        </w:rPr>
        <w:t xml:space="preserve"> - SGN</w:t>
      </w:r>
      <w:r w:rsidRPr="00921CEA">
        <w:rPr>
          <w:rFonts w:ascii="Tahoma" w:hAnsi="Tahoma" w:cs="Tahoma"/>
          <w:b/>
          <w:iCs/>
          <w:sz w:val="24"/>
          <w:szCs w:val="24"/>
          <w:lang w:val="vi-VN"/>
        </w:rPr>
        <w:t xml:space="preserve"> </w:t>
      </w:r>
      <w:r w:rsidRPr="00921CEA">
        <w:rPr>
          <w:rFonts w:ascii="Tahoma" w:hAnsi="Tahoma" w:cs="Tahoma"/>
          <w:iCs/>
          <w:sz w:val="24"/>
          <w:szCs w:val="24"/>
          <w:lang w:val="vi-VN"/>
        </w:rPr>
        <w:t>(không thay đổi ngày, không hoàn vé).</w:t>
      </w:r>
    </w:p>
    <w:p w:rsidR="001B2D77" w:rsidRPr="00921CEA" w:rsidRDefault="001B2D77" w:rsidP="001B2D77">
      <w:pPr>
        <w:numPr>
          <w:ilvl w:val="0"/>
          <w:numId w:val="13"/>
        </w:numPr>
        <w:spacing w:after="0" w:line="276" w:lineRule="auto"/>
        <w:jc w:val="both"/>
        <w:rPr>
          <w:rFonts w:ascii="Tahoma" w:hAnsi="Tahoma" w:cs="Tahoma"/>
          <w:iCs/>
          <w:sz w:val="24"/>
          <w:szCs w:val="24"/>
          <w:lang w:val="vi-VN"/>
        </w:rPr>
      </w:pPr>
      <w:r w:rsidRPr="00921CEA">
        <w:rPr>
          <w:rFonts w:ascii="Tahoma" w:hAnsi="Tahoma" w:cs="Tahoma"/>
          <w:iCs/>
          <w:sz w:val="24"/>
          <w:szCs w:val="24"/>
          <w:lang w:val="vi-VN"/>
        </w:rPr>
        <w:t>Thuế phi trường và phụ phí xăng dầu.</w:t>
      </w:r>
    </w:p>
    <w:p w:rsidR="001B2D77" w:rsidRPr="00921CEA" w:rsidRDefault="001B2D77" w:rsidP="001B2D77">
      <w:pPr>
        <w:numPr>
          <w:ilvl w:val="0"/>
          <w:numId w:val="13"/>
        </w:numPr>
        <w:spacing w:after="0" w:line="276" w:lineRule="auto"/>
        <w:jc w:val="both"/>
        <w:rPr>
          <w:rFonts w:ascii="Tahoma" w:hAnsi="Tahoma" w:cs="Tahoma"/>
          <w:iCs/>
          <w:sz w:val="24"/>
          <w:szCs w:val="24"/>
          <w:lang w:val="vi-VN"/>
        </w:rPr>
      </w:pPr>
      <w:r w:rsidRPr="00921CEA">
        <w:rPr>
          <w:rFonts w:ascii="Tahoma" w:hAnsi="Tahoma" w:cs="Tahoma"/>
          <w:iCs/>
          <w:sz w:val="24"/>
          <w:szCs w:val="24"/>
          <w:lang w:val="vi-VN"/>
        </w:rPr>
        <w:t>Visa</w:t>
      </w:r>
      <w:r w:rsidR="00EC22D8">
        <w:rPr>
          <w:rFonts w:ascii="Tahoma" w:hAnsi="Tahoma" w:cs="Tahoma"/>
          <w:iCs/>
          <w:sz w:val="24"/>
          <w:szCs w:val="24"/>
        </w:rPr>
        <w:t xml:space="preserve"> đoàn</w:t>
      </w:r>
      <w:r w:rsidRPr="00921CEA">
        <w:rPr>
          <w:rFonts w:ascii="Tahoma" w:hAnsi="Tahoma" w:cs="Tahoma"/>
          <w:iCs/>
          <w:sz w:val="24"/>
          <w:szCs w:val="24"/>
          <w:lang w:val="vi-VN"/>
        </w:rPr>
        <w:t xml:space="preserve"> nhập cảnh Trung Quốc</w:t>
      </w:r>
    </w:p>
    <w:p w:rsidR="001B2D77" w:rsidRPr="000B4C96" w:rsidRDefault="001B2D77" w:rsidP="001B2D77">
      <w:pPr>
        <w:numPr>
          <w:ilvl w:val="0"/>
          <w:numId w:val="13"/>
        </w:numPr>
        <w:spacing w:after="0" w:line="276" w:lineRule="auto"/>
        <w:jc w:val="both"/>
        <w:rPr>
          <w:rFonts w:ascii="Tahoma" w:hAnsi="Tahoma" w:cs="Tahoma"/>
          <w:iCs/>
          <w:sz w:val="24"/>
          <w:szCs w:val="24"/>
        </w:rPr>
      </w:pPr>
      <w:r w:rsidRPr="000B4C96">
        <w:rPr>
          <w:rFonts w:ascii="Tahoma" w:hAnsi="Tahoma" w:cs="Tahoma"/>
          <w:b/>
          <w:iCs/>
          <w:sz w:val="24"/>
          <w:szCs w:val="24"/>
        </w:rPr>
        <w:t>Khách Sạn</w:t>
      </w:r>
      <w:r w:rsidRPr="000B4C96">
        <w:rPr>
          <w:rFonts w:ascii="Tahoma" w:hAnsi="Tahoma" w:cs="Tahoma"/>
          <w:iCs/>
          <w:sz w:val="24"/>
          <w:szCs w:val="24"/>
        </w:rPr>
        <w:t xml:space="preserve">: tiêu chuẩn 04-05 sao </w:t>
      </w:r>
      <w:r>
        <w:rPr>
          <w:rFonts w:ascii="Tahoma" w:hAnsi="Tahoma" w:cs="Tahoma"/>
          <w:i/>
          <w:sz w:val="24"/>
          <w:szCs w:val="24"/>
          <w:u w:val="single"/>
        </w:rPr>
        <w:t>(2 khách / phòng)</w:t>
      </w:r>
    </w:p>
    <w:p w:rsidR="001B2D77" w:rsidRPr="000B4C96" w:rsidRDefault="001B2D77" w:rsidP="001B2D77">
      <w:pPr>
        <w:numPr>
          <w:ilvl w:val="0"/>
          <w:numId w:val="13"/>
        </w:numPr>
        <w:spacing w:after="0" w:line="276" w:lineRule="auto"/>
        <w:jc w:val="both"/>
        <w:rPr>
          <w:rFonts w:ascii="Tahoma" w:hAnsi="Tahoma" w:cs="Tahoma"/>
          <w:iCs/>
          <w:sz w:val="24"/>
          <w:szCs w:val="24"/>
        </w:rPr>
      </w:pPr>
      <w:r>
        <w:rPr>
          <w:rFonts w:ascii="Tahoma" w:hAnsi="Tahoma" w:cs="Tahoma"/>
          <w:iCs/>
          <w:sz w:val="24"/>
          <w:szCs w:val="24"/>
        </w:rPr>
        <w:t>Ăn u</w:t>
      </w:r>
      <w:r w:rsidRPr="000B4C96">
        <w:rPr>
          <w:rFonts w:ascii="Tahoma" w:hAnsi="Tahoma" w:cs="Tahoma"/>
          <w:iCs/>
          <w:sz w:val="24"/>
          <w:szCs w:val="24"/>
        </w:rPr>
        <w:t>ống</w:t>
      </w:r>
      <w:r w:rsidR="00093620">
        <w:rPr>
          <w:rFonts w:ascii="Tahoma" w:hAnsi="Tahoma" w:cs="Tahoma"/>
          <w:iCs/>
          <w:sz w:val="24"/>
          <w:szCs w:val="24"/>
        </w:rPr>
        <w:t>,</w:t>
      </w:r>
      <w:r w:rsidRPr="000B4C96">
        <w:rPr>
          <w:rFonts w:ascii="Tahoma" w:hAnsi="Tahoma" w:cs="Tahoma"/>
          <w:iCs/>
          <w:sz w:val="24"/>
          <w:szCs w:val="24"/>
        </w:rPr>
        <w:t xml:space="preserve"> tham quan, vận chuyển theo chương trình.</w:t>
      </w:r>
    </w:p>
    <w:p w:rsidR="001B2D77" w:rsidRPr="00921CEA" w:rsidRDefault="001B2D77" w:rsidP="001B2D77">
      <w:pPr>
        <w:pStyle w:val="BodyText"/>
        <w:numPr>
          <w:ilvl w:val="0"/>
          <w:numId w:val="13"/>
        </w:numPr>
        <w:spacing w:after="0" w:line="276" w:lineRule="auto"/>
        <w:rPr>
          <w:rFonts w:ascii="Tahoma" w:hAnsi="Tahoma" w:cs="Tahoma"/>
          <w:iCs/>
        </w:rPr>
      </w:pPr>
      <w:r w:rsidRPr="00921CEA">
        <w:rPr>
          <w:rFonts w:ascii="Tahoma" w:hAnsi="Tahoma" w:cs="Tahoma"/>
          <w:iCs/>
        </w:rPr>
        <w:t xml:space="preserve">Bảo hiểm du lịch </w:t>
      </w:r>
    </w:p>
    <w:p w:rsidR="001B2D77" w:rsidRPr="00921CEA" w:rsidRDefault="001B2D77" w:rsidP="001B2D77">
      <w:pPr>
        <w:numPr>
          <w:ilvl w:val="0"/>
          <w:numId w:val="13"/>
        </w:numPr>
        <w:spacing w:after="0" w:line="276" w:lineRule="auto"/>
        <w:jc w:val="both"/>
        <w:rPr>
          <w:rFonts w:ascii="Tahoma" w:hAnsi="Tahoma" w:cs="Tahoma"/>
          <w:iCs/>
          <w:sz w:val="24"/>
          <w:szCs w:val="24"/>
        </w:rPr>
      </w:pPr>
      <w:r w:rsidRPr="00921CEA">
        <w:rPr>
          <w:rFonts w:ascii="Tahoma" w:hAnsi="Tahoma" w:cs="Tahoma"/>
          <w:iCs/>
          <w:sz w:val="24"/>
          <w:szCs w:val="24"/>
        </w:rPr>
        <w:t>Quà tặng du lịch</w:t>
      </w:r>
    </w:p>
    <w:p w:rsidR="001B2D77" w:rsidRPr="00921CEA" w:rsidRDefault="001B2D77" w:rsidP="001B2D77">
      <w:pPr>
        <w:numPr>
          <w:ilvl w:val="0"/>
          <w:numId w:val="13"/>
        </w:numPr>
        <w:spacing w:after="0" w:line="276" w:lineRule="auto"/>
        <w:jc w:val="both"/>
        <w:rPr>
          <w:rFonts w:ascii="Tahoma" w:hAnsi="Tahoma" w:cs="Tahoma"/>
          <w:iCs/>
          <w:sz w:val="24"/>
          <w:szCs w:val="24"/>
        </w:rPr>
      </w:pPr>
      <w:r w:rsidRPr="00921CEA">
        <w:rPr>
          <w:rFonts w:ascii="Tahoma" w:hAnsi="Tahoma" w:cs="Tahoma"/>
          <w:iCs/>
          <w:sz w:val="24"/>
          <w:szCs w:val="24"/>
        </w:rPr>
        <w:t>Hành lý</w:t>
      </w:r>
      <w:r w:rsidR="00443A92">
        <w:rPr>
          <w:rFonts w:ascii="Tahoma" w:hAnsi="Tahoma" w:cs="Tahoma"/>
          <w:iCs/>
          <w:sz w:val="24"/>
          <w:szCs w:val="24"/>
        </w:rPr>
        <w:t xml:space="preserve"> ký gửi và xách tay</w:t>
      </w:r>
      <w:r w:rsidRPr="00921CEA">
        <w:rPr>
          <w:rFonts w:ascii="Tahoma" w:hAnsi="Tahoma" w:cs="Tahoma"/>
          <w:iCs/>
          <w:sz w:val="24"/>
          <w:szCs w:val="24"/>
        </w:rPr>
        <w:t xml:space="preserve"> </w:t>
      </w:r>
      <w:r w:rsidR="00443A92">
        <w:rPr>
          <w:rFonts w:ascii="Tahoma" w:hAnsi="Tahoma" w:cs="Tahoma"/>
          <w:iCs/>
          <w:sz w:val="24"/>
          <w:szCs w:val="24"/>
        </w:rPr>
        <w:t>theo tiêu chuẩn</w:t>
      </w:r>
    </w:p>
    <w:p w:rsidR="001B2D77" w:rsidRPr="00921CEA" w:rsidRDefault="001B2D77" w:rsidP="001B2D77">
      <w:pPr>
        <w:numPr>
          <w:ilvl w:val="0"/>
          <w:numId w:val="13"/>
        </w:numPr>
        <w:spacing w:after="0" w:line="276" w:lineRule="auto"/>
        <w:jc w:val="both"/>
        <w:rPr>
          <w:rFonts w:ascii="Tahoma" w:hAnsi="Tahoma" w:cs="Tahoma"/>
          <w:iCs/>
          <w:sz w:val="24"/>
          <w:szCs w:val="24"/>
        </w:rPr>
      </w:pPr>
      <w:r w:rsidRPr="00921CEA">
        <w:rPr>
          <w:rFonts w:ascii="Tahoma" w:hAnsi="Tahoma" w:cs="Tahoma"/>
          <w:iCs/>
          <w:sz w:val="24"/>
          <w:szCs w:val="24"/>
        </w:rPr>
        <w:t>Quả tặng du lịch</w:t>
      </w:r>
    </w:p>
    <w:p w:rsidR="001B2D77" w:rsidRPr="00921CEA" w:rsidRDefault="001B2D77" w:rsidP="001B2D77">
      <w:pPr>
        <w:spacing w:after="0" w:line="276" w:lineRule="auto"/>
        <w:ind w:left="360"/>
        <w:jc w:val="both"/>
        <w:rPr>
          <w:rFonts w:ascii="Tahoma" w:hAnsi="Tahoma" w:cs="Tahoma"/>
          <w:iCs/>
          <w:sz w:val="24"/>
          <w:szCs w:val="24"/>
        </w:rPr>
      </w:pPr>
    </w:p>
    <w:p w:rsidR="001B2D77" w:rsidRPr="00C31756" w:rsidRDefault="001B2D77" w:rsidP="001B2D77">
      <w:pPr>
        <w:pStyle w:val="BodyText"/>
        <w:spacing w:after="0" w:line="276" w:lineRule="auto"/>
        <w:rPr>
          <w:rFonts w:ascii="Tahoma" w:hAnsi="Tahoma" w:cs="Tahoma"/>
          <w:b/>
          <w:bCs/>
          <w:color w:val="008A3E"/>
          <w:u w:val="single"/>
        </w:rPr>
      </w:pPr>
      <w:r w:rsidRPr="00C31756">
        <w:rPr>
          <w:rFonts w:ascii="Tahoma" w:hAnsi="Tahoma" w:cs="Tahoma"/>
          <w:b/>
          <w:bCs/>
          <w:color w:val="008A3E"/>
          <w:u w:val="single"/>
        </w:rPr>
        <w:t>CHI PHÍ KHÔNG BAO GỒM:</w:t>
      </w:r>
    </w:p>
    <w:p w:rsidR="001B2D77" w:rsidRPr="00921CEA" w:rsidRDefault="001B2D77" w:rsidP="001B2D77">
      <w:pPr>
        <w:pStyle w:val="BodyText"/>
        <w:numPr>
          <w:ilvl w:val="0"/>
          <w:numId w:val="14"/>
        </w:numPr>
        <w:spacing w:after="0" w:line="276" w:lineRule="auto"/>
        <w:rPr>
          <w:rFonts w:ascii="Tahoma" w:hAnsi="Tahoma" w:cs="Tahoma"/>
          <w:i/>
          <w:color w:val="FF0000"/>
          <w:sz w:val="22"/>
          <w:szCs w:val="22"/>
        </w:rPr>
      </w:pPr>
      <w:r w:rsidRPr="00921CEA">
        <w:rPr>
          <w:rFonts w:ascii="Tahoma" w:hAnsi="Tahoma" w:cs="Tahoma"/>
          <w:iCs/>
          <w:lang w:val="vi-VN"/>
        </w:rPr>
        <w:t>Hộ chiếu có hạn trên 06 tháng (còn nguyên vẹn, không chấp vá, chỉnh sửa).</w:t>
      </w:r>
    </w:p>
    <w:p w:rsidR="001B2D77" w:rsidRPr="00921CEA" w:rsidRDefault="001B2D77" w:rsidP="001B2D77">
      <w:pPr>
        <w:numPr>
          <w:ilvl w:val="0"/>
          <w:numId w:val="14"/>
        </w:numPr>
        <w:spacing w:after="0" w:line="276" w:lineRule="auto"/>
        <w:jc w:val="both"/>
        <w:rPr>
          <w:rFonts w:ascii="Tahoma" w:hAnsi="Tahoma" w:cs="Tahoma"/>
          <w:iCs/>
          <w:sz w:val="24"/>
          <w:szCs w:val="24"/>
          <w:lang w:val="vi-VN"/>
        </w:rPr>
      </w:pPr>
      <w:r w:rsidRPr="00921CEA">
        <w:rPr>
          <w:rFonts w:ascii="Tahoma" w:hAnsi="Tahoma" w:cs="Tahoma"/>
          <w:iCs/>
          <w:sz w:val="24"/>
          <w:szCs w:val="24"/>
          <w:lang w:val="vi-VN"/>
        </w:rPr>
        <w:t>Chi phí cá nhân: Phí tham quan ngoài chương trình, điện thoại, giặt ủi, Mini bar trong ks...</w:t>
      </w:r>
    </w:p>
    <w:p w:rsidR="001B2D77" w:rsidRPr="00921CEA" w:rsidRDefault="001B2D77" w:rsidP="001B2D77">
      <w:pPr>
        <w:numPr>
          <w:ilvl w:val="0"/>
          <w:numId w:val="14"/>
        </w:numPr>
        <w:spacing w:after="0" w:line="276" w:lineRule="auto"/>
        <w:jc w:val="both"/>
        <w:rPr>
          <w:rFonts w:ascii="Tahoma" w:hAnsi="Tahoma" w:cs="Tahoma"/>
          <w:iCs/>
          <w:sz w:val="24"/>
          <w:szCs w:val="24"/>
          <w:lang w:val="vi-VN"/>
        </w:rPr>
      </w:pPr>
      <w:r w:rsidRPr="00921CEA">
        <w:rPr>
          <w:rFonts w:ascii="Tahoma" w:hAnsi="Tahoma" w:cs="Tahoma"/>
          <w:iCs/>
          <w:sz w:val="24"/>
          <w:szCs w:val="24"/>
          <w:lang w:val="vi-VN"/>
        </w:rPr>
        <w:t>Hành lý quá cước</w:t>
      </w:r>
    </w:p>
    <w:p w:rsidR="001B2D77" w:rsidRPr="00921CEA" w:rsidRDefault="001B2D77" w:rsidP="001B2D77">
      <w:pPr>
        <w:numPr>
          <w:ilvl w:val="0"/>
          <w:numId w:val="14"/>
        </w:numPr>
        <w:spacing w:after="0" w:line="276" w:lineRule="auto"/>
        <w:jc w:val="both"/>
        <w:rPr>
          <w:rFonts w:ascii="Tahoma" w:hAnsi="Tahoma" w:cs="Tahoma"/>
          <w:iCs/>
          <w:sz w:val="24"/>
          <w:szCs w:val="24"/>
          <w:lang w:val="vi-VN"/>
        </w:rPr>
      </w:pPr>
      <w:r w:rsidRPr="00921CEA">
        <w:rPr>
          <w:rFonts w:ascii="Tahoma" w:hAnsi="Tahoma" w:cs="Tahoma"/>
          <w:iCs/>
          <w:sz w:val="24"/>
          <w:szCs w:val="24"/>
          <w:lang w:val="vi-VN"/>
        </w:rPr>
        <w:t>Tiền bồi dưỡng cho HDV và Tài Xế đị</w:t>
      </w:r>
      <w:r w:rsidR="00093620">
        <w:rPr>
          <w:rFonts w:ascii="Tahoma" w:hAnsi="Tahoma" w:cs="Tahoma"/>
          <w:iCs/>
          <w:sz w:val="24"/>
          <w:szCs w:val="24"/>
          <w:lang w:val="vi-VN"/>
        </w:rPr>
        <w:t>a phương: 72</w:t>
      </w:r>
      <w:r>
        <w:rPr>
          <w:rFonts w:ascii="Tahoma" w:hAnsi="Tahoma" w:cs="Tahoma"/>
          <w:iCs/>
          <w:sz w:val="24"/>
          <w:szCs w:val="24"/>
        </w:rPr>
        <w:t xml:space="preserve">0,000 </w:t>
      </w:r>
      <w:r w:rsidRPr="00921CEA">
        <w:rPr>
          <w:rFonts w:ascii="Tahoma" w:hAnsi="Tahoma" w:cs="Tahoma"/>
          <w:iCs/>
          <w:sz w:val="24"/>
          <w:szCs w:val="24"/>
          <w:lang w:val="vi-VN"/>
        </w:rPr>
        <w:t>/khách/</w:t>
      </w:r>
      <w:r>
        <w:rPr>
          <w:rFonts w:ascii="Tahoma" w:hAnsi="Tahoma" w:cs="Tahoma"/>
          <w:iCs/>
          <w:sz w:val="24"/>
          <w:szCs w:val="24"/>
        </w:rPr>
        <w:t>tour</w:t>
      </w:r>
      <w:r w:rsidRPr="00921CEA">
        <w:rPr>
          <w:rFonts w:ascii="Tahoma" w:hAnsi="Tahoma" w:cs="Tahoma"/>
          <w:iCs/>
          <w:sz w:val="24"/>
          <w:szCs w:val="24"/>
          <w:lang w:val="vi-VN"/>
        </w:rPr>
        <w:t xml:space="preserve"> (tính cả trẻ em).</w:t>
      </w:r>
    </w:p>
    <w:p w:rsidR="001B2D77" w:rsidRPr="00921CEA" w:rsidRDefault="001B2D77" w:rsidP="001B2D77">
      <w:pPr>
        <w:numPr>
          <w:ilvl w:val="0"/>
          <w:numId w:val="14"/>
        </w:numPr>
        <w:spacing w:after="0" w:line="276" w:lineRule="auto"/>
        <w:jc w:val="both"/>
        <w:rPr>
          <w:rFonts w:ascii="Tahoma" w:hAnsi="Tahoma" w:cs="Tahoma"/>
          <w:iCs/>
          <w:sz w:val="24"/>
          <w:szCs w:val="24"/>
          <w:lang w:val="vi-VN"/>
        </w:rPr>
      </w:pPr>
      <w:r w:rsidRPr="00921CEA">
        <w:rPr>
          <w:rFonts w:ascii="Tahoma" w:hAnsi="Tahoma" w:cs="Tahoma"/>
          <w:iCs/>
          <w:sz w:val="24"/>
          <w:szCs w:val="24"/>
          <w:lang w:val="vi-VN"/>
        </w:rPr>
        <w:lastRenderedPageBreak/>
        <w:t>Visa tái nhập Việt Nam cho khách quốc tịch nước ngoài:</w:t>
      </w:r>
    </w:p>
    <w:p w:rsidR="001B2D77" w:rsidRPr="00921CEA" w:rsidRDefault="001B2D77" w:rsidP="001B2D77">
      <w:pPr>
        <w:numPr>
          <w:ilvl w:val="0"/>
          <w:numId w:val="14"/>
        </w:numPr>
        <w:spacing w:after="0" w:line="276" w:lineRule="auto"/>
        <w:jc w:val="both"/>
        <w:rPr>
          <w:rFonts w:ascii="Tahoma" w:hAnsi="Tahoma" w:cs="Tahoma"/>
          <w:iCs/>
          <w:sz w:val="24"/>
          <w:szCs w:val="24"/>
          <w:lang w:val="vi-VN"/>
        </w:rPr>
      </w:pPr>
      <w:r w:rsidRPr="00921CEA">
        <w:rPr>
          <w:rFonts w:ascii="Tahoma" w:hAnsi="Tahoma" w:cs="Tahoma"/>
          <w:iCs/>
          <w:sz w:val="24"/>
          <w:szCs w:val="24"/>
          <w:lang w:val="vi-VN"/>
        </w:rPr>
        <w:t>Phụ</w:t>
      </w:r>
      <w:r w:rsidR="00C563B2">
        <w:rPr>
          <w:rFonts w:ascii="Tahoma" w:hAnsi="Tahoma" w:cs="Tahoma"/>
          <w:iCs/>
          <w:sz w:val="24"/>
          <w:szCs w:val="24"/>
          <w:lang w:val="vi-VN"/>
        </w:rPr>
        <w:t xml:space="preserve"> phí phòng đơn 4</w:t>
      </w:r>
      <w:r w:rsidRPr="00921CEA">
        <w:rPr>
          <w:rFonts w:ascii="Tahoma" w:hAnsi="Tahoma" w:cs="Tahoma"/>
          <w:iCs/>
          <w:sz w:val="24"/>
          <w:szCs w:val="24"/>
          <w:lang w:val="vi-VN"/>
        </w:rPr>
        <w:t>.500.000vnđ / phòng / tour.</w:t>
      </w:r>
    </w:p>
    <w:p w:rsidR="001B2D77" w:rsidRPr="00921CEA" w:rsidRDefault="001B2D77" w:rsidP="001B2D77">
      <w:pPr>
        <w:numPr>
          <w:ilvl w:val="0"/>
          <w:numId w:val="14"/>
        </w:numPr>
        <w:spacing w:after="0" w:line="276" w:lineRule="auto"/>
        <w:jc w:val="both"/>
        <w:rPr>
          <w:rFonts w:ascii="Tahoma" w:hAnsi="Tahoma" w:cs="Tahoma"/>
          <w:iCs/>
          <w:sz w:val="24"/>
          <w:szCs w:val="24"/>
          <w:lang w:val="vi-VN"/>
        </w:rPr>
      </w:pPr>
      <w:r w:rsidRPr="00921CEA">
        <w:rPr>
          <w:rFonts w:ascii="Tahoma" w:hAnsi="Tahoma" w:cs="Tahoma"/>
          <w:iCs/>
          <w:sz w:val="24"/>
          <w:szCs w:val="24"/>
          <w:lang w:val="vi-VN"/>
        </w:rPr>
        <w:t>Phí tham quan ngoài chương trình.</w:t>
      </w:r>
    </w:p>
    <w:p w:rsidR="001B2D77" w:rsidRPr="00921CEA" w:rsidRDefault="001B2D77" w:rsidP="001B2D77">
      <w:pPr>
        <w:pStyle w:val="BodyText"/>
        <w:numPr>
          <w:ilvl w:val="0"/>
          <w:numId w:val="14"/>
        </w:numPr>
        <w:shd w:val="clear" w:color="auto" w:fill="FFFFFF"/>
        <w:spacing w:after="0" w:line="276" w:lineRule="auto"/>
        <w:rPr>
          <w:rFonts w:ascii="Tahoma" w:hAnsi="Tahoma" w:cs="Tahoma"/>
          <w:sz w:val="22"/>
          <w:szCs w:val="22"/>
        </w:rPr>
      </w:pPr>
      <w:r w:rsidRPr="00921CEA">
        <w:rPr>
          <w:rFonts w:ascii="Tahoma" w:hAnsi="Tahoma" w:cs="Tahoma"/>
          <w:iCs/>
          <w:lang w:val="vi-VN"/>
        </w:rPr>
        <w:t>Chi phí phát sinh khi chuyến bay bị hủy trong trường hợp bất khả kháng do thời tiết, thiên tai, sự cố máy bay…</w:t>
      </w:r>
    </w:p>
    <w:p w:rsidR="001B2D77" w:rsidRPr="00921CEA" w:rsidRDefault="001B2D77" w:rsidP="001B2D77">
      <w:pPr>
        <w:pStyle w:val="IntenseQuote"/>
        <w:pBdr>
          <w:top w:val="none" w:sz="0" w:space="0" w:color="auto"/>
          <w:bottom w:val="none" w:sz="0" w:space="0" w:color="auto"/>
        </w:pBdr>
        <w:spacing w:after="0" w:line="276" w:lineRule="auto"/>
        <w:ind w:left="0" w:right="0"/>
        <w:rPr>
          <w:rFonts w:ascii="Tahoma" w:eastAsia="Calibri" w:hAnsi="Tahoma" w:cs="Tahoma"/>
          <w:iCs/>
          <w:color w:val="00B050"/>
          <w:sz w:val="24"/>
          <w:szCs w:val="24"/>
          <w:u w:val="single"/>
          <w:lang w:val="vi-VN" w:eastAsia="en-US"/>
        </w:rPr>
      </w:pPr>
      <w:r w:rsidRPr="00C31756">
        <w:rPr>
          <w:rFonts w:ascii="Tahoma" w:eastAsia="Calibri" w:hAnsi="Tahoma" w:cs="Tahoma"/>
          <w:color w:val="008A3E"/>
          <w:sz w:val="24"/>
          <w:szCs w:val="24"/>
          <w:u w:val="single"/>
          <w:lang w:val="vi-VN" w:eastAsia="en-US"/>
        </w:rPr>
        <w:t xml:space="preserve">ĐIỀU KHOẢN HỦY TOUR </w:t>
      </w:r>
      <w:r w:rsidRPr="00C31756">
        <w:rPr>
          <w:rFonts w:ascii="Tahoma" w:eastAsia="Calibri" w:hAnsi="Tahoma" w:cs="Tahoma"/>
          <w:iCs/>
          <w:color w:val="008A3E"/>
          <w:sz w:val="24"/>
          <w:szCs w:val="24"/>
          <w:u w:val="single"/>
          <w:lang w:val="vi-VN" w:eastAsia="en-US"/>
        </w:rPr>
        <w:t>( Không tính thứ 7 – CN – và ngày lễ )</w:t>
      </w:r>
    </w:p>
    <w:p w:rsidR="001B2D77" w:rsidRPr="00BD110C" w:rsidRDefault="001B2D77" w:rsidP="001B2D77">
      <w:pPr>
        <w:pStyle w:val="ListParagraph"/>
        <w:numPr>
          <w:ilvl w:val="0"/>
          <w:numId w:val="15"/>
        </w:numPr>
        <w:spacing w:after="0" w:line="276" w:lineRule="auto"/>
        <w:ind w:right="-414"/>
        <w:rPr>
          <w:rFonts w:ascii="Tahoma" w:hAnsi="Tahoma" w:cs="Tahoma"/>
          <w:iCs/>
          <w:sz w:val="24"/>
          <w:szCs w:val="24"/>
          <w:lang w:val="vi-VN"/>
        </w:rPr>
      </w:pPr>
      <w:r w:rsidRPr="00BD110C">
        <w:rPr>
          <w:rFonts w:ascii="Tahoma" w:hAnsi="Tahoma" w:cs="Tahoma"/>
          <w:iCs/>
          <w:sz w:val="24"/>
          <w:szCs w:val="24"/>
        </w:rPr>
        <w:t>Hủy tour sau khi đóng cọc: phạt 50%</w:t>
      </w:r>
    </w:p>
    <w:p w:rsidR="001B2D77" w:rsidRPr="00BD110C" w:rsidRDefault="001B2D77" w:rsidP="001B2D77">
      <w:pPr>
        <w:pStyle w:val="ListParagraph"/>
        <w:numPr>
          <w:ilvl w:val="0"/>
          <w:numId w:val="15"/>
        </w:numPr>
        <w:spacing w:after="0" w:line="276" w:lineRule="auto"/>
        <w:ind w:right="-414"/>
        <w:rPr>
          <w:rFonts w:ascii="Tahoma" w:hAnsi="Tahoma" w:cs="Tahoma"/>
          <w:iCs/>
          <w:sz w:val="24"/>
          <w:szCs w:val="24"/>
          <w:lang w:val="vi-VN"/>
        </w:rPr>
      </w:pPr>
      <w:r w:rsidRPr="00BD110C">
        <w:rPr>
          <w:rFonts w:ascii="Tahoma" w:hAnsi="Tahoma" w:cs="Tahoma"/>
          <w:iCs/>
          <w:sz w:val="24"/>
          <w:szCs w:val="24"/>
          <w:lang w:val="vi-VN"/>
        </w:rPr>
        <w:t>Hủy tour trước ngày khởi hành 15 ngày 50 % giá tour .</w:t>
      </w:r>
    </w:p>
    <w:p w:rsidR="001B2D77" w:rsidRPr="00BD110C" w:rsidRDefault="001B2D77" w:rsidP="001B2D77">
      <w:pPr>
        <w:pStyle w:val="ListParagraph"/>
        <w:numPr>
          <w:ilvl w:val="0"/>
          <w:numId w:val="15"/>
        </w:numPr>
        <w:spacing w:after="0" w:line="276" w:lineRule="auto"/>
        <w:ind w:right="-414"/>
        <w:rPr>
          <w:rFonts w:ascii="Tahoma" w:hAnsi="Tahoma" w:cs="Tahoma"/>
          <w:iCs/>
          <w:sz w:val="24"/>
          <w:szCs w:val="24"/>
          <w:lang w:val="vi-VN"/>
        </w:rPr>
      </w:pPr>
      <w:r w:rsidRPr="00BD110C">
        <w:rPr>
          <w:rFonts w:ascii="Tahoma" w:hAnsi="Tahoma" w:cs="Tahoma"/>
          <w:iCs/>
          <w:sz w:val="24"/>
          <w:szCs w:val="24"/>
          <w:lang w:val="vi-VN"/>
        </w:rPr>
        <w:t>Hủy tour trước ngày khởi hành 10</w:t>
      </w:r>
      <w:r w:rsidRPr="00BD110C">
        <w:rPr>
          <w:rFonts w:ascii="Tahoma" w:hAnsi="Tahoma" w:cs="Tahoma"/>
          <w:iCs/>
          <w:sz w:val="24"/>
          <w:szCs w:val="24"/>
        </w:rPr>
        <w:t xml:space="preserve"> </w:t>
      </w:r>
      <w:r w:rsidRPr="00BD110C">
        <w:rPr>
          <w:rFonts w:ascii="Tahoma" w:hAnsi="Tahoma" w:cs="Tahoma"/>
          <w:iCs/>
          <w:sz w:val="24"/>
          <w:szCs w:val="24"/>
          <w:lang w:val="vi-VN"/>
        </w:rPr>
        <w:t>ngày 80% giá tour.</w:t>
      </w:r>
    </w:p>
    <w:p w:rsidR="001B2D77" w:rsidRPr="00BD110C" w:rsidRDefault="001B2D77" w:rsidP="001B2D77">
      <w:pPr>
        <w:pStyle w:val="ListParagraph"/>
        <w:numPr>
          <w:ilvl w:val="0"/>
          <w:numId w:val="15"/>
        </w:numPr>
        <w:spacing w:after="0" w:line="276" w:lineRule="auto"/>
        <w:ind w:right="-414"/>
        <w:rPr>
          <w:rFonts w:ascii="Tahoma" w:hAnsi="Tahoma" w:cs="Tahoma"/>
          <w:iCs/>
          <w:sz w:val="24"/>
          <w:szCs w:val="24"/>
          <w:lang w:val="vi-VN"/>
        </w:rPr>
      </w:pPr>
      <w:r w:rsidRPr="00BD110C">
        <w:rPr>
          <w:rFonts w:ascii="Tahoma" w:hAnsi="Tahoma" w:cs="Tahoma"/>
          <w:iCs/>
          <w:sz w:val="24"/>
          <w:szCs w:val="24"/>
          <w:lang w:val="vi-VN"/>
        </w:rPr>
        <w:t>Hủy tour trước ngày khởi hành 08 ngày 100% giá tour.</w:t>
      </w:r>
    </w:p>
    <w:p w:rsidR="001B2D77" w:rsidRPr="00921CEA" w:rsidRDefault="001B2D77" w:rsidP="001B2D77">
      <w:pPr>
        <w:spacing w:after="0" w:line="276" w:lineRule="auto"/>
        <w:ind w:right="-414"/>
        <w:rPr>
          <w:rFonts w:ascii="Tahoma" w:hAnsi="Tahoma" w:cs="Tahoma"/>
          <w:iCs/>
          <w:sz w:val="24"/>
          <w:szCs w:val="24"/>
          <w:lang w:val="vi-VN"/>
        </w:rPr>
      </w:pPr>
    </w:p>
    <w:p w:rsidR="001B2D77" w:rsidRPr="00C31756" w:rsidRDefault="001B2D77" w:rsidP="001B2D77">
      <w:pPr>
        <w:pStyle w:val="IntenseQuote"/>
        <w:pBdr>
          <w:top w:val="none" w:sz="0" w:space="0" w:color="auto"/>
          <w:bottom w:val="none" w:sz="0" w:space="0" w:color="auto"/>
        </w:pBdr>
        <w:spacing w:before="0" w:after="0" w:line="276" w:lineRule="auto"/>
        <w:ind w:left="0" w:right="0"/>
        <w:rPr>
          <w:rFonts w:ascii="Tahoma" w:eastAsia="Calibri" w:hAnsi="Tahoma" w:cs="Tahoma"/>
          <w:color w:val="008A3E"/>
          <w:sz w:val="24"/>
          <w:szCs w:val="24"/>
          <w:u w:val="single"/>
          <w:lang w:val="vi-VN" w:eastAsia="en-US"/>
        </w:rPr>
      </w:pPr>
      <w:r w:rsidRPr="00C31756">
        <w:rPr>
          <w:rFonts w:ascii="Tahoma" w:eastAsia="Calibri" w:hAnsi="Tahoma" w:cs="Tahoma"/>
          <w:i/>
          <w:color w:val="008A3E"/>
          <w:sz w:val="24"/>
          <w:szCs w:val="24"/>
          <w:u w:val="single"/>
          <w:lang w:val="vi-VN" w:eastAsia="en-US"/>
        </w:rPr>
        <w:t xml:space="preserve">QUY TRÌNH ĐĂNG KÝ VÀ THANH TOÁN: </w:t>
      </w:r>
    </w:p>
    <w:p w:rsidR="001B2D77" w:rsidRPr="00BD110C" w:rsidRDefault="001B2D77" w:rsidP="001B2D77">
      <w:pPr>
        <w:pStyle w:val="ListParagraph"/>
        <w:numPr>
          <w:ilvl w:val="0"/>
          <w:numId w:val="16"/>
        </w:numPr>
        <w:spacing w:after="0" w:line="276" w:lineRule="auto"/>
        <w:ind w:right="-414"/>
        <w:jc w:val="both"/>
        <w:rPr>
          <w:rFonts w:ascii="Tahoma" w:hAnsi="Tahoma" w:cs="Tahoma"/>
          <w:iCs/>
          <w:sz w:val="24"/>
          <w:szCs w:val="24"/>
        </w:rPr>
      </w:pPr>
      <w:r w:rsidRPr="00BD110C">
        <w:rPr>
          <w:rFonts w:ascii="Tahoma" w:hAnsi="Tahoma" w:cs="Tahoma"/>
          <w:iCs/>
          <w:sz w:val="24"/>
          <w:szCs w:val="24"/>
        </w:rPr>
        <w:t>Đợt I: đặt cọc 50% / khách sau khi đăng ký tour.</w:t>
      </w:r>
    </w:p>
    <w:p w:rsidR="001B2D77" w:rsidRPr="00BD110C" w:rsidRDefault="001B2D77" w:rsidP="001B2D77">
      <w:pPr>
        <w:pStyle w:val="ListParagraph"/>
        <w:numPr>
          <w:ilvl w:val="0"/>
          <w:numId w:val="16"/>
        </w:numPr>
        <w:spacing w:after="0" w:line="276" w:lineRule="auto"/>
        <w:ind w:right="-414"/>
        <w:jc w:val="both"/>
        <w:rPr>
          <w:rFonts w:ascii="Tahoma" w:hAnsi="Tahoma" w:cs="Tahoma"/>
          <w:iCs/>
          <w:sz w:val="24"/>
          <w:szCs w:val="24"/>
        </w:rPr>
      </w:pPr>
      <w:r w:rsidRPr="00BD110C">
        <w:rPr>
          <w:rFonts w:ascii="Tahoma" w:hAnsi="Tahoma" w:cs="Tahoma"/>
          <w:iCs/>
          <w:sz w:val="24"/>
          <w:szCs w:val="24"/>
        </w:rPr>
        <w:t>Đợt II: thanh toán số tiền tour còn lại trước ngày khởi hành 07 ngày.</w:t>
      </w:r>
    </w:p>
    <w:p w:rsidR="001B2D77" w:rsidRPr="00921CEA" w:rsidRDefault="001B2D77" w:rsidP="001B2D77">
      <w:pPr>
        <w:spacing w:after="0" w:line="276" w:lineRule="auto"/>
        <w:ind w:right="-414"/>
        <w:jc w:val="both"/>
        <w:rPr>
          <w:rFonts w:ascii="Tahoma" w:hAnsi="Tahoma" w:cs="Tahoma"/>
          <w:iCs/>
          <w:sz w:val="24"/>
          <w:szCs w:val="24"/>
        </w:rPr>
      </w:pPr>
    </w:p>
    <w:p w:rsidR="001B2D77" w:rsidRPr="00C31756" w:rsidRDefault="001B2D77" w:rsidP="001B2D77">
      <w:pPr>
        <w:pStyle w:val="IntenseQuote"/>
        <w:pBdr>
          <w:top w:val="none" w:sz="0" w:space="0" w:color="auto"/>
          <w:bottom w:val="none" w:sz="0" w:space="0" w:color="auto"/>
        </w:pBdr>
        <w:spacing w:before="0" w:after="0" w:line="276" w:lineRule="auto"/>
        <w:ind w:left="0" w:right="0"/>
        <w:rPr>
          <w:rFonts w:ascii="Tahoma" w:eastAsia="Calibri" w:hAnsi="Tahoma" w:cs="Tahoma"/>
          <w:i/>
          <w:color w:val="008A3E"/>
          <w:sz w:val="24"/>
          <w:szCs w:val="24"/>
          <w:u w:val="single"/>
          <w:lang w:eastAsia="en-US"/>
        </w:rPr>
      </w:pPr>
      <w:r w:rsidRPr="00C31756">
        <w:rPr>
          <w:rFonts w:ascii="Tahoma" w:eastAsia="Calibri" w:hAnsi="Tahoma" w:cs="Tahoma"/>
          <w:i/>
          <w:color w:val="008A3E"/>
          <w:sz w:val="24"/>
          <w:szCs w:val="24"/>
          <w:u w:val="single"/>
          <w:lang w:eastAsia="en-US"/>
        </w:rPr>
        <w:t>GIÁ TOUR TRẺ EM:</w:t>
      </w:r>
    </w:p>
    <w:p w:rsidR="001B2D77" w:rsidRPr="00BD110C" w:rsidRDefault="001B2D77" w:rsidP="001B2D77">
      <w:pPr>
        <w:pStyle w:val="ListParagraph"/>
        <w:numPr>
          <w:ilvl w:val="0"/>
          <w:numId w:val="17"/>
        </w:numPr>
        <w:spacing w:after="0" w:line="276" w:lineRule="auto"/>
        <w:ind w:right="-414"/>
        <w:rPr>
          <w:rFonts w:ascii="Tahoma" w:hAnsi="Tahoma" w:cs="Tahoma"/>
          <w:iCs/>
          <w:sz w:val="24"/>
          <w:szCs w:val="24"/>
        </w:rPr>
      </w:pPr>
      <w:r w:rsidRPr="00BD110C">
        <w:rPr>
          <w:rFonts w:ascii="Tahoma" w:hAnsi="Tahoma" w:cs="Tahoma"/>
          <w:iCs/>
          <w:sz w:val="24"/>
          <w:szCs w:val="24"/>
        </w:rPr>
        <w:t>Trẻ em dưới 02 tuổi: 30% giá người lớn (ngủ chung với người lớn).</w:t>
      </w:r>
    </w:p>
    <w:p w:rsidR="001B2D77" w:rsidRPr="00BD110C" w:rsidRDefault="001B2D77" w:rsidP="001B2D77">
      <w:pPr>
        <w:pStyle w:val="ListParagraph"/>
        <w:numPr>
          <w:ilvl w:val="0"/>
          <w:numId w:val="17"/>
        </w:numPr>
        <w:spacing w:after="0" w:line="276" w:lineRule="auto"/>
        <w:ind w:right="-414"/>
        <w:rPr>
          <w:rFonts w:ascii="Tahoma" w:hAnsi="Tahoma" w:cs="Tahoma"/>
          <w:iCs/>
          <w:sz w:val="24"/>
          <w:szCs w:val="24"/>
        </w:rPr>
      </w:pPr>
      <w:r w:rsidRPr="00BD110C">
        <w:rPr>
          <w:rFonts w:ascii="Tahoma" w:hAnsi="Tahoma" w:cs="Tahoma"/>
          <w:iCs/>
          <w:sz w:val="24"/>
          <w:szCs w:val="24"/>
        </w:rPr>
        <w:t>Trẻ em từ 02 tuổi đến dưới 12 tuổi: 85% giá tour + thuế (ngủ chung với người lớn).</w:t>
      </w:r>
    </w:p>
    <w:p w:rsidR="001B2D77" w:rsidRPr="00BD110C" w:rsidRDefault="001B2D77" w:rsidP="001B2D77">
      <w:pPr>
        <w:pStyle w:val="ListParagraph"/>
        <w:numPr>
          <w:ilvl w:val="0"/>
          <w:numId w:val="17"/>
        </w:numPr>
        <w:spacing w:after="0" w:line="276" w:lineRule="auto"/>
        <w:ind w:right="-414"/>
        <w:rPr>
          <w:rFonts w:ascii="Tahoma" w:hAnsi="Tahoma" w:cs="Tahoma"/>
          <w:iCs/>
          <w:sz w:val="24"/>
          <w:szCs w:val="24"/>
        </w:rPr>
      </w:pPr>
      <w:r w:rsidRPr="00BD110C">
        <w:rPr>
          <w:rFonts w:ascii="Tahoma" w:hAnsi="Tahoma" w:cs="Tahoma"/>
          <w:iCs/>
          <w:sz w:val="24"/>
          <w:szCs w:val="24"/>
        </w:rPr>
        <w:t>Trẻ em từ 02 tuổi đến dưới 12 tuổi: 100% giá tour (có chế độ giường riêng).</w:t>
      </w:r>
    </w:p>
    <w:p w:rsidR="001B2D77" w:rsidRPr="00BD110C" w:rsidRDefault="001B2D77" w:rsidP="001B2D77">
      <w:pPr>
        <w:pStyle w:val="ListParagraph"/>
        <w:numPr>
          <w:ilvl w:val="0"/>
          <w:numId w:val="17"/>
        </w:numPr>
        <w:spacing w:after="0" w:line="276" w:lineRule="auto"/>
        <w:rPr>
          <w:rFonts w:ascii="Tahoma" w:hAnsi="Tahoma" w:cs="Tahoma"/>
          <w:iCs/>
          <w:sz w:val="24"/>
          <w:szCs w:val="24"/>
        </w:rPr>
      </w:pPr>
      <w:r w:rsidRPr="00BD110C">
        <w:rPr>
          <w:rFonts w:ascii="Tahoma" w:hAnsi="Tahoma" w:cs="Tahoma"/>
          <w:iCs/>
          <w:sz w:val="24"/>
          <w:szCs w:val="24"/>
        </w:rPr>
        <w:t>Trẻ em từ 12 tuổi 100% giá người lớn.</w:t>
      </w:r>
    </w:p>
    <w:p w:rsidR="001B2D77" w:rsidRPr="00921CEA" w:rsidRDefault="001B2D77" w:rsidP="001B2D77">
      <w:pPr>
        <w:spacing w:after="0" w:line="276" w:lineRule="auto"/>
        <w:rPr>
          <w:rFonts w:ascii="Tahoma" w:hAnsi="Tahoma" w:cs="Tahoma"/>
          <w:iCs/>
          <w:sz w:val="24"/>
          <w:szCs w:val="24"/>
        </w:rPr>
      </w:pPr>
    </w:p>
    <w:p w:rsidR="001B2D77" w:rsidRPr="00C31756" w:rsidRDefault="001B2D77" w:rsidP="001B2D77">
      <w:pPr>
        <w:spacing w:after="0" w:line="276" w:lineRule="auto"/>
        <w:rPr>
          <w:rFonts w:ascii="Tahoma" w:hAnsi="Tahoma" w:cs="Tahoma"/>
          <w:b/>
          <w:iCs/>
          <w:color w:val="008A3E"/>
          <w:sz w:val="24"/>
          <w:szCs w:val="24"/>
          <w:u w:val="single"/>
        </w:rPr>
      </w:pPr>
      <w:r w:rsidRPr="00C31756">
        <w:rPr>
          <w:rFonts w:ascii="Tahoma" w:hAnsi="Tahoma" w:cs="Tahoma"/>
          <w:b/>
          <w:iCs/>
          <w:color w:val="008A3E"/>
          <w:sz w:val="24"/>
          <w:szCs w:val="24"/>
          <w:u w:val="single"/>
        </w:rPr>
        <w:t xml:space="preserve">ĐIỀU KIỆN XIN VISA ĐÒAN TRUNG QUỐC: </w:t>
      </w:r>
    </w:p>
    <w:p w:rsidR="001B2D77" w:rsidRPr="00921CEA" w:rsidRDefault="001B2D77" w:rsidP="001B2D77">
      <w:pPr>
        <w:spacing w:after="0" w:line="276" w:lineRule="auto"/>
        <w:rPr>
          <w:rFonts w:ascii="Tahoma" w:hAnsi="Tahoma" w:cs="Tahoma"/>
          <w:iCs/>
          <w:sz w:val="24"/>
          <w:szCs w:val="24"/>
        </w:rPr>
      </w:pPr>
      <w:r w:rsidRPr="00921CEA">
        <w:rPr>
          <w:rFonts w:ascii="Tahoma" w:hAnsi="Tahoma" w:cs="Tahoma"/>
          <w:iCs/>
          <w:sz w:val="24"/>
          <w:szCs w:val="24"/>
        </w:rPr>
        <w:t>Hộ chiếu (còn thời hạn trên 6 tháng tính theo ngày về) + 02 hình 4x6cm (nền trắng, thấy rõ trán, tai, không đeo kính, không hở răng)</w:t>
      </w:r>
    </w:p>
    <w:p w:rsidR="001B2D77" w:rsidRPr="00921CEA" w:rsidRDefault="001B2D77" w:rsidP="001B2D77">
      <w:pPr>
        <w:spacing w:after="0" w:line="276" w:lineRule="auto"/>
        <w:rPr>
          <w:rFonts w:ascii="Tahoma" w:hAnsi="Tahoma" w:cs="Tahoma"/>
          <w:noProof/>
          <w:color w:val="0D0D0D"/>
          <w:sz w:val="24"/>
          <w:szCs w:val="24"/>
          <w:lang w:val="vi-VN"/>
        </w:rPr>
      </w:pPr>
    </w:p>
    <w:p w:rsidR="001B2D77" w:rsidRPr="00C31756" w:rsidRDefault="001B2D77" w:rsidP="001B2D77">
      <w:pPr>
        <w:pStyle w:val="IntenseQuote"/>
        <w:pBdr>
          <w:top w:val="none" w:sz="0" w:space="0" w:color="auto"/>
          <w:bottom w:val="none" w:sz="0" w:space="0" w:color="auto"/>
        </w:pBdr>
        <w:spacing w:before="0" w:after="0" w:line="276" w:lineRule="auto"/>
        <w:ind w:left="0" w:right="0"/>
        <w:rPr>
          <w:rFonts w:ascii="Tahoma" w:eastAsia="Calibri" w:hAnsi="Tahoma" w:cs="Tahoma"/>
          <w:color w:val="008A3E"/>
          <w:sz w:val="24"/>
          <w:szCs w:val="24"/>
          <w:u w:val="single"/>
          <w:lang w:eastAsia="en-US"/>
        </w:rPr>
      </w:pPr>
      <w:r w:rsidRPr="00C31756">
        <w:rPr>
          <w:rFonts w:ascii="Tahoma" w:eastAsia="Calibri" w:hAnsi="Tahoma" w:cs="Tahoma"/>
          <w:color w:val="008A3E"/>
          <w:sz w:val="24"/>
          <w:szCs w:val="24"/>
          <w:u w:val="single"/>
          <w:lang w:val="vi-VN" w:eastAsia="en-US"/>
        </w:rPr>
        <w:t>LƯU Ý</w:t>
      </w:r>
      <w:r w:rsidRPr="00C31756">
        <w:rPr>
          <w:rFonts w:ascii="Tahoma" w:eastAsia="Calibri" w:hAnsi="Tahoma" w:cs="Tahoma"/>
          <w:color w:val="008A3E"/>
          <w:sz w:val="24"/>
          <w:szCs w:val="24"/>
          <w:u w:val="single"/>
          <w:lang w:eastAsia="en-US"/>
        </w:rPr>
        <w:t>:</w:t>
      </w:r>
    </w:p>
    <w:p w:rsidR="001B2D77" w:rsidRPr="00921CEA" w:rsidRDefault="001B2D77" w:rsidP="001B2D77">
      <w:pPr>
        <w:spacing w:after="0" w:line="276" w:lineRule="auto"/>
        <w:jc w:val="both"/>
        <w:rPr>
          <w:rFonts w:ascii="Tahoma" w:hAnsi="Tahoma" w:cs="Tahoma"/>
          <w:iCs/>
          <w:sz w:val="24"/>
          <w:szCs w:val="24"/>
          <w:lang w:val="vi-VN"/>
        </w:rPr>
      </w:pPr>
      <w:r>
        <w:rPr>
          <w:rFonts w:ascii="Tahoma" w:hAnsi="Tahoma" w:cs="Tahoma"/>
          <w:iCs/>
          <w:sz w:val="24"/>
          <w:szCs w:val="24"/>
          <w:lang w:val="vi-VN"/>
        </w:rPr>
        <w:t>-</w:t>
      </w:r>
      <w:r w:rsidRPr="00921CEA">
        <w:rPr>
          <w:rFonts w:ascii="Tahoma" w:hAnsi="Tahoma" w:cs="Tahoma"/>
          <w:iCs/>
          <w:sz w:val="24"/>
          <w:szCs w:val="24"/>
          <w:lang w:val="vi-VN"/>
        </w:rPr>
        <w:t xml:space="preserve"> Quý khách từ 70 tuổi trở lên vui lòng ký cam kết sức khỏe với cty (phải có người thân dưới 60 tuổiđi kèm), hoặc có giấy xác nhận sức khỏe của y bác sĩ. Không nhận khách từ 80 tuổi trở lên.</w:t>
      </w:r>
    </w:p>
    <w:p w:rsidR="001B2D77" w:rsidRPr="00921CEA" w:rsidRDefault="001B2D77" w:rsidP="001B2D77">
      <w:pPr>
        <w:spacing w:after="0" w:line="276" w:lineRule="auto"/>
        <w:jc w:val="both"/>
        <w:rPr>
          <w:rFonts w:ascii="Tahoma" w:hAnsi="Tahoma" w:cs="Tahoma"/>
          <w:iCs/>
          <w:sz w:val="24"/>
          <w:szCs w:val="24"/>
          <w:lang w:val="vi-VN"/>
        </w:rPr>
      </w:pPr>
      <w:r>
        <w:rPr>
          <w:rFonts w:ascii="Tahoma" w:hAnsi="Tahoma" w:cs="Tahoma"/>
          <w:iCs/>
          <w:sz w:val="24"/>
          <w:szCs w:val="24"/>
          <w:lang w:val="vi-VN"/>
        </w:rPr>
        <w:t>-</w:t>
      </w:r>
      <w:r w:rsidRPr="00921CEA">
        <w:rPr>
          <w:rFonts w:ascii="Tahoma" w:hAnsi="Tahoma" w:cs="Tahoma"/>
          <w:iCs/>
          <w:sz w:val="24"/>
          <w:szCs w:val="24"/>
          <w:lang w:val="vi-VN"/>
        </w:rPr>
        <w:t xml:space="preserve"> Quý khách mang thai xin vui lòng báo cho nhân viên bán tour ngay thời điểm đăng ký, để được tư vấn thêm thông tin, không nhận khách mang thai từ 6 tháng trở lên vì lý do an toàn cho khách. </w:t>
      </w:r>
    </w:p>
    <w:p w:rsidR="001B2D77" w:rsidRPr="00921CEA" w:rsidRDefault="001B2D77" w:rsidP="001B2D77">
      <w:pPr>
        <w:spacing w:after="0" w:line="276" w:lineRule="auto"/>
        <w:jc w:val="both"/>
        <w:rPr>
          <w:rFonts w:ascii="Tahoma" w:hAnsi="Tahoma" w:cs="Tahoma"/>
          <w:iCs/>
          <w:sz w:val="24"/>
          <w:szCs w:val="24"/>
          <w:lang w:val="vi-VN"/>
        </w:rPr>
      </w:pPr>
      <w:r>
        <w:rPr>
          <w:rFonts w:ascii="Tahoma" w:hAnsi="Tahoma" w:cs="Tahoma"/>
          <w:iCs/>
          <w:sz w:val="24"/>
          <w:szCs w:val="24"/>
          <w:lang w:val="vi-VN"/>
        </w:rPr>
        <w:t>-</w:t>
      </w:r>
      <w:r w:rsidRPr="00921CEA">
        <w:rPr>
          <w:rFonts w:ascii="Tahoma" w:hAnsi="Tahoma" w:cs="Tahoma"/>
          <w:iCs/>
          <w:sz w:val="24"/>
          <w:szCs w:val="24"/>
          <w:lang w:val="vi-VN"/>
        </w:rPr>
        <w:t xml:space="preserve"> Trong trường hợp khách mang quốc tịch nước ngoài chỉ có visa nhập cảnh VN 01 lần, khách phải làm visa tái nhập VN: nhận visa VN tại cửa khẩu TSN + phí công văn là 800.000 vnđ.</w:t>
      </w:r>
    </w:p>
    <w:p w:rsidR="001B2D77" w:rsidRPr="00921CEA" w:rsidRDefault="001B2D77" w:rsidP="001B2D77">
      <w:pPr>
        <w:spacing w:after="0" w:line="276" w:lineRule="auto"/>
        <w:jc w:val="both"/>
        <w:rPr>
          <w:rFonts w:ascii="Tahoma" w:hAnsi="Tahoma" w:cs="Tahoma"/>
          <w:iCs/>
          <w:sz w:val="24"/>
          <w:szCs w:val="24"/>
          <w:lang w:val="vi-VN"/>
        </w:rPr>
      </w:pPr>
      <w:r>
        <w:rPr>
          <w:rFonts w:ascii="Tahoma" w:hAnsi="Tahoma" w:cs="Tahoma"/>
          <w:iCs/>
          <w:sz w:val="24"/>
          <w:szCs w:val="24"/>
          <w:lang w:val="vi-VN"/>
        </w:rPr>
        <w:t>-</w:t>
      </w:r>
      <w:r w:rsidRPr="00921CEA">
        <w:rPr>
          <w:rFonts w:ascii="Tahoma" w:hAnsi="Tahoma" w:cs="Tahoma"/>
          <w:iCs/>
          <w:sz w:val="24"/>
          <w:szCs w:val="24"/>
          <w:lang w:val="vi-VN"/>
        </w:rPr>
        <w:t xml:space="preserve"> Bất cứ một hình thức bỏ hoặc không sử dụng dịch vụ gì tại nước ngoài đều không đươc hoàn lại tiền vì mọi dịch vụ đã được thanh toán trước. Theo chương trình đã kí với đối tác Trung Quốc, quý khách sẽ đi theo tour suốt chương trình theo visa Đoàn, </w:t>
      </w:r>
      <w:r w:rsidRPr="00921CEA">
        <w:rPr>
          <w:rFonts w:ascii="Tahoma" w:hAnsi="Tahoma" w:cs="Tahoma"/>
          <w:b/>
          <w:iCs/>
          <w:color w:val="FF0000"/>
          <w:sz w:val="24"/>
          <w:szCs w:val="24"/>
          <w:u w:val="single"/>
          <w:lang w:val="vi-VN"/>
        </w:rPr>
        <w:t>KHÔNG ĐƯỢC TỰ Ý TÁCH ĐOÀN, KHÔNG ÁP DỤNG CHO VIỆC THĂM THÂN</w:t>
      </w:r>
      <w:r w:rsidRPr="00921CEA">
        <w:rPr>
          <w:rFonts w:ascii="Tahoma" w:hAnsi="Tahoma" w:cs="Tahoma"/>
          <w:iCs/>
          <w:sz w:val="24"/>
          <w:szCs w:val="24"/>
          <w:lang w:val="vi-VN"/>
        </w:rPr>
        <w:t xml:space="preserve"> nhằm không làm ảnh hưởng đến việc nhập, xuất khẩu của du khách cùng đoàn.</w:t>
      </w:r>
    </w:p>
    <w:p w:rsidR="001B2D77" w:rsidRPr="00921CEA" w:rsidRDefault="001B2D77" w:rsidP="001B2D77">
      <w:pPr>
        <w:spacing w:after="0" w:line="276" w:lineRule="auto"/>
        <w:jc w:val="both"/>
        <w:rPr>
          <w:rFonts w:ascii="Tahoma" w:hAnsi="Tahoma" w:cs="Tahoma"/>
          <w:iCs/>
          <w:sz w:val="24"/>
          <w:szCs w:val="24"/>
          <w:lang w:val="vi-VN"/>
        </w:rPr>
      </w:pPr>
      <w:r>
        <w:rPr>
          <w:rFonts w:ascii="Tahoma" w:hAnsi="Tahoma" w:cs="Tahoma"/>
          <w:iCs/>
          <w:sz w:val="24"/>
          <w:szCs w:val="24"/>
          <w:lang w:val="vi-VN"/>
        </w:rPr>
        <w:lastRenderedPageBreak/>
        <w:t>-</w:t>
      </w:r>
      <w:r w:rsidRPr="00921CEA">
        <w:rPr>
          <w:rFonts w:ascii="Tahoma" w:hAnsi="Tahoma" w:cs="Tahoma"/>
          <w:iCs/>
          <w:sz w:val="24"/>
          <w:szCs w:val="24"/>
          <w:lang w:val="vi-VN"/>
        </w:rPr>
        <w:t xml:space="preserve"> Cty du lịch đảm bảo nội dung tham quan đầy đủ trong chương trình, trình tự sẽ thay đổi tùy theo sự sắp xếp của cty và lộ trình bay của hãng hàng không.</w:t>
      </w:r>
    </w:p>
    <w:p w:rsidR="001B2D77" w:rsidRPr="00921CEA" w:rsidRDefault="001B2D77" w:rsidP="001B2D77">
      <w:pPr>
        <w:spacing w:after="0" w:line="276" w:lineRule="auto"/>
        <w:jc w:val="both"/>
        <w:rPr>
          <w:rFonts w:ascii="Tahoma" w:hAnsi="Tahoma" w:cs="Tahoma"/>
          <w:iCs/>
          <w:sz w:val="24"/>
          <w:szCs w:val="24"/>
          <w:lang w:val="vi-VN"/>
        </w:rPr>
      </w:pPr>
      <w:r>
        <w:rPr>
          <w:rFonts w:ascii="Tahoma" w:hAnsi="Tahoma" w:cs="Tahoma"/>
          <w:iCs/>
          <w:sz w:val="24"/>
          <w:szCs w:val="24"/>
          <w:lang w:val="vi-VN"/>
        </w:rPr>
        <w:t>-</w:t>
      </w:r>
      <w:r w:rsidRPr="00921CEA">
        <w:rPr>
          <w:rFonts w:ascii="Tahoma" w:hAnsi="Tahoma" w:cs="Tahoma"/>
          <w:iCs/>
          <w:sz w:val="24"/>
          <w:szCs w:val="24"/>
          <w:lang w:val="vi-VN"/>
        </w:rPr>
        <w:t xml:space="preserve"> Do các chuyến bay phụ thuộc vào các hãng hàng không nên trong một số trường hợp giờ bay có thể thay đổi mà không được báo trước.</w:t>
      </w:r>
    </w:p>
    <w:p w:rsidR="001B2D77" w:rsidRPr="00921CEA" w:rsidRDefault="001B2D77" w:rsidP="001B2D77">
      <w:pPr>
        <w:spacing w:after="0" w:line="276" w:lineRule="auto"/>
        <w:jc w:val="both"/>
        <w:rPr>
          <w:rFonts w:ascii="Tahoma" w:hAnsi="Tahoma" w:cs="Tahoma"/>
          <w:iCs/>
          <w:sz w:val="24"/>
          <w:szCs w:val="24"/>
          <w:lang w:val="vi-VN"/>
        </w:rPr>
      </w:pPr>
      <w:r>
        <w:rPr>
          <w:rFonts w:ascii="Tahoma" w:hAnsi="Tahoma" w:cs="Tahoma"/>
          <w:iCs/>
          <w:sz w:val="24"/>
          <w:szCs w:val="24"/>
          <w:lang w:val="vi-VN"/>
        </w:rPr>
        <w:t>-</w:t>
      </w:r>
      <w:r w:rsidRPr="00921CEA">
        <w:rPr>
          <w:rFonts w:ascii="Tahoma" w:hAnsi="Tahoma" w:cs="Tahoma"/>
          <w:iCs/>
          <w:sz w:val="24"/>
          <w:szCs w:val="24"/>
          <w:lang w:val="vi-VN"/>
        </w:rPr>
        <w:t xml:space="preserve"> Khách mang quốc tịch Mỹ Phụ thu visa TQ 3.100.000 vnđ / khách + 01 hộ chiếu + 01 tấm hình 4x6 + visa VN dán trong hộ chiếu (Trẻ em cần bản Khai sinh), gặp viên chức tại Sứ Quán. Kết quả xin visa sẽ trả lời sau khi nộp tại Sứ Quán.</w:t>
      </w:r>
    </w:p>
    <w:p w:rsidR="001B2D77" w:rsidRPr="00921CEA" w:rsidRDefault="001B2D77" w:rsidP="001B2D77">
      <w:pPr>
        <w:spacing w:after="0" w:line="276" w:lineRule="auto"/>
        <w:jc w:val="both"/>
        <w:rPr>
          <w:rFonts w:ascii="Tahoma" w:hAnsi="Tahoma" w:cs="Tahoma"/>
          <w:iCs/>
          <w:sz w:val="24"/>
          <w:szCs w:val="24"/>
          <w:lang w:val="vi-VN"/>
        </w:rPr>
      </w:pPr>
      <w:r>
        <w:rPr>
          <w:rFonts w:ascii="Tahoma" w:hAnsi="Tahoma" w:cs="Tahoma"/>
          <w:iCs/>
          <w:sz w:val="24"/>
          <w:szCs w:val="24"/>
          <w:lang w:val="vi-VN"/>
        </w:rPr>
        <w:t>-</w:t>
      </w:r>
      <w:r w:rsidRPr="00921CEA">
        <w:rPr>
          <w:rFonts w:ascii="Tahoma" w:hAnsi="Tahoma" w:cs="Tahoma"/>
          <w:iCs/>
          <w:sz w:val="24"/>
          <w:szCs w:val="24"/>
          <w:lang w:val="vi-VN"/>
        </w:rPr>
        <w:t xml:space="preserve"> Trường hợp không đậu VISA do khách không đủ điều kiện, phí không hoàn lại là 1.000.000 VNĐ/khách.</w:t>
      </w:r>
    </w:p>
    <w:p w:rsidR="001B2D77" w:rsidRPr="00921CEA" w:rsidRDefault="001B2D77" w:rsidP="001B2D77">
      <w:pPr>
        <w:spacing w:after="0" w:line="276" w:lineRule="auto"/>
        <w:jc w:val="both"/>
        <w:rPr>
          <w:rFonts w:ascii="Tahoma" w:hAnsi="Tahoma" w:cs="Tahoma"/>
          <w:iCs/>
          <w:sz w:val="24"/>
          <w:szCs w:val="24"/>
          <w:lang w:val="vi-VN"/>
        </w:rPr>
      </w:pPr>
      <w:r>
        <w:rPr>
          <w:rFonts w:ascii="Tahoma" w:hAnsi="Tahoma" w:cs="Tahoma"/>
          <w:iCs/>
          <w:sz w:val="24"/>
          <w:szCs w:val="24"/>
          <w:lang w:val="vi-VN"/>
        </w:rPr>
        <w:t>-</w:t>
      </w:r>
      <w:r w:rsidRPr="00921CEA">
        <w:rPr>
          <w:rFonts w:ascii="Tahoma" w:hAnsi="Tahoma" w:cs="Tahoma"/>
          <w:iCs/>
          <w:sz w:val="24"/>
          <w:szCs w:val="24"/>
          <w:lang w:val="vi-VN"/>
        </w:rPr>
        <w:t xml:space="preserve"> </w:t>
      </w:r>
      <w:r w:rsidRPr="00921CEA">
        <w:rPr>
          <w:rFonts w:ascii="Tahoma" w:hAnsi="Tahoma" w:cs="Tahoma"/>
          <w:iCs/>
          <w:sz w:val="24"/>
          <w:szCs w:val="24"/>
        </w:rPr>
        <w:t>Quý</w:t>
      </w:r>
      <w:r w:rsidRPr="00921CEA">
        <w:rPr>
          <w:rFonts w:ascii="Tahoma" w:hAnsi="Tahoma" w:cs="Tahoma"/>
          <w:iCs/>
          <w:sz w:val="24"/>
          <w:szCs w:val="24"/>
          <w:lang w:val="vi-VN"/>
        </w:rPr>
        <w:t xml:space="preserve"> khách có mặt tại sân b</w:t>
      </w:r>
      <w:r w:rsidRPr="00921CEA">
        <w:rPr>
          <w:rFonts w:ascii="Tahoma" w:hAnsi="Tahoma" w:cs="Tahoma"/>
          <w:iCs/>
          <w:sz w:val="24"/>
          <w:szCs w:val="24"/>
        </w:rPr>
        <w:t>ay</w:t>
      </w:r>
      <w:r w:rsidRPr="00921CEA">
        <w:rPr>
          <w:rFonts w:ascii="Tahoma" w:hAnsi="Tahoma" w:cs="Tahoma"/>
          <w:iCs/>
          <w:sz w:val="24"/>
          <w:szCs w:val="24"/>
          <w:lang w:val="vi-VN"/>
        </w:rPr>
        <w:t xml:space="preserve"> Tân Sơn Nhất – Ga đi quốc tế 3 tiếng trước giờ bay, trưởng đoàn làm thủ tục xuất cảnh cho du khách. Du khách đến trễ khi sân bay đóng quầy check in, vui lòng chịu phí như hủy vé ngay ngày khởi hành, Phía bên công ty không chịu trách nhiệm.</w:t>
      </w:r>
    </w:p>
    <w:p w:rsidR="001B2D77" w:rsidRPr="00921CEA" w:rsidRDefault="001B2D77" w:rsidP="001B2D77">
      <w:pPr>
        <w:spacing w:after="0" w:line="276" w:lineRule="auto"/>
        <w:jc w:val="both"/>
        <w:rPr>
          <w:rFonts w:ascii="Tahoma" w:hAnsi="Tahoma" w:cs="Tahoma"/>
          <w:iCs/>
          <w:sz w:val="24"/>
          <w:szCs w:val="24"/>
          <w:lang w:val="vi-VN"/>
        </w:rPr>
      </w:pPr>
      <w:r>
        <w:rPr>
          <w:rFonts w:ascii="Tahoma" w:hAnsi="Tahoma" w:cs="Tahoma"/>
          <w:iCs/>
          <w:sz w:val="24"/>
          <w:szCs w:val="24"/>
          <w:lang w:val="vi-VN"/>
        </w:rPr>
        <w:t>-</w:t>
      </w:r>
      <w:r w:rsidRPr="00921CEA">
        <w:rPr>
          <w:rFonts w:ascii="Tahoma" w:hAnsi="Tahoma" w:cs="Tahoma"/>
          <w:iCs/>
          <w:sz w:val="24"/>
          <w:szCs w:val="24"/>
          <w:lang w:val="vi-VN"/>
        </w:rPr>
        <w:t xml:space="preserve"> Khách mang quốc tịch nước ngoài phải có Visa (Thị thực) nhập cảnh Việt Nam còn hạn sử dụng tính đến ngày khởi hành.</w:t>
      </w:r>
    </w:p>
    <w:p w:rsidR="001B2D77" w:rsidRPr="00921CEA" w:rsidRDefault="001B2D77" w:rsidP="001B2D77">
      <w:pPr>
        <w:pStyle w:val="ListParagraph"/>
        <w:tabs>
          <w:tab w:val="left" w:pos="450"/>
        </w:tabs>
        <w:spacing w:after="0" w:line="276" w:lineRule="auto"/>
        <w:ind w:left="426"/>
        <w:jc w:val="both"/>
        <w:rPr>
          <w:rFonts w:ascii="Tahoma" w:hAnsi="Tahoma" w:cs="Tahoma"/>
          <w:b/>
          <w:color w:val="C00000"/>
          <w:sz w:val="24"/>
          <w:szCs w:val="24"/>
          <w:u w:val="single"/>
          <w:lang w:val="vi-VN"/>
        </w:rPr>
      </w:pPr>
    </w:p>
    <w:p w:rsidR="001B2D77" w:rsidRPr="00C31756" w:rsidRDefault="001B2D77" w:rsidP="001B2D77">
      <w:pPr>
        <w:pStyle w:val="NormalWeb"/>
        <w:spacing w:before="0" w:beforeAutospacing="0" w:after="0" w:afterAutospacing="0" w:line="276" w:lineRule="auto"/>
        <w:textAlignment w:val="baseline"/>
        <w:rPr>
          <w:rFonts w:ascii="Tahoma" w:hAnsi="Tahoma" w:cs="Tahoma"/>
          <w:color w:val="008A3E"/>
          <w:sz w:val="22"/>
          <w:szCs w:val="22"/>
          <w:lang w:val="es-MX"/>
        </w:rPr>
      </w:pPr>
      <w:r w:rsidRPr="00C31756">
        <w:rPr>
          <w:rStyle w:val="Strong"/>
          <w:rFonts w:ascii="Tahoma" w:hAnsi="Tahoma" w:cs="Tahoma"/>
          <w:iCs/>
          <w:color w:val="008A3E"/>
          <w:sz w:val="22"/>
          <w:szCs w:val="22"/>
          <w:u w:val="single"/>
          <w:bdr w:val="none" w:sz="0" w:space="0" w:color="auto" w:frame="1"/>
          <w:lang w:val="es-MX"/>
        </w:rPr>
        <w:t>MỘT SỐ LƯU Ý KHÁC:</w:t>
      </w:r>
    </w:p>
    <w:p w:rsidR="001B2D77" w:rsidRPr="00921CEA" w:rsidRDefault="001B2D77" w:rsidP="001B2D77">
      <w:pPr>
        <w:pStyle w:val="NormalWeb"/>
        <w:numPr>
          <w:ilvl w:val="0"/>
          <w:numId w:val="12"/>
        </w:numPr>
        <w:spacing w:before="0" w:beforeAutospacing="0" w:after="0" w:afterAutospacing="0" w:line="276" w:lineRule="auto"/>
        <w:ind w:left="360"/>
        <w:textAlignment w:val="baseline"/>
        <w:rPr>
          <w:rFonts w:ascii="Tahoma" w:hAnsi="Tahoma" w:cs="Tahoma"/>
          <w:lang w:val="es-MX"/>
        </w:rPr>
      </w:pPr>
      <w:r w:rsidRPr="00921CEA">
        <w:rPr>
          <w:rFonts w:ascii="Tahoma" w:hAnsi="Tahoma" w:cs="Tahoma"/>
          <w:bdr w:val="none" w:sz="0" w:space="0" w:color="auto" w:frame="1"/>
          <w:lang w:val="es-MX"/>
        </w:rPr>
        <w:t>Giá tour du lịch nước ngoài bao gồm 2 phần: Giá tour và thuế hàng không (nếu có); thuế hàng không bao gồm thuế sân bay, phụ thu thuế xăng dầu, phí an ninh hàng không … là khoản phí mà</w:t>
      </w:r>
      <w:r w:rsidRPr="00921CEA">
        <w:rPr>
          <w:rStyle w:val="apple-converted-space"/>
          <w:rFonts w:ascii="Tahoma" w:eastAsia="PMingLiU" w:hAnsi="Tahoma" w:cs="Tahoma"/>
          <w:bdr w:val="none" w:sz="0" w:space="0" w:color="auto" w:frame="1"/>
          <w:lang w:val="es-MX"/>
        </w:rPr>
        <w:t> </w:t>
      </w:r>
      <w:r w:rsidRPr="00C31756">
        <w:rPr>
          <w:rStyle w:val="Strong"/>
          <w:rFonts w:ascii="Tahoma" w:hAnsi="Tahoma" w:cs="Tahoma"/>
          <w:color w:val="008A3E"/>
          <w:bdr w:val="none" w:sz="0" w:space="0" w:color="auto" w:frame="1"/>
          <w:lang w:val="es-MX"/>
        </w:rPr>
        <w:t>VIETNET TRAVEL</w:t>
      </w:r>
      <w:r w:rsidRPr="00C31756">
        <w:rPr>
          <w:rStyle w:val="apple-converted-space"/>
          <w:rFonts w:ascii="Tahoma" w:eastAsia="PMingLiU" w:hAnsi="Tahoma" w:cs="Tahoma"/>
          <w:color w:val="008A3E"/>
          <w:bdr w:val="none" w:sz="0" w:space="0" w:color="auto" w:frame="1"/>
          <w:lang w:val="es-MX"/>
        </w:rPr>
        <w:t> </w:t>
      </w:r>
      <w:r w:rsidRPr="00921CEA">
        <w:rPr>
          <w:rFonts w:ascii="Tahoma" w:hAnsi="Tahoma" w:cs="Tahoma"/>
          <w:bdr w:val="none" w:sz="0" w:space="0" w:color="auto" w:frame="1"/>
          <w:lang w:val="es-MX"/>
        </w:rPr>
        <w:t>thu hộ cho các hãng hàng không, khoản này thường có sự thay đổi (tăng hoặc giảm) theo giá xăng dầu trên thế giới tại thời điểm xuất vé (thường từ 03 đến 05 ngày trước ngày khởi hành).</w:t>
      </w:r>
    </w:p>
    <w:p w:rsidR="001B2D77" w:rsidRPr="00921CEA" w:rsidRDefault="001B2D77" w:rsidP="001B2D77">
      <w:pPr>
        <w:pStyle w:val="NormalWeb"/>
        <w:numPr>
          <w:ilvl w:val="0"/>
          <w:numId w:val="12"/>
        </w:numPr>
        <w:spacing w:before="0" w:beforeAutospacing="0" w:after="0" w:afterAutospacing="0" w:line="276" w:lineRule="auto"/>
        <w:ind w:left="360"/>
        <w:textAlignment w:val="baseline"/>
        <w:rPr>
          <w:rFonts w:ascii="Tahoma" w:hAnsi="Tahoma" w:cs="Tahoma"/>
          <w:lang w:val="es-MX"/>
        </w:rPr>
      </w:pPr>
      <w:r w:rsidRPr="00C31756">
        <w:rPr>
          <w:rStyle w:val="Strong"/>
          <w:rFonts w:ascii="Tahoma" w:hAnsi="Tahoma" w:cs="Tahoma"/>
          <w:color w:val="008A3E"/>
          <w:bdr w:val="none" w:sz="0" w:space="0" w:color="auto" w:frame="1"/>
          <w:lang w:val="es-MX"/>
        </w:rPr>
        <w:t>VIETNET TRAVEL</w:t>
      </w:r>
      <w:r w:rsidRPr="00C31756">
        <w:rPr>
          <w:rStyle w:val="apple-converted-space"/>
          <w:rFonts w:ascii="Tahoma" w:eastAsia="PMingLiU" w:hAnsi="Tahoma" w:cs="Tahoma"/>
          <w:color w:val="008A3E"/>
          <w:bdr w:val="none" w:sz="0" w:space="0" w:color="auto" w:frame="1"/>
          <w:lang w:val="es-MX"/>
        </w:rPr>
        <w:t> </w:t>
      </w:r>
      <w:r w:rsidRPr="00921CEA">
        <w:rPr>
          <w:rFonts w:ascii="Tahoma" w:hAnsi="Tahoma" w:cs="Tahoma"/>
          <w:bdr w:val="none" w:sz="0" w:space="0" w:color="auto" w:frame="1"/>
          <w:lang w:val="es-MX"/>
        </w:rPr>
        <w:t>sẽ không chịu trách nhiệm về những khách hàng bị cơ quan quản lý nhà nước từ chối cho xuất cảnh hoặc cơ quan hữu quan của nước ngoài từ chối cho nhập cảnh. Mọi chi phí phát sinh từ việc từ chối này sẽ do khách hàng chi trả bao gồm cả chi phí hủy tour.</w:t>
      </w:r>
    </w:p>
    <w:p w:rsidR="001B2D77" w:rsidRPr="00921CEA" w:rsidRDefault="001B2D77" w:rsidP="001B2D77">
      <w:pPr>
        <w:pStyle w:val="NormalWeb"/>
        <w:numPr>
          <w:ilvl w:val="0"/>
          <w:numId w:val="12"/>
        </w:numPr>
        <w:spacing w:before="0" w:beforeAutospacing="0" w:after="0" w:afterAutospacing="0" w:line="276" w:lineRule="auto"/>
        <w:ind w:left="360"/>
        <w:textAlignment w:val="baseline"/>
        <w:rPr>
          <w:rFonts w:ascii="Tahoma" w:hAnsi="Tahoma" w:cs="Tahoma"/>
          <w:lang w:val="es-MX"/>
        </w:rPr>
      </w:pPr>
      <w:r w:rsidRPr="00921CEA">
        <w:rPr>
          <w:rFonts w:ascii="Tahoma" w:hAnsi="Tahoma" w:cs="Tahoma"/>
          <w:bdr w:val="none" w:sz="0" w:space="0" w:color="auto" w:frame="1"/>
          <w:lang w:val="es-MX"/>
        </w:rPr>
        <w:t>Trường hợp khách đăng ký tour hủy giữa chuyến đi, những chi phí như xe, khách sạn, ăn uống,... sẽ không được hoàn trả lại vì đây được xem như một phần của tour trọn gói. Khách tham dự tour phải tự mua vé máy bay mới (vì hầu hết tour đều sử dụng vé đoàn, không thể hoàn trả).</w:t>
      </w:r>
    </w:p>
    <w:p w:rsidR="001B2D77" w:rsidRPr="00921CEA" w:rsidRDefault="001B2D77" w:rsidP="001B2D77">
      <w:pPr>
        <w:pStyle w:val="NormalWeb"/>
        <w:numPr>
          <w:ilvl w:val="0"/>
          <w:numId w:val="12"/>
        </w:numPr>
        <w:spacing w:before="0" w:beforeAutospacing="0" w:after="0" w:afterAutospacing="0" w:line="276" w:lineRule="auto"/>
        <w:ind w:left="360"/>
        <w:textAlignment w:val="baseline"/>
        <w:rPr>
          <w:rFonts w:ascii="Tahoma" w:hAnsi="Tahoma" w:cs="Tahoma"/>
          <w:lang w:val="es-MX"/>
        </w:rPr>
      </w:pPr>
      <w:r w:rsidRPr="00921CEA">
        <w:rPr>
          <w:rFonts w:ascii="Tahoma" w:hAnsi="Tahoma" w:cs="Tahoma"/>
          <w:bdr w:val="none" w:sz="0" w:space="0" w:color="auto" w:frame="1"/>
          <w:lang w:val="es-MX"/>
        </w:rPr>
        <w:t>Trong trường hợp bất khả kháng như thiên tai, hỏa hoạn, lũ lụt, chiến tranh, khủng bố, trì hoãn chuyến bay…,</w:t>
      </w:r>
      <w:r w:rsidRPr="00921CEA">
        <w:rPr>
          <w:rStyle w:val="apple-converted-space"/>
          <w:rFonts w:ascii="Tahoma" w:eastAsia="PMingLiU" w:hAnsi="Tahoma" w:cs="Tahoma"/>
          <w:bdr w:val="none" w:sz="0" w:space="0" w:color="auto" w:frame="1"/>
          <w:lang w:val="es-MX"/>
        </w:rPr>
        <w:t> </w:t>
      </w:r>
      <w:r w:rsidRPr="00C31756">
        <w:rPr>
          <w:rStyle w:val="Strong"/>
          <w:rFonts w:ascii="Tahoma" w:hAnsi="Tahoma" w:cs="Tahoma"/>
          <w:color w:val="008A3E"/>
          <w:bdr w:val="none" w:sz="0" w:space="0" w:color="auto" w:frame="1"/>
          <w:lang w:val="es-MX"/>
        </w:rPr>
        <w:t>VIETNET TRAVEL</w:t>
      </w:r>
      <w:r w:rsidRPr="00C31756">
        <w:rPr>
          <w:rStyle w:val="apple-converted-space"/>
          <w:rFonts w:ascii="Tahoma" w:eastAsia="PMingLiU" w:hAnsi="Tahoma" w:cs="Tahoma"/>
          <w:color w:val="008A3E"/>
          <w:bdr w:val="none" w:sz="0" w:space="0" w:color="auto" w:frame="1"/>
          <w:lang w:val="es-MX"/>
        </w:rPr>
        <w:t> </w:t>
      </w:r>
      <w:r w:rsidRPr="00921CEA">
        <w:rPr>
          <w:rFonts w:ascii="Tahoma" w:hAnsi="Tahoma" w:cs="Tahoma"/>
          <w:bdr w:val="none" w:sz="0" w:space="0" w:color="auto" w:frame="1"/>
          <w:lang w:val="es-MX"/>
        </w:rPr>
        <w:t>có quyền thay đổi lịch trình hoặc hủy chuyến đi bất cứ lúc nào vì sự an toàn và thuận tiện cho khách hàng đồng thời sẽ thảo luận với các nhà cung cấp về các khoản phí tổn vượt ngoài chương trình với chi phí hợp lý nhất và thông báo lại với khách hàng.</w:t>
      </w:r>
    </w:p>
    <w:p w:rsidR="001B2D77" w:rsidRPr="00921CEA" w:rsidRDefault="001B2D77" w:rsidP="001B2D77">
      <w:pPr>
        <w:pStyle w:val="NormalWeb"/>
        <w:numPr>
          <w:ilvl w:val="0"/>
          <w:numId w:val="12"/>
        </w:numPr>
        <w:spacing w:before="0" w:beforeAutospacing="0" w:after="0" w:afterAutospacing="0" w:line="276" w:lineRule="auto"/>
        <w:ind w:left="360"/>
        <w:textAlignment w:val="baseline"/>
        <w:rPr>
          <w:rFonts w:ascii="Tahoma" w:hAnsi="Tahoma" w:cs="Tahoma"/>
          <w:lang w:val="es-MX"/>
        </w:rPr>
      </w:pPr>
      <w:r w:rsidRPr="00921CEA">
        <w:rPr>
          <w:rFonts w:ascii="Tahoma" w:hAnsi="Tahoma" w:cs="Tahoma"/>
          <w:bdr w:val="none" w:sz="0" w:space="0" w:color="auto" w:frame="1"/>
          <w:lang w:val="es-MX"/>
        </w:rPr>
        <w:t>Quý khách phải tuân thủ theo chương trình, không được tự ý tách đoàn. Nếu có yêu cầu thay đổi, quý khách vui lòng thông báo cho trưởng đoàn hoặc hướng dẫn viên.</w:t>
      </w:r>
    </w:p>
    <w:p w:rsidR="001B2D77" w:rsidRPr="00ED325B" w:rsidRDefault="001B2D77" w:rsidP="001B2D77">
      <w:pPr>
        <w:pStyle w:val="NormalWeb"/>
        <w:numPr>
          <w:ilvl w:val="0"/>
          <w:numId w:val="12"/>
        </w:numPr>
        <w:spacing w:before="0" w:beforeAutospacing="0" w:after="0" w:afterAutospacing="0" w:line="276" w:lineRule="auto"/>
        <w:ind w:left="360"/>
        <w:textAlignment w:val="baseline"/>
        <w:rPr>
          <w:rFonts w:ascii="Tahoma" w:hAnsi="Tahoma" w:cs="Tahoma"/>
          <w:lang w:val="es-MX"/>
        </w:rPr>
      </w:pPr>
      <w:r w:rsidRPr="00C31756">
        <w:rPr>
          <w:rStyle w:val="Strong"/>
          <w:rFonts w:ascii="Tahoma" w:hAnsi="Tahoma" w:cs="Tahoma"/>
          <w:color w:val="008A3E"/>
          <w:bdr w:val="none" w:sz="0" w:space="0" w:color="auto" w:frame="1"/>
          <w:lang w:val="es-MX"/>
        </w:rPr>
        <w:t>VIETNET TRAVEL</w:t>
      </w:r>
      <w:r w:rsidRPr="00C31756">
        <w:rPr>
          <w:rStyle w:val="apple-converted-space"/>
          <w:rFonts w:ascii="Tahoma" w:eastAsia="PMingLiU" w:hAnsi="Tahoma" w:cs="Tahoma"/>
          <w:color w:val="008A3E"/>
          <w:bdr w:val="none" w:sz="0" w:space="0" w:color="auto" w:frame="1"/>
          <w:lang w:val="es-MX"/>
        </w:rPr>
        <w:t> </w:t>
      </w:r>
      <w:r w:rsidRPr="00921CEA">
        <w:rPr>
          <w:rFonts w:ascii="Tahoma" w:hAnsi="Tahoma" w:cs="Tahoma"/>
          <w:bdr w:val="none" w:sz="0" w:space="0" w:color="auto" w:frame="1"/>
          <w:lang w:val="es-MX"/>
        </w:rPr>
        <w:t xml:space="preserve">không chịu trách nhiệm pháp lý cũng như vật chất cá nhân của khách hàng trong suốt thời gian tham dự tour. Trong trường hợp khách hàng vi phạm các quy định của nước sở tại, quý khách hàng phải chịu trách nhiệm thanh toán tất </w:t>
      </w:r>
      <w:r w:rsidRPr="00921CEA">
        <w:rPr>
          <w:rFonts w:ascii="Tahoma" w:hAnsi="Tahoma" w:cs="Tahoma"/>
          <w:bdr w:val="none" w:sz="0" w:space="0" w:color="auto" w:frame="1"/>
          <w:lang w:val="es-MX"/>
        </w:rPr>
        <w:lastRenderedPageBreak/>
        <w:t>cả các chi phí phát sinh do việc vi phạm gây ra. Trưởng đoàn chỉ có thể giúp quý khách giảm thiểu mức thiệt hại cho quý khách gây ra.</w:t>
      </w:r>
    </w:p>
    <w:p w:rsidR="001B2D77" w:rsidRPr="00921CEA" w:rsidRDefault="001B2D77" w:rsidP="001B2D77">
      <w:pPr>
        <w:pStyle w:val="NormalWeb"/>
        <w:spacing w:before="0" w:beforeAutospacing="0" w:after="0" w:afterAutospacing="0" w:line="276" w:lineRule="auto"/>
        <w:ind w:left="360"/>
        <w:textAlignment w:val="baseline"/>
        <w:rPr>
          <w:rFonts w:ascii="Tahoma" w:hAnsi="Tahoma" w:cs="Tahoma"/>
          <w:lang w:val="es-MX"/>
        </w:rPr>
      </w:pPr>
    </w:p>
    <w:p w:rsidR="00A552FE" w:rsidRPr="001B2D77" w:rsidRDefault="001B2D77" w:rsidP="001B2D77">
      <w:pPr>
        <w:pStyle w:val="NormalWeb"/>
        <w:spacing w:before="0" w:beforeAutospacing="0" w:after="0" w:afterAutospacing="0" w:line="276" w:lineRule="auto"/>
        <w:jc w:val="center"/>
        <w:textAlignment w:val="baseline"/>
        <w:rPr>
          <w:rFonts w:ascii="Tahoma" w:hAnsi="Tahoma" w:cs="Tahoma"/>
          <w:b/>
          <w:bCs/>
          <w:i/>
          <w:iCs/>
          <w:color w:val="00B050"/>
          <w:sz w:val="28"/>
          <w:szCs w:val="28"/>
          <w:bdr w:val="none" w:sz="0" w:space="0" w:color="auto" w:frame="1"/>
          <w:lang w:val="es-MX"/>
        </w:rPr>
      </w:pPr>
      <w:r w:rsidRPr="00C31756">
        <w:rPr>
          <w:rStyle w:val="Emphasis"/>
          <w:rFonts w:ascii="Tahoma" w:eastAsia="PMingLiU" w:hAnsi="Tahoma" w:cs="Tahoma"/>
          <w:b/>
          <w:bCs/>
          <w:color w:val="008A3E"/>
          <w:sz w:val="28"/>
          <w:szCs w:val="28"/>
          <w:bdr w:val="none" w:sz="0" w:space="0" w:color="auto" w:frame="1"/>
          <w:lang w:val="es-MX"/>
        </w:rPr>
        <w:t>Kính chúc quý khách một chuyến đi thú vị và bổ</w:t>
      </w:r>
      <w:r>
        <w:rPr>
          <w:rStyle w:val="Emphasis"/>
          <w:rFonts w:ascii="Tahoma" w:eastAsia="PMingLiU" w:hAnsi="Tahoma" w:cs="Tahoma"/>
          <w:b/>
          <w:bCs/>
          <w:color w:val="008A3E"/>
          <w:sz w:val="28"/>
          <w:szCs w:val="28"/>
          <w:bdr w:val="none" w:sz="0" w:space="0" w:color="auto" w:frame="1"/>
          <w:lang w:val="es-MX"/>
        </w:rPr>
        <w:t xml:space="preserve"> ích!</w:t>
      </w:r>
      <w:r w:rsidR="007C57B1" w:rsidRPr="00A70385">
        <w:rPr>
          <w:rFonts w:ascii="Tahoma" w:hAnsi="Tahoma" w:cs="Tahoma"/>
          <w:color w:val="000000" w:themeColor="text1"/>
        </w:rPr>
        <w:tab/>
      </w:r>
    </w:p>
    <w:sectPr w:rsidR="00A552FE" w:rsidRPr="001B2D77" w:rsidSect="00E871A9">
      <w:footerReference w:type="default" r:id="rId10"/>
      <w:pgSz w:w="12240" w:h="15840"/>
      <w:pgMar w:top="57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9E0" w:rsidRDefault="004C09E0" w:rsidP="00947963">
      <w:pPr>
        <w:spacing w:after="0" w:line="240" w:lineRule="auto"/>
      </w:pPr>
      <w:r>
        <w:separator/>
      </w:r>
    </w:p>
  </w:endnote>
  <w:endnote w:type="continuationSeparator" w:id="0">
    <w:p w:rsidR="004C09E0" w:rsidRDefault="004C09E0" w:rsidP="0094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963" w:rsidRDefault="00925CB5">
    <w:pPr>
      <w:pStyle w:val="Footer"/>
    </w:pPr>
    <w:r>
      <w:rPr>
        <w:noProof/>
      </w:rPr>
      <mc:AlternateContent>
        <mc:Choice Requires="wpg">
          <w:drawing>
            <wp:anchor distT="0" distB="0" distL="0" distR="0" simplePos="0" relativeHeight="251658240" behindDoc="0" locked="0" layoutInCell="1" allowOverlap="1">
              <wp:simplePos x="0" y="0"/>
              <wp:positionH relativeFrom="page">
                <wp:posOffset>914400</wp:posOffset>
              </wp:positionH>
              <wp:positionV relativeFrom="page">
                <wp:posOffset>9326880</wp:posOffset>
              </wp:positionV>
              <wp:extent cx="5924550" cy="320040"/>
              <wp:effectExtent l="0" t="0" r="19050" b="381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320040"/>
                        <a:chOff x="0" y="0"/>
                        <a:chExt cx="5962650" cy="323851"/>
                      </a:xfrm>
                    </wpg:grpSpPr>
                    <wps:wsp>
                      <wps:cNvPr id="38" name="Rectangle 38"/>
                      <wps:cNvSpPr/>
                      <wps:spPr>
                        <a:xfrm>
                          <a:off x="19050" y="0"/>
                          <a:ext cx="5943600" cy="18826"/>
                        </a:xfrm>
                        <a:prstGeom prst="rect">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txbx>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in;margin-top:734.4pt;width:466.5pt;height:25.2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4asIA&#10;AADbAAAADwAAAGRycy9kb3ducmV2LnhtbERPy2rCQBTdC/2H4Ra6M5NaKJI6ilgsdtOiZtHlbeY2&#10;CWbuTDKTh3/fWQguD+e92kymEQN1vras4DlJQRAXVtdcKsjP+/kShA/IGhvLpOBKHjbrh9kKM21H&#10;PtJwCqWIIewzVFCF4DIpfVGRQZ9YRxy5P9sZDBF2pdQdjjHcNHKRpq/SYM2xoUJHu4qKy6k3Ctw0&#10;/EiXf3y242F3fjfXvv39/lLq6XHavoEINIW7+OY+aAUvcWz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XhqwgAAANsAAAAPAAAAAAAAAAAAAAAAAJgCAABkcnMvZG93&#10;bnJldi54bWxQSwUGAAAAAAQABAD1AAAAhwMAAAAA&#10;" fillcolor="#c55a11" strokecolor="#c55a11"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7216" behindDoc="0" locked="0" layoutInCell="1" allowOverlap="1">
              <wp:simplePos x="0" y="0"/>
              <wp:positionH relativeFrom="page">
                <wp:posOffset>6858000</wp:posOffset>
              </wp:positionH>
              <wp:positionV relativeFrom="page">
                <wp:posOffset>9326880</wp:posOffset>
              </wp:positionV>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70AD47">
                          <a:lumMod val="75000"/>
                        </a:srgbClr>
                      </a:solidFill>
                      <a:ln w="9525" cap="flat" cmpd="sng" algn="ctr">
                        <a:noFill/>
                        <a:prstDash val="solid"/>
                        <a:miter lim="800000"/>
                      </a:ln>
                      <a:effectLst/>
                    </wps:spPr>
                    <wps:txb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854A79">
                            <w:rPr>
                              <w:noProof/>
                              <w:color w:val="FFFFFF"/>
                              <w:sz w:val="28"/>
                              <w:szCs w:val="28"/>
                            </w:rPr>
                            <w:t>1</w:t>
                          </w:r>
                          <w:r w:rsidRPr="007C4D1B">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540pt;margin-top:734.4pt;width:36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" fillcolor="#548235" stroked="f">
              <v:path arrowok="t"/>
              <v:textbo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854A79">
                      <w:rPr>
                        <w:noProof/>
                        <w:color w:val="FFFFFF"/>
                        <w:sz w:val="28"/>
                        <w:szCs w:val="28"/>
                      </w:rPr>
                      <w:t>1</w:t>
                    </w:r>
                    <w:r w:rsidRPr="007C4D1B">
                      <w:rPr>
                        <w:noProof/>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9E0" w:rsidRDefault="004C09E0" w:rsidP="00947963">
      <w:pPr>
        <w:spacing w:after="0" w:line="240" w:lineRule="auto"/>
      </w:pPr>
      <w:r>
        <w:separator/>
      </w:r>
    </w:p>
  </w:footnote>
  <w:footnote w:type="continuationSeparator" w:id="0">
    <w:p w:rsidR="004C09E0" w:rsidRDefault="004C09E0" w:rsidP="00947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C377"/>
      </v:shape>
    </w:pict>
  </w:numPicBullet>
  <w:numPicBullet w:numPicBulletId="1">
    <w:pict>
      <v:shape id="_x0000_i1029" type="#_x0000_t75" style="width:11.25pt;height:11.25pt" o:bullet="t">
        <v:imagedata r:id="rId2" o:title="mso1F9"/>
      </v:shape>
    </w:pict>
  </w:numPicBullet>
  <w:abstractNum w:abstractNumId="0">
    <w:nsid w:val="01A2579A"/>
    <w:multiLevelType w:val="hybridMultilevel"/>
    <w:tmpl w:val="FBE2A77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8905FE"/>
    <w:multiLevelType w:val="hybridMultilevel"/>
    <w:tmpl w:val="013E01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2520F7"/>
    <w:multiLevelType w:val="hybridMultilevel"/>
    <w:tmpl w:val="930832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A66B63"/>
    <w:multiLevelType w:val="hybridMultilevel"/>
    <w:tmpl w:val="984649CE"/>
    <w:lvl w:ilvl="0" w:tplc="0409000B">
      <w:start w:val="1"/>
      <w:numFmt w:val="bullet"/>
      <w:lvlText w:val=""/>
      <w:lvlJc w:val="left"/>
      <w:pPr>
        <w:ind w:left="72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D8035B"/>
    <w:multiLevelType w:val="hybridMultilevel"/>
    <w:tmpl w:val="DBBA1FD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AD5364"/>
    <w:multiLevelType w:val="hybridMultilevel"/>
    <w:tmpl w:val="C7B050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F53DFC"/>
    <w:multiLevelType w:val="hybridMultilevel"/>
    <w:tmpl w:val="4260ED2C"/>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nsid w:val="41034351"/>
    <w:multiLevelType w:val="hybridMultilevel"/>
    <w:tmpl w:val="56DA676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1605146"/>
    <w:multiLevelType w:val="hybridMultilevel"/>
    <w:tmpl w:val="6CF0907C"/>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
    <w:nsid w:val="419374E6"/>
    <w:multiLevelType w:val="hybridMultilevel"/>
    <w:tmpl w:val="BD32AC8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F012C8"/>
    <w:multiLevelType w:val="hybridMultilevel"/>
    <w:tmpl w:val="8C7C18D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0ED5C66"/>
    <w:multiLevelType w:val="hybridMultilevel"/>
    <w:tmpl w:val="1862A5B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4296547"/>
    <w:multiLevelType w:val="multilevel"/>
    <w:tmpl w:val="107B7336"/>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69313C23"/>
    <w:multiLevelType w:val="hybridMultilevel"/>
    <w:tmpl w:val="4D787C56"/>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4">
    <w:nsid w:val="6B475DCB"/>
    <w:multiLevelType w:val="hybridMultilevel"/>
    <w:tmpl w:val="46C2CE9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70400C"/>
    <w:multiLevelType w:val="hybridMultilevel"/>
    <w:tmpl w:val="BE38F812"/>
    <w:lvl w:ilvl="0" w:tplc="9BE0870A">
      <w:start w:val="6"/>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F763C0"/>
    <w:multiLevelType w:val="hybridMultilevel"/>
    <w:tmpl w:val="328216D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5"/>
  </w:num>
  <w:num w:numId="4">
    <w:abstractNumId w:val="13"/>
  </w:num>
  <w:num w:numId="5">
    <w:abstractNumId w:val="12"/>
  </w:num>
  <w:num w:numId="6">
    <w:abstractNumId w:val="4"/>
  </w:num>
  <w:num w:numId="7">
    <w:abstractNumId w:val="14"/>
  </w:num>
  <w:num w:numId="8">
    <w:abstractNumId w:val="7"/>
  </w:num>
  <w:num w:numId="9">
    <w:abstractNumId w:val="8"/>
  </w:num>
  <w:num w:numId="10">
    <w:abstractNumId w:val="2"/>
  </w:num>
  <w:num w:numId="11">
    <w:abstractNumId w:val="6"/>
  </w:num>
  <w:num w:numId="12">
    <w:abstractNumId w:val="15"/>
  </w:num>
  <w:num w:numId="13">
    <w:abstractNumId w:val="16"/>
  </w:num>
  <w:num w:numId="14">
    <w:abstractNumId w:val="9"/>
  </w:num>
  <w:num w:numId="15">
    <w:abstractNumId w:val="10"/>
  </w:num>
  <w:num w:numId="16">
    <w:abstractNumId w:val="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CB5"/>
    <w:rsid w:val="00043AB2"/>
    <w:rsid w:val="00093620"/>
    <w:rsid w:val="000F11E5"/>
    <w:rsid w:val="00152EBD"/>
    <w:rsid w:val="001B2D77"/>
    <w:rsid w:val="00360C0F"/>
    <w:rsid w:val="004405D4"/>
    <w:rsid w:val="00443A92"/>
    <w:rsid w:val="004C09E0"/>
    <w:rsid w:val="00533A7B"/>
    <w:rsid w:val="005B5482"/>
    <w:rsid w:val="006E2BA8"/>
    <w:rsid w:val="00704FFD"/>
    <w:rsid w:val="00710B4B"/>
    <w:rsid w:val="00715461"/>
    <w:rsid w:val="007C2002"/>
    <w:rsid w:val="007C4D1B"/>
    <w:rsid w:val="007C57B1"/>
    <w:rsid w:val="00854A79"/>
    <w:rsid w:val="008E796E"/>
    <w:rsid w:val="00925CB5"/>
    <w:rsid w:val="00947963"/>
    <w:rsid w:val="00976D89"/>
    <w:rsid w:val="00A220EA"/>
    <w:rsid w:val="00A552FE"/>
    <w:rsid w:val="00A70385"/>
    <w:rsid w:val="00A809C3"/>
    <w:rsid w:val="00AC57C2"/>
    <w:rsid w:val="00B41D78"/>
    <w:rsid w:val="00B51F7D"/>
    <w:rsid w:val="00BC3415"/>
    <w:rsid w:val="00C563B2"/>
    <w:rsid w:val="00C71433"/>
    <w:rsid w:val="00C8004D"/>
    <w:rsid w:val="00CF5BCE"/>
    <w:rsid w:val="00D81FCF"/>
    <w:rsid w:val="00D92DCE"/>
    <w:rsid w:val="00E20FC7"/>
    <w:rsid w:val="00E871A9"/>
    <w:rsid w:val="00EC22D8"/>
    <w:rsid w:val="00EE257C"/>
    <w:rsid w:val="00FE5ACE"/>
    <w:rsid w:val="00FF74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A7C3A00-CA38-4D14-BC7A-B77F65395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table" w:styleId="TableGrid">
    <w:name w:val="Table Grid"/>
    <w:basedOn w:val="TableNormal"/>
    <w:uiPriority w:val="59"/>
    <w:rsid w:val="00533A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533A7B"/>
    <w:pPr>
      <w:spacing w:before="100" w:beforeAutospacing="1" w:after="100" w:afterAutospacing="1" w:line="240" w:lineRule="auto"/>
      <w:jc w:val="both"/>
    </w:pPr>
    <w:rPr>
      <w:rFonts w:ascii="Times New Roman" w:eastAsia="Times New Roman" w:hAnsi="Times New Roman"/>
      <w:sz w:val="24"/>
      <w:szCs w:val="24"/>
    </w:rPr>
  </w:style>
  <w:style w:type="character" w:customStyle="1" w:styleId="apple-converted-space">
    <w:name w:val="apple-converted-space"/>
    <w:basedOn w:val="DefaultParagraphFont"/>
    <w:qFormat/>
    <w:rsid w:val="00533A7B"/>
  </w:style>
  <w:style w:type="paragraph" w:styleId="ListParagraph">
    <w:name w:val="List Paragraph"/>
    <w:basedOn w:val="Normal"/>
    <w:uiPriority w:val="34"/>
    <w:qFormat/>
    <w:rsid w:val="001B2D77"/>
    <w:pPr>
      <w:ind w:left="720"/>
      <w:contextualSpacing/>
    </w:pPr>
  </w:style>
  <w:style w:type="paragraph" w:styleId="BodyText">
    <w:name w:val="Body Text"/>
    <w:basedOn w:val="Normal"/>
    <w:link w:val="BodyTextChar"/>
    <w:rsid w:val="001B2D77"/>
    <w:pPr>
      <w:spacing w:after="120" w:line="240" w:lineRule="auto"/>
    </w:pPr>
    <w:rPr>
      <w:rFonts w:ascii="VNI-Times" w:eastAsia="PMingLiU" w:hAnsi="VNI-Times"/>
      <w:sz w:val="24"/>
      <w:szCs w:val="24"/>
      <w:lang w:val="x-none" w:eastAsia="x-none"/>
    </w:rPr>
  </w:style>
  <w:style w:type="character" w:customStyle="1" w:styleId="BodyTextChar">
    <w:name w:val="Body Text Char"/>
    <w:basedOn w:val="DefaultParagraphFont"/>
    <w:link w:val="BodyText"/>
    <w:rsid w:val="001B2D77"/>
    <w:rPr>
      <w:rFonts w:ascii="VNI-Times" w:eastAsia="PMingLiU" w:hAnsi="VNI-Times"/>
      <w:sz w:val="24"/>
      <w:szCs w:val="24"/>
      <w:lang w:val="x-none" w:eastAsia="x-none"/>
    </w:rPr>
  </w:style>
  <w:style w:type="character" w:styleId="Strong">
    <w:name w:val="Strong"/>
    <w:uiPriority w:val="22"/>
    <w:qFormat/>
    <w:rsid w:val="001B2D77"/>
    <w:rPr>
      <w:b/>
      <w:bCs/>
    </w:rPr>
  </w:style>
  <w:style w:type="character" w:styleId="Emphasis">
    <w:name w:val="Emphasis"/>
    <w:uiPriority w:val="20"/>
    <w:qFormat/>
    <w:rsid w:val="001B2D77"/>
    <w:rPr>
      <w:i/>
      <w:iCs/>
    </w:rPr>
  </w:style>
  <w:style w:type="paragraph" w:styleId="IntenseQuote">
    <w:name w:val="Intense Quote"/>
    <w:basedOn w:val="Normal"/>
    <w:next w:val="Normal"/>
    <w:link w:val="IntenseQuoteChar"/>
    <w:uiPriority w:val="30"/>
    <w:qFormat/>
    <w:rsid w:val="001B2D77"/>
    <w:pPr>
      <w:pBdr>
        <w:top w:val="dotted" w:sz="2" w:space="10" w:color="632423"/>
        <w:bottom w:val="dotted" w:sz="2" w:space="4" w:color="632423"/>
      </w:pBdr>
      <w:spacing w:before="160" w:after="200" w:line="360" w:lineRule="auto"/>
      <w:ind w:left="1440" w:right="1440"/>
    </w:pPr>
    <w:rPr>
      <w:rFonts w:ascii="Cambria" w:eastAsia="Times New Roman" w:hAnsi="Cambria"/>
      <w:b/>
      <w:caps/>
      <w:color w:val="622423"/>
      <w:spacing w:val="5"/>
      <w:szCs w:val="20"/>
      <w:lang w:val="x-none" w:eastAsia="zh-CN"/>
    </w:rPr>
  </w:style>
  <w:style w:type="character" w:customStyle="1" w:styleId="IntenseQuoteChar">
    <w:name w:val="Intense Quote Char"/>
    <w:basedOn w:val="DefaultParagraphFont"/>
    <w:link w:val="IntenseQuote"/>
    <w:uiPriority w:val="30"/>
    <w:rsid w:val="001B2D77"/>
    <w:rPr>
      <w:rFonts w:ascii="Cambria" w:eastAsia="Times New Roman" w:hAnsi="Cambria"/>
      <w:b/>
      <w:caps/>
      <w:color w:val="622423"/>
      <w:spacing w:val="5"/>
      <w:sz w:val="22"/>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VIETNET TRAVEL</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1505</Words>
  <Characters>8583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dc:creator>
  <cp:keywords/>
  <dc:description/>
  <cp:lastModifiedBy>Han</cp:lastModifiedBy>
  <cp:revision>10</cp:revision>
  <cp:lastPrinted>2018-11-15T10:23:00Z</cp:lastPrinted>
  <dcterms:created xsi:type="dcterms:W3CDTF">2018-12-27T08:27:00Z</dcterms:created>
  <dcterms:modified xsi:type="dcterms:W3CDTF">2018-12-27T08:57:00Z</dcterms:modified>
</cp:coreProperties>
</file>