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9FF" w:rsidRPr="007759FF" w:rsidRDefault="003666FD" w:rsidP="00520CC0">
      <w:pPr>
        <w:jc w:val="center"/>
        <w:rPr>
          <w:rFonts w:ascii="Tahoma" w:hAnsi="Tahoma" w:cs="Tahoma"/>
          <w:b/>
          <w:color w:val="1F497D"/>
          <w:sz w:val="28"/>
          <w:szCs w:val="28"/>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5F24A471" wp14:editId="1BC56968">
            <wp:simplePos x="0" y="0"/>
            <wp:positionH relativeFrom="column">
              <wp:posOffset>-756920</wp:posOffset>
            </wp:positionH>
            <wp:positionV relativeFrom="paragraph">
              <wp:posOffset>-795020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7759FF" w:rsidRPr="007759FF">
        <w:rPr>
          <w:rFonts w:ascii="Tahoma" w:hAnsi="Tahoma" w:cs="Tahoma"/>
          <w:b/>
          <w:color w:val="1F497D"/>
          <w:sz w:val="28"/>
          <w:szCs w:val="28"/>
        </w:rPr>
        <w:t>CHƯƠNG TRÌNH DU LỊCH</w:t>
      </w:r>
    </w:p>
    <w:p w:rsidR="007759FF" w:rsidRDefault="007759FF" w:rsidP="007759FF">
      <w:pPr>
        <w:spacing w:after="0" w:line="276" w:lineRule="auto"/>
        <w:jc w:val="center"/>
        <w:rPr>
          <w:rFonts w:ascii="Tahoma" w:hAnsi="Tahoma" w:cs="Tahoma"/>
          <w:b/>
          <w:bCs/>
          <w:noProof/>
          <w:color w:val="FF0000"/>
          <w:sz w:val="36"/>
          <w:szCs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7759FF">
        <w:rPr>
          <w:rFonts w:ascii="Tahoma" w:hAnsi="Tahoma" w:cs="Tahoma"/>
          <w:b/>
          <w:bCs/>
          <w:noProof/>
          <w:color w:val="FF0000"/>
          <w:sz w:val="36"/>
          <w:szCs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VŨNG TÀU - CÔN ĐẢO</w:t>
      </w:r>
    </w:p>
    <w:p w:rsidR="007759FF" w:rsidRPr="007759FF" w:rsidRDefault="007759FF" w:rsidP="00425704">
      <w:pPr>
        <w:spacing w:after="0" w:line="276" w:lineRule="auto"/>
        <w:ind w:left="-1440"/>
        <w:jc w:val="center"/>
        <w:rPr>
          <w:rFonts w:ascii="Tahoma" w:hAnsi="Tahoma" w:cs="Tahoma"/>
          <w:b/>
          <w:bCs/>
          <w:noProof/>
          <w:color w:val="FF0000"/>
          <w:sz w:val="36"/>
          <w:szCs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Pr>
          <w:rFonts w:ascii="Tahoma" w:hAnsi="Tahoma" w:cs="Tahoma"/>
          <w:b/>
          <w:bCs/>
          <w:noProof/>
          <w:color w:val="FF0000"/>
          <w:sz w:val="36"/>
          <w:szCs w:val="36"/>
        </w:rPr>
        <w:drawing>
          <wp:inline distT="0" distB="0" distL="0" distR="0">
            <wp:extent cx="7419975" cy="2531960"/>
            <wp:effectExtent l="190500" t="190500" r="180975" b="1924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ophuongnguyen-165119035103-con-dao.jpg"/>
                    <pic:cNvPicPr/>
                  </pic:nvPicPr>
                  <pic:blipFill>
                    <a:blip r:embed="rId11">
                      <a:extLst>
                        <a:ext uri="{28A0092B-C50C-407E-A947-70E740481C1C}">
                          <a14:useLocalDpi xmlns:a14="http://schemas.microsoft.com/office/drawing/2010/main" val="0"/>
                        </a:ext>
                      </a:extLst>
                    </a:blip>
                    <a:stretch>
                      <a:fillRect/>
                    </a:stretch>
                  </pic:blipFill>
                  <pic:spPr>
                    <a:xfrm>
                      <a:off x="0" y="0"/>
                      <a:ext cx="7422284" cy="2532748"/>
                    </a:xfrm>
                    <a:prstGeom prst="rect">
                      <a:avLst/>
                    </a:prstGeom>
                    <a:ln>
                      <a:noFill/>
                    </a:ln>
                    <a:effectLst>
                      <a:outerShdw blurRad="190500" algn="tl" rotWithShape="0">
                        <a:srgbClr val="000000">
                          <a:alpha val="70000"/>
                        </a:srgbClr>
                      </a:outerShdw>
                    </a:effectLst>
                  </pic:spPr>
                </pic:pic>
              </a:graphicData>
            </a:graphic>
          </wp:inline>
        </w:drawing>
      </w:r>
    </w:p>
    <w:p w:rsidR="007759FF" w:rsidRPr="00CC6702" w:rsidRDefault="007759FF" w:rsidP="00CC6702">
      <w:pPr>
        <w:spacing w:after="0" w:line="240" w:lineRule="auto"/>
        <w:ind w:left="5760"/>
        <w:jc w:val="right"/>
        <w:rPr>
          <w:rFonts w:ascii="Tahoma" w:hAnsi="Tahoma" w:cs="Tahoma"/>
          <w:b/>
          <w:color w:val="FF0000"/>
          <w:szCs w:val="24"/>
        </w:rPr>
      </w:pPr>
      <w:r w:rsidRPr="00CC6702">
        <w:rPr>
          <w:rFonts w:ascii="Tahoma" w:hAnsi="Tahoma" w:cs="Tahoma"/>
          <w:b/>
          <w:color w:val="FF0000"/>
          <w:szCs w:val="24"/>
          <w:u w:val="single"/>
        </w:rPr>
        <w:t>Thờ</w:t>
      </w:r>
      <w:r w:rsidR="002D05D1" w:rsidRPr="00CC6702">
        <w:rPr>
          <w:rFonts w:ascii="Tahoma" w:hAnsi="Tahoma" w:cs="Tahoma"/>
          <w:b/>
          <w:color w:val="FF0000"/>
          <w:szCs w:val="24"/>
          <w:u w:val="single"/>
        </w:rPr>
        <w:t>i gian:</w:t>
      </w:r>
      <w:r w:rsidR="00425704" w:rsidRPr="00CC6702">
        <w:rPr>
          <w:rFonts w:ascii="Tahoma" w:hAnsi="Tahoma" w:cs="Tahoma"/>
          <w:b/>
          <w:color w:val="FF0000"/>
          <w:szCs w:val="24"/>
        </w:rPr>
        <w:t xml:space="preserve"> </w:t>
      </w:r>
      <w:r w:rsidRPr="00CC6702">
        <w:rPr>
          <w:rFonts w:ascii="Tahoma" w:hAnsi="Tahoma" w:cs="Tahoma"/>
          <w:b/>
          <w:color w:val="FF0000"/>
          <w:szCs w:val="24"/>
        </w:rPr>
        <w:t>3 ngày 2 đêm</w:t>
      </w:r>
    </w:p>
    <w:p w:rsidR="007759FF" w:rsidRPr="00CC6702" w:rsidRDefault="007759FF" w:rsidP="00CC6702">
      <w:pPr>
        <w:tabs>
          <w:tab w:val="left" w:pos="6480"/>
          <w:tab w:val="left" w:pos="6840"/>
        </w:tabs>
        <w:spacing w:after="0" w:line="240" w:lineRule="auto"/>
        <w:ind w:left="5760"/>
        <w:jc w:val="right"/>
        <w:rPr>
          <w:rFonts w:ascii="Tahoma" w:hAnsi="Tahoma" w:cs="Tahoma"/>
          <w:b/>
          <w:color w:val="FF0000"/>
          <w:szCs w:val="24"/>
        </w:rPr>
      </w:pPr>
      <w:r w:rsidRPr="00CC6702">
        <w:rPr>
          <w:rFonts w:ascii="Tahoma" w:hAnsi="Tahoma" w:cs="Tahoma"/>
          <w:b/>
          <w:color w:val="FF0000"/>
          <w:szCs w:val="24"/>
          <w:u w:val="single"/>
        </w:rPr>
        <w:t>Phương tiệ</w:t>
      </w:r>
      <w:r w:rsidR="00425704" w:rsidRPr="00CC6702">
        <w:rPr>
          <w:rFonts w:ascii="Tahoma" w:hAnsi="Tahoma" w:cs="Tahoma"/>
          <w:b/>
          <w:color w:val="FF0000"/>
          <w:szCs w:val="24"/>
          <w:u w:val="single"/>
        </w:rPr>
        <w:t>n</w:t>
      </w:r>
      <w:r w:rsidRPr="00CC6702">
        <w:rPr>
          <w:rFonts w:ascii="Tahoma" w:hAnsi="Tahoma" w:cs="Tahoma"/>
          <w:b/>
          <w:color w:val="FF0000"/>
          <w:szCs w:val="24"/>
          <w:u w:val="single"/>
        </w:rPr>
        <w:t>:</w:t>
      </w:r>
      <w:r w:rsidR="00425704" w:rsidRPr="00CC6702">
        <w:rPr>
          <w:rFonts w:ascii="Tahoma" w:hAnsi="Tahoma" w:cs="Tahoma"/>
          <w:b/>
          <w:color w:val="FF0000"/>
          <w:szCs w:val="24"/>
        </w:rPr>
        <w:t xml:space="preserve"> Xe, tàu cao tốc </w:t>
      </w:r>
      <w:r w:rsidRPr="00CC6702">
        <w:rPr>
          <w:rFonts w:ascii="Tahoma" w:hAnsi="Tahoma" w:cs="Tahoma"/>
          <w:b/>
          <w:color w:val="FF0000"/>
          <w:szCs w:val="24"/>
        </w:rPr>
        <w:t xml:space="preserve"> </w:t>
      </w:r>
    </w:p>
    <w:p w:rsidR="007759FF" w:rsidRPr="00CC6702" w:rsidRDefault="007759FF" w:rsidP="00CC6702">
      <w:pPr>
        <w:tabs>
          <w:tab w:val="left" w:pos="6480"/>
        </w:tabs>
        <w:spacing w:after="0" w:line="240" w:lineRule="auto"/>
        <w:ind w:left="5760"/>
        <w:jc w:val="right"/>
        <w:rPr>
          <w:rFonts w:ascii="Tahoma" w:hAnsi="Tahoma" w:cs="Tahoma"/>
          <w:b/>
          <w:color w:val="FF0000"/>
          <w:szCs w:val="24"/>
        </w:rPr>
      </w:pPr>
      <w:r w:rsidRPr="00CC6702">
        <w:rPr>
          <w:rFonts w:ascii="Tahoma" w:hAnsi="Tahoma" w:cs="Tahoma"/>
          <w:b/>
          <w:color w:val="FF0000"/>
          <w:szCs w:val="24"/>
          <w:u w:val="single"/>
        </w:rPr>
        <w:t>Khở</w:t>
      </w:r>
      <w:r w:rsidR="00CC6702">
        <w:rPr>
          <w:rFonts w:ascii="Tahoma" w:hAnsi="Tahoma" w:cs="Tahoma"/>
          <w:b/>
          <w:color w:val="FF0000"/>
          <w:szCs w:val="24"/>
          <w:u w:val="single"/>
        </w:rPr>
        <w:t>i hành</w:t>
      </w:r>
      <w:r w:rsidRPr="00CC6702">
        <w:rPr>
          <w:rFonts w:ascii="Tahoma" w:hAnsi="Tahoma" w:cs="Tahoma"/>
          <w:b/>
          <w:color w:val="FF0000"/>
          <w:szCs w:val="24"/>
          <w:u w:val="single"/>
        </w:rPr>
        <w:t>:</w:t>
      </w:r>
      <w:r w:rsidRPr="00CC6702">
        <w:rPr>
          <w:rFonts w:ascii="Tahoma" w:hAnsi="Tahoma" w:cs="Tahoma"/>
          <w:b/>
          <w:color w:val="FF0000"/>
          <w:szCs w:val="24"/>
        </w:rPr>
        <w:t xml:space="preserve"> </w:t>
      </w:r>
      <w:r w:rsidR="00425704" w:rsidRPr="00CC6702">
        <w:rPr>
          <w:rFonts w:ascii="Tahoma" w:hAnsi="Tahoma" w:cs="Tahoma"/>
          <w:b/>
          <w:color w:val="FF0000"/>
          <w:szCs w:val="24"/>
        </w:rPr>
        <w:t>Hàng ngày</w:t>
      </w:r>
    </w:p>
    <w:p w:rsidR="009A7A3D" w:rsidRPr="002D05D1" w:rsidRDefault="009A7A3D" w:rsidP="002D05D1">
      <w:pPr>
        <w:tabs>
          <w:tab w:val="left" w:pos="6480"/>
        </w:tabs>
        <w:spacing w:after="0" w:line="240" w:lineRule="auto"/>
        <w:ind w:left="5760"/>
        <w:jc w:val="both"/>
        <w:rPr>
          <w:rFonts w:ascii="Tahoma" w:hAnsi="Tahoma" w:cs="Tahoma"/>
          <w:b/>
          <w:color w:val="FF0000"/>
          <w:sz w:val="24"/>
          <w:szCs w:val="24"/>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798"/>
        <w:gridCol w:w="3365"/>
        <w:gridCol w:w="3413"/>
      </w:tblGrid>
      <w:tr w:rsidR="009A7A3D" w:rsidRPr="00425704" w:rsidTr="00CC6702">
        <w:trPr>
          <w:trHeight w:val="20"/>
          <w:jc w:val="center"/>
        </w:trPr>
        <w:tc>
          <w:tcPr>
            <w:tcW w:w="1461" w:type="pct"/>
            <w:tcBorders>
              <w:right w:val="single" w:sz="4" w:space="0" w:color="auto"/>
            </w:tcBorders>
            <w:shd w:val="clear" w:color="auto" w:fill="FFFFFF"/>
            <w:vAlign w:val="center"/>
          </w:tcPr>
          <w:p w:rsidR="009A7A3D" w:rsidRDefault="009A7A3D" w:rsidP="009A7A3D">
            <w:pPr>
              <w:tabs>
                <w:tab w:val="left" w:pos="1440"/>
              </w:tabs>
              <w:spacing w:before="100" w:line="360" w:lineRule="auto"/>
              <w:jc w:val="center"/>
              <w:rPr>
                <w:rFonts w:ascii="Tahoma" w:hAnsi="Tahoma" w:cs="Tahoma"/>
                <w:b/>
                <w:color w:val="215868"/>
              </w:rPr>
            </w:pPr>
          </w:p>
          <w:p w:rsidR="009A7A3D" w:rsidRPr="00425704" w:rsidRDefault="009A7A3D" w:rsidP="009A7A3D">
            <w:pPr>
              <w:tabs>
                <w:tab w:val="left" w:pos="1440"/>
              </w:tabs>
              <w:spacing w:before="100" w:line="360" w:lineRule="auto"/>
              <w:jc w:val="center"/>
              <w:rPr>
                <w:rFonts w:ascii="Tahoma" w:hAnsi="Tahoma" w:cs="Tahoma"/>
                <w:b/>
                <w:color w:val="215868"/>
              </w:rPr>
            </w:pPr>
            <w:r w:rsidRPr="00425704">
              <w:rPr>
                <w:rFonts w:ascii="Tahoma" w:hAnsi="Tahoma" w:cs="Tahoma"/>
                <w:b/>
                <w:color w:val="215868"/>
              </w:rPr>
              <w:t xml:space="preserve">GIÁ TOUR </w:t>
            </w:r>
          </w:p>
        </w:tc>
        <w:tc>
          <w:tcPr>
            <w:tcW w:w="3539" w:type="pct"/>
            <w:gridSpan w:val="2"/>
            <w:tcBorders>
              <w:right w:val="single" w:sz="4" w:space="0" w:color="auto"/>
            </w:tcBorders>
            <w:shd w:val="clear" w:color="auto" w:fill="FFFFFF"/>
          </w:tcPr>
          <w:p w:rsidR="009A7A3D" w:rsidRDefault="009A7A3D" w:rsidP="000138BB">
            <w:pPr>
              <w:tabs>
                <w:tab w:val="left" w:pos="1440"/>
              </w:tabs>
              <w:spacing w:before="100" w:line="360" w:lineRule="auto"/>
              <w:jc w:val="center"/>
              <w:rPr>
                <w:rFonts w:ascii="Tahoma" w:hAnsi="Tahoma" w:cs="Tahoma"/>
                <w:b/>
                <w:color w:val="215868"/>
              </w:rPr>
            </w:pPr>
          </w:p>
          <w:p w:rsidR="009A7A3D" w:rsidRPr="00425704" w:rsidRDefault="009A7A3D" w:rsidP="000138BB">
            <w:pPr>
              <w:tabs>
                <w:tab w:val="left" w:pos="1440"/>
              </w:tabs>
              <w:spacing w:before="100" w:line="360" w:lineRule="auto"/>
              <w:jc w:val="center"/>
              <w:rPr>
                <w:rFonts w:ascii="Tahoma" w:hAnsi="Tahoma" w:cs="Tahoma"/>
                <w:b/>
                <w:color w:val="215868"/>
              </w:rPr>
            </w:pPr>
            <w:r w:rsidRPr="00425704">
              <w:rPr>
                <w:rFonts w:ascii="Tahoma" w:hAnsi="Tahoma" w:cs="Tahoma"/>
                <w:b/>
                <w:color w:val="215868"/>
              </w:rPr>
              <w:t>PHỤ THU PHÒNG ĐƠN</w:t>
            </w:r>
          </w:p>
        </w:tc>
      </w:tr>
      <w:tr w:rsidR="009A7A3D" w:rsidRPr="00425704" w:rsidTr="00CC6702">
        <w:trPr>
          <w:trHeight w:val="727"/>
          <w:jc w:val="center"/>
        </w:trPr>
        <w:tc>
          <w:tcPr>
            <w:tcW w:w="1461" w:type="pct"/>
            <w:vMerge w:val="restart"/>
            <w:tcBorders>
              <w:right w:val="single" w:sz="4" w:space="0" w:color="auto"/>
            </w:tcBorders>
            <w:vAlign w:val="center"/>
          </w:tcPr>
          <w:p w:rsidR="009A7A3D" w:rsidRPr="00425704" w:rsidRDefault="009A7A3D" w:rsidP="000138BB">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5.39</w:t>
            </w:r>
            <w:r w:rsidRPr="00425704">
              <w:rPr>
                <w:rFonts w:ascii="Tahoma" w:hAnsi="Tahoma" w:cs="Tahoma"/>
                <w:b/>
                <w:color w:val="FF0000"/>
                <w:sz w:val="24"/>
              </w:rPr>
              <w:t>0.000 VNĐ/khách</w:t>
            </w:r>
          </w:p>
        </w:tc>
        <w:tc>
          <w:tcPr>
            <w:tcW w:w="1757" w:type="pct"/>
            <w:tcBorders>
              <w:right w:val="single" w:sz="4" w:space="0" w:color="auto"/>
            </w:tcBorders>
            <w:vAlign w:val="center"/>
          </w:tcPr>
          <w:p w:rsidR="009A7A3D" w:rsidRDefault="009A7A3D" w:rsidP="000138BB">
            <w:pPr>
              <w:tabs>
                <w:tab w:val="left" w:pos="1440"/>
              </w:tabs>
              <w:spacing w:before="100" w:line="360" w:lineRule="auto"/>
              <w:jc w:val="center"/>
              <w:rPr>
                <w:rFonts w:ascii="Tahoma" w:hAnsi="Tahoma" w:cs="Tahoma"/>
                <w:b/>
                <w:color w:val="215868"/>
              </w:rPr>
            </w:pPr>
          </w:p>
          <w:p w:rsidR="009A7A3D" w:rsidRPr="000138BB" w:rsidRDefault="009A7A3D" w:rsidP="000138BB">
            <w:pPr>
              <w:tabs>
                <w:tab w:val="left" w:pos="1440"/>
              </w:tabs>
              <w:spacing w:before="100" w:line="360" w:lineRule="auto"/>
              <w:jc w:val="center"/>
              <w:rPr>
                <w:rFonts w:ascii="Tahoma" w:hAnsi="Tahoma" w:cs="Tahoma"/>
                <w:b/>
                <w:color w:val="215868"/>
              </w:rPr>
            </w:pPr>
            <w:r w:rsidRPr="000138BB">
              <w:rPr>
                <w:rFonts w:ascii="Tahoma" w:hAnsi="Tahoma" w:cs="Tahoma"/>
                <w:b/>
                <w:color w:val="215868"/>
              </w:rPr>
              <w:t>RESORT</w:t>
            </w:r>
          </w:p>
          <w:p w:rsidR="009A7A3D" w:rsidRPr="00425704" w:rsidRDefault="009A7A3D" w:rsidP="000138BB">
            <w:pPr>
              <w:tabs>
                <w:tab w:val="left" w:pos="1440"/>
              </w:tabs>
              <w:spacing w:before="100" w:line="360" w:lineRule="auto"/>
              <w:jc w:val="center"/>
              <w:rPr>
                <w:rFonts w:ascii="Tahoma" w:hAnsi="Tahoma" w:cs="Tahoma"/>
                <w:b/>
                <w:color w:val="FF0000"/>
                <w:sz w:val="24"/>
              </w:rPr>
            </w:pPr>
          </w:p>
        </w:tc>
        <w:tc>
          <w:tcPr>
            <w:tcW w:w="1782" w:type="pct"/>
            <w:tcBorders>
              <w:right w:val="single" w:sz="4" w:space="0" w:color="auto"/>
            </w:tcBorders>
            <w:vAlign w:val="center"/>
          </w:tcPr>
          <w:p w:rsidR="009A7A3D" w:rsidRDefault="009A7A3D" w:rsidP="000138BB">
            <w:pPr>
              <w:tabs>
                <w:tab w:val="left" w:pos="1440"/>
              </w:tabs>
              <w:spacing w:before="100" w:line="360" w:lineRule="auto"/>
              <w:jc w:val="center"/>
              <w:rPr>
                <w:rFonts w:ascii="Tahoma" w:hAnsi="Tahoma" w:cs="Tahoma"/>
                <w:b/>
                <w:color w:val="215868"/>
              </w:rPr>
            </w:pPr>
          </w:p>
          <w:p w:rsidR="009A7A3D" w:rsidRPr="000138BB" w:rsidRDefault="009A7A3D" w:rsidP="000138BB">
            <w:pPr>
              <w:tabs>
                <w:tab w:val="left" w:pos="1440"/>
              </w:tabs>
              <w:spacing w:before="100" w:line="360" w:lineRule="auto"/>
              <w:jc w:val="center"/>
              <w:rPr>
                <w:rFonts w:ascii="Tahoma" w:hAnsi="Tahoma" w:cs="Tahoma"/>
                <w:b/>
                <w:color w:val="215868"/>
              </w:rPr>
            </w:pPr>
            <w:r w:rsidRPr="000138BB">
              <w:rPr>
                <w:rFonts w:ascii="Tahoma" w:hAnsi="Tahoma" w:cs="Tahoma"/>
                <w:b/>
                <w:color w:val="215868"/>
              </w:rPr>
              <w:t>KS 2 SAO</w:t>
            </w:r>
          </w:p>
          <w:p w:rsidR="009A7A3D" w:rsidRPr="00425704" w:rsidRDefault="009A7A3D" w:rsidP="000138BB">
            <w:pPr>
              <w:tabs>
                <w:tab w:val="left" w:pos="1440"/>
              </w:tabs>
              <w:spacing w:before="100" w:line="360" w:lineRule="auto"/>
              <w:jc w:val="center"/>
              <w:rPr>
                <w:rFonts w:ascii="Tahoma" w:hAnsi="Tahoma" w:cs="Tahoma"/>
                <w:b/>
                <w:color w:val="FF0000"/>
                <w:sz w:val="24"/>
              </w:rPr>
            </w:pPr>
          </w:p>
        </w:tc>
      </w:tr>
      <w:tr w:rsidR="009A7A3D" w:rsidRPr="00425704" w:rsidTr="00CC6702">
        <w:trPr>
          <w:trHeight w:val="20"/>
          <w:jc w:val="center"/>
        </w:trPr>
        <w:tc>
          <w:tcPr>
            <w:tcW w:w="1461" w:type="pct"/>
            <w:vMerge/>
            <w:tcBorders>
              <w:right w:val="single" w:sz="4" w:space="0" w:color="auto"/>
            </w:tcBorders>
            <w:vAlign w:val="center"/>
          </w:tcPr>
          <w:p w:rsidR="009A7A3D" w:rsidRDefault="009A7A3D" w:rsidP="000138BB">
            <w:pPr>
              <w:tabs>
                <w:tab w:val="left" w:pos="1440"/>
              </w:tabs>
              <w:spacing w:before="100" w:line="360" w:lineRule="auto"/>
              <w:jc w:val="center"/>
              <w:rPr>
                <w:rFonts w:ascii="Tahoma" w:hAnsi="Tahoma" w:cs="Tahoma"/>
                <w:b/>
                <w:color w:val="FF0000"/>
                <w:sz w:val="24"/>
              </w:rPr>
            </w:pPr>
          </w:p>
        </w:tc>
        <w:tc>
          <w:tcPr>
            <w:tcW w:w="1757" w:type="pct"/>
            <w:tcBorders>
              <w:right w:val="single" w:sz="4" w:space="0" w:color="auto"/>
            </w:tcBorders>
            <w:vAlign w:val="center"/>
          </w:tcPr>
          <w:p w:rsidR="009A7A3D" w:rsidRPr="000138BB" w:rsidRDefault="009A7A3D" w:rsidP="000138BB">
            <w:pPr>
              <w:tabs>
                <w:tab w:val="left" w:pos="1440"/>
              </w:tabs>
              <w:spacing w:before="100" w:line="360" w:lineRule="auto"/>
              <w:jc w:val="center"/>
              <w:rPr>
                <w:rFonts w:ascii="Tahoma" w:hAnsi="Tahoma" w:cs="Tahoma"/>
                <w:b/>
                <w:color w:val="215868"/>
              </w:rPr>
            </w:pPr>
            <w:r w:rsidRPr="000138BB">
              <w:rPr>
                <w:rFonts w:ascii="Tahoma" w:hAnsi="Tahoma" w:cs="Tahoma"/>
                <w:b/>
                <w:color w:val="FF0000"/>
                <w:sz w:val="24"/>
              </w:rPr>
              <w:t>1.850.000</w:t>
            </w:r>
            <w:r>
              <w:rPr>
                <w:rFonts w:ascii="Tahoma" w:hAnsi="Tahoma" w:cs="Tahoma"/>
                <w:b/>
                <w:color w:val="FF0000"/>
                <w:sz w:val="24"/>
              </w:rPr>
              <w:t>VND</w:t>
            </w:r>
            <w:r w:rsidRPr="000138BB">
              <w:rPr>
                <w:rFonts w:ascii="Tahoma" w:hAnsi="Tahoma" w:cs="Tahoma"/>
                <w:b/>
                <w:color w:val="FF0000"/>
                <w:sz w:val="24"/>
              </w:rPr>
              <w:t>/ phòng/ đêm</w:t>
            </w:r>
          </w:p>
        </w:tc>
        <w:tc>
          <w:tcPr>
            <w:tcW w:w="1782" w:type="pct"/>
            <w:tcBorders>
              <w:right w:val="single" w:sz="4" w:space="0" w:color="auto"/>
            </w:tcBorders>
            <w:vAlign w:val="center"/>
          </w:tcPr>
          <w:p w:rsidR="009A7A3D" w:rsidRPr="000138BB" w:rsidRDefault="009A7A3D" w:rsidP="000138BB">
            <w:pPr>
              <w:tabs>
                <w:tab w:val="left" w:pos="1440"/>
              </w:tabs>
              <w:spacing w:before="100" w:line="360" w:lineRule="auto"/>
              <w:jc w:val="center"/>
              <w:rPr>
                <w:rFonts w:ascii="Tahoma" w:hAnsi="Tahoma" w:cs="Tahoma"/>
                <w:b/>
                <w:color w:val="215868"/>
              </w:rPr>
            </w:pPr>
            <w:r>
              <w:rPr>
                <w:rFonts w:ascii="Tahoma" w:hAnsi="Tahoma" w:cs="Tahoma"/>
                <w:b/>
                <w:color w:val="FF0000"/>
                <w:sz w:val="24"/>
              </w:rPr>
              <w:t>850.000 VND</w:t>
            </w:r>
            <w:r w:rsidRPr="000138BB">
              <w:rPr>
                <w:rFonts w:ascii="Tahoma" w:hAnsi="Tahoma" w:cs="Tahoma"/>
                <w:b/>
                <w:color w:val="FF0000"/>
                <w:sz w:val="24"/>
              </w:rPr>
              <w:t>/phòng/2 đêm</w:t>
            </w:r>
          </w:p>
        </w:tc>
      </w:tr>
    </w:tbl>
    <w:p w:rsidR="007759FF" w:rsidRDefault="007759FF" w:rsidP="007759FF">
      <w:pPr>
        <w:jc w:val="both"/>
        <w:rPr>
          <w:rFonts w:ascii="Tahoma" w:hAnsi="Tahoma" w:cs="Tahoma"/>
          <w:sz w:val="24"/>
          <w:szCs w:val="24"/>
        </w:rPr>
      </w:pPr>
    </w:p>
    <w:p w:rsidR="009A7A3D" w:rsidRPr="007759FF" w:rsidRDefault="009A7A3D" w:rsidP="007759FF">
      <w:pPr>
        <w:jc w:val="both"/>
        <w:rPr>
          <w:rFonts w:ascii="Tahoma" w:hAnsi="Tahoma" w:cs="Tahoma"/>
          <w:sz w:val="24"/>
          <w:szCs w:val="24"/>
        </w:rPr>
      </w:pPr>
    </w:p>
    <w:p w:rsidR="007759FF" w:rsidRPr="002D05D1" w:rsidRDefault="007759FF" w:rsidP="002D05D1">
      <w:pPr>
        <w:pStyle w:val="ListParagraph"/>
        <w:ind w:left="0"/>
        <w:jc w:val="both"/>
        <w:rPr>
          <w:rFonts w:ascii="Tahoma" w:hAnsi="Tahoma" w:cs="Tahoma"/>
          <w:b/>
          <w:color w:val="1F4E79"/>
          <w:sz w:val="26"/>
          <w:szCs w:val="26"/>
          <w:u w:val="single"/>
        </w:rPr>
      </w:pPr>
      <w:r w:rsidRPr="002D05D1">
        <w:rPr>
          <w:rFonts w:ascii="Tahoma" w:hAnsi="Tahoma" w:cs="Tahoma"/>
          <w:b/>
          <w:color w:val="1F4E79"/>
          <w:sz w:val="26"/>
          <w:szCs w:val="26"/>
          <w:u w:val="single"/>
        </w:rPr>
        <w:t>NGÀY 01: TP.HCM – VŨNG TÀU – CÔN ĐẢO ( Ăn sáng, trưa, tối)</w:t>
      </w:r>
    </w:p>
    <w:p w:rsidR="007759FF" w:rsidRPr="002D05D1" w:rsidRDefault="007759FF" w:rsidP="00B053C0">
      <w:pPr>
        <w:pStyle w:val="ListParagraph"/>
        <w:numPr>
          <w:ilvl w:val="0"/>
          <w:numId w:val="1"/>
        </w:numPr>
        <w:jc w:val="both"/>
        <w:rPr>
          <w:rFonts w:ascii="Tahoma" w:hAnsi="Tahoma" w:cs="Tahoma"/>
          <w:sz w:val="24"/>
          <w:szCs w:val="24"/>
        </w:rPr>
      </w:pPr>
      <w:r w:rsidRPr="002D05D1">
        <w:rPr>
          <w:rFonts w:ascii="Tahoma" w:hAnsi="Tahoma" w:cs="Tahoma"/>
          <w:b/>
          <w:sz w:val="24"/>
          <w:szCs w:val="24"/>
          <w:u w:val="single"/>
        </w:rPr>
        <w:lastRenderedPageBreak/>
        <w:t>Buổi sáng</w:t>
      </w:r>
      <w:r w:rsidRPr="002D05D1">
        <w:rPr>
          <w:rFonts w:ascii="Tahoma" w:hAnsi="Tahoma" w:cs="Tahoma"/>
          <w:sz w:val="24"/>
          <w:szCs w:val="24"/>
        </w:rPr>
        <w:t xml:space="preserve">: Xe và HDV đón quý khách tại điểm hẹn, khởi hành đi </w:t>
      </w:r>
      <w:r w:rsidRPr="002D05D1">
        <w:rPr>
          <w:rFonts w:ascii="Tahoma" w:hAnsi="Tahoma" w:cs="Tahoma"/>
          <w:b/>
          <w:sz w:val="24"/>
          <w:szCs w:val="24"/>
        </w:rPr>
        <w:t>Vũng Tàu</w:t>
      </w:r>
      <w:r w:rsidRPr="002D05D1">
        <w:rPr>
          <w:rFonts w:ascii="Tahoma" w:hAnsi="Tahoma" w:cs="Tahoma"/>
          <w:sz w:val="24"/>
          <w:szCs w:val="24"/>
        </w:rPr>
        <w:t>, khi đến nơi quý khách di chuyển đến nhà hàng dùng điểm tâm sáng.</w:t>
      </w:r>
    </w:p>
    <w:p w:rsidR="007759FF" w:rsidRPr="002D05D1" w:rsidRDefault="007759FF" w:rsidP="00B053C0">
      <w:pPr>
        <w:pStyle w:val="ListParagraph"/>
        <w:numPr>
          <w:ilvl w:val="0"/>
          <w:numId w:val="1"/>
        </w:numPr>
        <w:jc w:val="both"/>
        <w:rPr>
          <w:rFonts w:ascii="Tahoma" w:hAnsi="Tahoma" w:cs="Tahoma"/>
          <w:sz w:val="24"/>
          <w:szCs w:val="24"/>
        </w:rPr>
      </w:pPr>
      <w:r w:rsidRPr="002D05D1">
        <w:rPr>
          <w:rFonts w:ascii="Tahoma" w:hAnsi="Tahoma" w:cs="Tahoma"/>
          <w:sz w:val="24"/>
          <w:szCs w:val="24"/>
        </w:rPr>
        <w:t xml:space="preserve">Sau bữa điểm tâm, đoàn tiếp tục di chuyển đến </w:t>
      </w:r>
      <w:r w:rsidRPr="002D05D1">
        <w:rPr>
          <w:rFonts w:ascii="Tahoma" w:hAnsi="Tahoma" w:cs="Tahoma"/>
          <w:b/>
          <w:sz w:val="24"/>
          <w:szCs w:val="24"/>
        </w:rPr>
        <w:t>cảng Cầu Đá</w:t>
      </w:r>
      <w:r w:rsidRPr="002D05D1">
        <w:rPr>
          <w:rFonts w:ascii="Tahoma" w:hAnsi="Tahoma" w:cs="Tahoma"/>
          <w:sz w:val="24"/>
          <w:szCs w:val="24"/>
        </w:rPr>
        <w:t>,</w:t>
      </w:r>
      <w:r w:rsidR="009B1DFD">
        <w:rPr>
          <w:rFonts w:ascii="Tahoma" w:hAnsi="Tahoma" w:cs="Tahoma"/>
          <w:sz w:val="24"/>
          <w:szCs w:val="24"/>
        </w:rPr>
        <w:t xml:space="preserve"> </w:t>
      </w:r>
      <w:r w:rsidRPr="002D05D1">
        <w:rPr>
          <w:rFonts w:ascii="Tahoma" w:hAnsi="Tahoma" w:cs="Tahoma"/>
          <w:sz w:val="24"/>
          <w:szCs w:val="24"/>
        </w:rPr>
        <w:t xml:space="preserve">làm thủ tục lên </w:t>
      </w:r>
      <w:r w:rsidRPr="002D05D1">
        <w:rPr>
          <w:rFonts w:ascii="Tahoma" w:hAnsi="Tahoma" w:cs="Tahoma"/>
          <w:b/>
          <w:sz w:val="24"/>
          <w:szCs w:val="24"/>
        </w:rPr>
        <w:t>tàu cao tốc 5* Con Dao Express</w:t>
      </w:r>
      <w:r w:rsidRPr="002D05D1">
        <w:rPr>
          <w:rFonts w:ascii="Tahoma" w:hAnsi="Tahoma" w:cs="Tahoma"/>
          <w:sz w:val="24"/>
          <w:szCs w:val="24"/>
        </w:rPr>
        <w:t xml:space="preserve"> 36 khởi hành đi </w:t>
      </w:r>
      <w:r w:rsidRPr="002D05D1">
        <w:rPr>
          <w:rFonts w:ascii="Tahoma" w:hAnsi="Tahoma" w:cs="Tahoma"/>
          <w:b/>
          <w:sz w:val="24"/>
          <w:szCs w:val="24"/>
        </w:rPr>
        <w:t>Côn Đảo</w:t>
      </w:r>
      <w:r w:rsidRPr="002D05D1">
        <w:rPr>
          <w:rFonts w:ascii="Tahoma" w:hAnsi="Tahoma" w:cs="Tahoma"/>
          <w:sz w:val="24"/>
          <w:szCs w:val="24"/>
        </w:rPr>
        <w:t>.</w:t>
      </w:r>
    </w:p>
    <w:p w:rsidR="007759FF" w:rsidRPr="002D05D1" w:rsidRDefault="007759FF" w:rsidP="00B053C0">
      <w:pPr>
        <w:pStyle w:val="ListParagraph"/>
        <w:numPr>
          <w:ilvl w:val="0"/>
          <w:numId w:val="1"/>
        </w:numPr>
        <w:jc w:val="both"/>
        <w:rPr>
          <w:rFonts w:ascii="Tahoma" w:hAnsi="Tahoma" w:cs="Tahoma"/>
          <w:sz w:val="24"/>
          <w:szCs w:val="24"/>
        </w:rPr>
      </w:pPr>
      <w:r w:rsidRPr="002D05D1">
        <w:rPr>
          <w:rFonts w:ascii="Tahoma" w:hAnsi="Tahoma" w:cs="Tahoma"/>
          <w:sz w:val="24"/>
          <w:szCs w:val="24"/>
        </w:rPr>
        <w:t xml:space="preserve">Tàu cập bến tại </w:t>
      </w:r>
      <w:r w:rsidRPr="002D05D1">
        <w:rPr>
          <w:rFonts w:ascii="Tahoma" w:hAnsi="Tahoma" w:cs="Tahoma"/>
          <w:b/>
          <w:sz w:val="24"/>
          <w:szCs w:val="24"/>
        </w:rPr>
        <w:t>Cảng Bến Đầm</w:t>
      </w:r>
      <w:r w:rsidRPr="002D05D1">
        <w:rPr>
          <w:rFonts w:ascii="Tahoma" w:hAnsi="Tahoma" w:cs="Tahoma"/>
          <w:sz w:val="24"/>
          <w:szCs w:val="24"/>
        </w:rPr>
        <w:t xml:space="preserve">, cách trung tâm </w:t>
      </w:r>
      <w:r w:rsidRPr="002D05D1">
        <w:rPr>
          <w:rFonts w:ascii="Tahoma" w:hAnsi="Tahoma" w:cs="Tahoma"/>
          <w:b/>
          <w:sz w:val="24"/>
          <w:szCs w:val="24"/>
        </w:rPr>
        <w:t>Côn Đảo</w:t>
      </w:r>
      <w:r w:rsidRPr="002D05D1">
        <w:rPr>
          <w:rFonts w:ascii="Tahoma" w:hAnsi="Tahoma" w:cs="Tahoma"/>
          <w:sz w:val="24"/>
          <w:szCs w:val="24"/>
        </w:rPr>
        <w:t xml:space="preserve"> 13km. Xe sẽ có mặt tại đây để đón đoàn. </w:t>
      </w:r>
      <w:r w:rsidRPr="002D05D1">
        <w:rPr>
          <w:rFonts w:ascii="Tahoma" w:hAnsi="Tahoma" w:cs="Tahoma"/>
          <w:b/>
          <w:sz w:val="24"/>
          <w:szCs w:val="24"/>
        </w:rPr>
        <w:t>Cảng Bến Đầm</w:t>
      </w:r>
      <w:r w:rsidRPr="002D05D1">
        <w:rPr>
          <w:rFonts w:ascii="Tahoma" w:hAnsi="Tahoma" w:cs="Tahoma"/>
          <w:sz w:val="24"/>
          <w:szCs w:val="24"/>
        </w:rPr>
        <w:t xml:space="preserve"> là cảng lớn nhất tại </w:t>
      </w:r>
      <w:r w:rsidRPr="002D05D1">
        <w:rPr>
          <w:rFonts w:ascii="Tahoma" w:hAnsi="Tahoma" w:cs="Tahoma"/>
          <w:b/>
          <w:sz w:val="24"/>
          <w:szCs w:val="24"/>
        </w:rPr>
        <w:t>Côn Đảo,</w:t>
      </w:r>
      <w:r w:rsidRPr="002D05D1">
        <w:rPr>
          <w:rFonts w:ascii="Tahoma" w:hAnsi="Tahoma" w:cs="Tahoma"/>
          <w:sz w:val="24"/>
          <w:szCs w:val="24"/>
        </w:rPr>
        <w:t xml:space="preserve"> đóng vai trò vô cùng quan trọng trong vận chuyển, giao dịch, giao thông, kinh tế… của </w:t>
      </w:r>
      <w:r w:rsidRPr="002D05D1">
        <w:rPr>
          <w:rFonts w:ascii="Tahoma" w:hAnsi="Tahoma" w:cs="Tahoma"/>
          <w:b/>
          <w:sz w:val="24"/>
          <w:szCs w:val="24"/>
        </w:rPr>
        <w:t>Côn Đảo.</w:t>
      </w:r>
    </w:p>
    <w:p w:rsidR="002D05D1" w:rsidRDefault="007759FF" w:rsidP="00B053C0">
      <w:pPr>
        <w:pStyle w:val="ListParagraph"/>
        <w:numPr>
          <w:ilvl w:val="0"/>
          <w:numId w:val="1"/>
        </w:numPr>
        <w:jc w:val="both"/>
        <w:rPr>
          <w:rFonts w:ascii="Tahoma" w:hAnsi="Tahoma" w:cs="Tahoma"/>
          <w:sz w:val="24"/>
          <w:szCs w:val="24"/>
        </w:rPr>
      </w:pPr>
      <w:r w:rsidRPr="002D05D1">
        <w:rPr>
          <w:rFonts w:ascii="Tahoma" w:hAnsi="Tahoma" w:cs="Tahoma"/>
          <w:sz w:val="24"/>
          <w:szCs w:val="24"/>
        </w:rPr>
        <w:t xml:space="preserve">Trên đường về </w:t>
      </w:r>
      <w:r w:rsidRPr="007A758A">
        <w:rPr>
          <w:rFonts w:ascii="Tahoma" w:hAnsi="Tahoma" w:cs="Tahoma"/>
          <w:b/>
          <w:sz w:val="24"/>
          <w:szCs w:val="24"/>
        </w:rPr>
        <w:t>thị trấn Côn Đảo</w:t>
      </w:r>
      <w:r w:rsidRPr="002D05D1">
        <w:rPr>
          <w:rFonts w:ascii="Tahoma" w:hAnsi="Tahoma" w:cs="Tahoma"/>
          <w:sz w:val="24"/>
          <w:szCs w:val="24"/>
        </w:rPr>
        <w:t xml:space="preserve">, </w:t>
      </w:r>
      <w:r w:rsidR="007A758A">
        <w:rPr>
          <w:rFonts w:ascii="Tahoma" w:hAnsi="Tahoma" w:cs="Tahoma"/>
          <w:sz w:val="24"/>
          <w:szCs w:val="24"/>
        </w:rPr>
        <w:t>quý khách</w:t>
      </w:r>
      <w:r w:rsidRPr="002D05D1">
        <w:rPr>
          <w:rFonts w:ascii="Tahoma" w:hAnsi="Tahoma" w:cs="Tahoma"/>
          <w:sz w:val="24"/>
          <w:szCs w:val="24"/>
        </w:rPr>
        <w:t xml:space="preserve"> sẽ qua các địa danh nổi tiế</w:t>
      </w:r>
      <w:r w:rsidR="002D05D1">
        <w:rPr>
          <w:rFonts w:ascii="Tahoma" w:hAnsi="Tahoma" w:cs="Tahoma"/>
          <w:sz w:val="24"/>
          <w:szCs w:val="24"/>
        </w:rPr>
        <w:t>ng như:</w:t>
      </w:r>
    </w:p>
    <w:p w:rsidR="002D05D1" w:rsidRPr="007D5EC3" w:rsidRDefault="007759FF" w:rsidP="00B053C0">
      <w:pPr>
        <w:pStyle w:val="ListParagraph"/>
        <w:numPr>
          <w:ilvl w:val="0"/>
          <w:numId w:val="2"/>
        </w:numPr>
        <w:jc w:val="both"/>
        <w:rPr>
          <w:rFonts w:ascii="Tahoma" w:hAnsi="Tahoma" w:cs="Tahoma"/>
          <w:b/>
          <w:sz w:val="24"/>
          <w:szCs w:val="24"/>
        </w:rPr>
      </w:pPr>
      <w:r w:rsidRPr="007D5EC3">
        <w:rPr>
          <w:rFonts w:ascii="Tahoma" w:hAnsi="Tahoma" w:cs="Tahoma"/>
          <w:b/>
          <w:sz w:val="24"/>
          <w:szCs w:val="24"/>
        </w:rPr>
        <w:t xml:space="preserve">Bãi Nhát </w:t>
      </w:r>
    </w:p>
    <w:p w:rsidR="002D05D1" w:rsidRPr="007D5EC3" w:rsidRDefault="007759FF" w:rsidP="00B053C0">
      <w:pPr>
        <w:pStyle w:val="ListParagraph"/>
        <w:numPr>
          <w:ilvl w:val="0"/>
          <w:numId w:val="2"/>
        </w:numPr>
        <w:jc w:val="both"/>
        <w:rPr>
          <w:rFonts w:ascii="Tahoma" w:hAnsi="Tahoma" w:cs="Tahoma"/>
          <w:b/>
          <w:sz w:val="24"/>
          <w:szCs w:val="24"/>
        </w:rPr>
      </w:pPr>
      <w:r w:rsidRPr="007D5EC3">
        <w:rPr>
          <w:rFonts w:ascii="Tahoma" w:hAnsi="Tahoma" w:cs="Tahoma"/>
          <w:b/>
          <w:sz w:val="24"/>
          <w:szCs w:val="24"/>
        </w:rPr>
        <w:t>Đỉ</w:t>
      </w:r>
      <w:r w:rsidR="002D05D1" w:rsidRPr="007D5EC3">
        <w:rPr>
          <w:rFonts w:ascii="Tahoma" w:hAnsi="Tahoma" w:cs="Tahoma"/>
          <w:b/>
          <w:sz w:val="24"/>
          <w:szCs w:val="24"/>
        </w:rPr>
        <w:t>nh Tình Yêu</w:t>
      </w:r>
      <w:r w:rsidRPr="007D5EC3">
        <w:rPr>
          <w:rFonts w:ascii="Tahoma" w:hAnsi="Tahoma" w:cs="Tahoma"/>
          <w:b/>
          <w:sz w:val="24"/>
          <w:szCs w:val="24"/>
        </w:rPr>
        <w:t xml:space="preserve"> </w:t>
      </w:r>
    </w:p>
    <w:p w:rsidR="007759FF" w:rsidRPr="002D05D1" w:rsidRDefault="007759FF" w:rsidP="00B053C0">
      <w:pPr>
        <w:pStyle w:val="ListParagraph"/>
        <w:numPr>
          <w:ilvl w:val="0"/>
          <w:numId w:val="2"/>
        </w:numPr>
        <w:jc w:val="both"/>
        <w:rPr>
          <w:rFonts w:ascii="Tahoma" w:hAnsi="Tahoma" w:cs="Tahoma"/>
          <w:sz w:val="24"/>
          <w:szCs w:val="24"/>
        </w:rPr>
      </w:pPr>
      <w:r w:rsidRPr="007D5EC3">
        <w:rPr>
          <w:rFonts w:ascii="Tahoma" w:hAnsi="Tahoma" w:cs="Tahoma"/>
          <w:b/>
          <w:sz w:val="24"/>
          <w:szCs w:val="24"/>
        </w:rPr>
        <w:t>Mũi Cá Mập</w:t>
      </w:r>
      <w:r w:rsidRPr="002D05D1">
        <w:rPr>
          <w:rFonts w:ascii="Tahoma" w:hAnsi="Tahoma" w:cs="Tahoma"/>
          <w:sz w:val="24"/>
          <w:szCs w:val="24"/>
        </w:rPr>
        <w:t>.</w:t>
      </w:r>
    </w:p>
    <w:p w:rsidR="007759FF" w:rsidRPr="002D05D1" w:rsidRDefault="007759FF" w:rsidP="00B053C0">
      <w:pPr>
        <w:pStyle w:val="ListParagraph"/>
        <w:numPr>
          <w:ilvl w:val="0"/>
          <w:numId w:val="3"/>
        </w:numPr>
        <w:jc w:val="both"/>
        <w:rPr>
          <w:rFonts w:ascii="Tahoma" w:hAnsi="Tahoma" w:cs="Tahoma"/>
          <w:sz w:val="24"/>
          <w:szCs w:val="24"/>
        </w:rPr>
      </w:pPr>
      <w:r w:rsidRPr="00CC6702">
        <w:rPr>
          <w:rFonts w:ascii="Tahoma" w:hAnsi="Tahoma" w:cs="Tahoma"/>
          <w:b/>
          <w:sz w:val="24"/>
          <w:szCs w:val="24"/>
        </w:rPr>
        <w:t>12h00</w:t>
      </w:r>
      <w:r w:rsidRPr="00CC6702">
        <w:rPr>
          <w:rFonts w:ascii="Tahoma" w:hAnsi="Tahoma" w:cs="Tahoma"/>
          <w:sz w:val="24"/>
          <w:szCs w:val="24"/>
        </w:rPr>
        <w:t>:</w:t>
      </w:r>
      <w:r w:rsidRPr="002D05D1">
        <w:rPr>
          <w:rFonts w:ascii="Tahoma" w:hAnsi="Tahoma" w:cs="Tahoma"/>
          <w:sz w:val="24"/>
          <w:szCs w:val="24"/>
        </w:rPr>
        <w:t xml:space="preserve"> Xe đưa quý khách đến nhà hàng </w:t>
      </w:r>
      <w:r w:rsidR="000D6F30">
        <w:rPr>
          <w:rFonts w:ascii="Tahoma" w:hAnsi="Tahoma" w:cs="Tahoma"/>
          <w:sz w:val="24"/>
          <w:szCs w:val="24"/>
        </w:rPr>
        <w:t xml:space="preserve">dùng </w:t>
      </w:r>
      <w:r w:rsidRPr="002D05D1">
        <w:rPr>
          <w:rFonts w:ascii="Tahoma" w:hAnsi="Tahoma" w:cs="Tahoma"/>
          <w:sz w:val="24"/>
          <w:szCs w:val="24"/>
        </w:rPr>
        <w:t>cơm trưa và về khách sạn nhận phòng.</w:t>
      </w:r>
    </w:p>
    <w:p w:rsidR="007759FF" w:rsidRPr="002D05D1" w:rsidRDefault="007759FF" w:rsidP="00B053C0">
      <w:pPr>
        <w:pStyle w:val="ListParagraph"/>
        <w:numPr>
          <w:ilvl w:val="0"/>
          <w:numId w:val="3"/>
        </w:numPr>
        <w:jc w:val="both"/>
        <w:rPr>
          <w:rFonts w:ascii="Tahoma" w:hAnsi="Tahoma" w:cs="Tahoma"/>
          <w:sz w:val="24"/>
          <w:szCs w:val="24"/>
        </w:rPr>
      </w:pPr>
      <w:r w:rsidRPr="002D05D1">
        <w:rPr>
          <w:rFonts w:ascii="Tahoma" w:hAnsi="Tahoma" w:cs="Tahoma"/>
          <w:b/>
          <w:sz w:val="24"/>
          <w:szCs w:val="24"/>
          <w:u w:val="single"/>
        </w:rPr>
        <w:t>Buổi chiều</w:t>
      </w:r>
      <w:r w:rsidR="002D05D1" w:rsidRPr="002D05D1">
        <w:rPr>
          <w:rFonts w:ascii="Tahoma" w:hAnsi="Tahoma" w:cs="Tahoma"/>
          <w:b/>
          <w:sz w:val="24"/>
          <w:szCs w:val="24"/>
          <w:u w:val="single"/>
        </w:rPr>
        <w:t>:</w:t>
      </w:r>
      <w:r w:rsidR="00CC6702">
        <w:rPr>
          <w:rFonts w:ascii="Tahoma" w:hAnsi="Tahoma" w:cs="Tahoma"/>
          <w:sz w:val="24"/>
          <w:szCs w:val="24"/>
        </w:rPr>
        <w:t xml:space="preserve"> L</w:t>
      </w:r>
      <w:r w:rsidRPr="002D05D1">
        <w:rPr>
          <w:rFonts w:ascii="Tahoma" w:hAnsi="Tahoma" w:cs="Tahoma"/>
          <w:sz w:val="24"/>
          <w:szCs w:val="24"/>
        </w:rPr>
        <w:t xml:space="preserve">à khoảng thời gian để </w:t>
      </w:r>
      <w:r w:rsidR="000D6F30">
        <w:rPr>
          <w:rFonts w:ascii="Tahoma" w:hAnsi="Tahoma" w:cs="Tahoma"/>
          <w:sz w:val="24"/>
          <w:szCs w:val="24"/>
        </w:rPr>
        <w:t>quý khách</w:t>
      </w:r>
      <w:r w:rsidRPr="002D05D1">
        <w:rPr>
          <w:rFonts w:ascii="Tahoma" w:hAnsi="Tahoma" w:cs="Tahoma"/>
          <w:sz w:val="24"/>
          <w:szCs w:val="24"/>
        </w:rPr>
        <w:t xml:space="preserve"> nghỉ ngơi thư giãn tại </w:t>
      </w:r>
      <w:r w:rsidRPr="002D05D1">
        <w:rPr>
          <w:rFonts w:ascii="Tahoma" w:hAnsi="Tahoma" w:cs="Tahoma"/>
          <w:b/>
          <w:sz w:val="24"/>
          <w:szCs w:val="24"/>
        </w:rPr>
        <w:t>Resort.</w:t>
      </w:r>
    </w:p>
    <w:p w:rsidR="007759FF" w:rsidRPr="002D05D1" w:rsidRDefault="007759FF" w:rsidP="00B053C0">
      <w:pPr>
        <w:pStyle w:val="ListParagraph"/>
        <w:numPr>
          <w:ilvl w:val="0"/>
          <w:numId w:val="3"/>
        </w:numPr>
        <w:jc w:val="both"/>
        <w:rPr>
          <w:rFonts w:ascii="Tahoma" w:hAnsi="Tahoma" w:cs="Tahoma"/>
          <w:sz w:val="24"/>
          <w:szCs w:val="24"/>
        </w:rPr>
      </w:pPr>
      <w:r w:rsidRPr="002D05D1">
        <w:rPr>
          <w:rFonts w:ascii="Tahoma" w:hAnsi="Tahoma" w:cs="Tahoma"/>
          <w:b/>
          <w:sz w:val="24"/>
          <w:szCs w:val="24"/>
          <w:u w:val="single"/>
        </w:rPr>
        <w:t>Buổi tối:</w:t>
      </w:r>
      <w:r w:rsidRPr="002D05D1">
        <w:rPr>
          <w:rFonts w:ascii="Tahoma" w:hAnsi="Tahoma" w:cs="Tahoma"/>
          <w:sz w:val="24"/>
          <w:szCs w:val="24"/>
        </w:rPr>
        <w:t xml:space="preserve"> Sau khi dùng bữa tối, </w:t>
      </w:r>
      <w:r w:rsidR="000D6F30">
        <w:rPr>
          <w:rFonts w:ascii="Tahoma" w:hAnsi="Tahoma" w:cs="Tahoma"/>
          <w:sz w:val="24"/>
          <w:szCs w:val="24"/>
        </w:rPr>
        <w:t>quý</w:t>
      </w:r>
      <w:r w:rsidRPr="002D05D1">
        <w:rPr>
          <w:rFonts w:ascii="Tahoma" w:hAnsi="Tahoma" w:cs="Tahoma"/>
          <w:sz w:val="24"/>
          <w:szCs w:val="24"/>
        </w:rPr>
        <w:t xml:space="preserve"> khách tiếp tục tự do khám phá </w:t>
      </w:r>
      <w:r w:rsidRPr="002D05D1">
        <w:rPr>
          <w:rFonts w:ascii="Tahoma" w:hAnsi="Tahoma" w:cs="Tahoma"/>
          <w:b/>
          <w:sz w:val="24"/>
          <w:szCs w:val="24"/>
        </w:rPr>
        <w:t>Côn Đảo</w:t>
      </w:r>
      <w:r w:rsidRPr="002D05D1">
        <w:rPr>
          <w:rFonts w:ascii="Tahoma" w:hAnsi="Tahoma" w:cs="Tahoma"/>
          <w:sz w:val="24"/>
          <w:szCs w:val="24"/>
        </w:rPr>
        <w:t xml:space="preserve"> về đêm và tham gia chương trình </w:t>
      </w:r>
      <w:r w:rsidRPr="002D05D1">
        <w:rPr>
          <w:rFonts w:ascii="Tahoma" w:hAnsi="Tahoma" w:cs="Tahoma"/>
          <w:b/>
          <w:sz w:val="24"/>
          <w:szCs w:val="24"/>
        </w:rPr>
        <w:t>viếng mộ Cô Sáu</w:t>
      </w:r>
      <w:r w:rsidRPr="002D05D1">
        <w:rPr>
          <w:rFonts w:ascii="Tahoma" w:hAnsi="Tahoma" w:cs="Tahoma"/>
          <w:sz w:val="24"/>
          <w:szCs w:val="24"/>
        </w:rPr>
        <w:t xml:space="preserve"> tại nghĩa trang </w:t>
      </w:r>
      <w:r w:rsidRPr="002D05D1">
        <w:rPr>
          <w:rFonts w:ascii="Tahoma" w:hAnsi="Tahoma" w:cs="Tahoma"/>
          <w:b/>
          <w:sz w:val="24"/>
          <w:szCs w:val="24"/>
        </w:rPr>
        <w:t>Hàng Dương</w:t>
      </w:r>
      <w:r w:rsidRPr="002D05D1">
        <w:rPr>
          <w:rFonts w:ascii="Tahoma" w:hAnsi="Tahoma" w:cs="Tahoma"/>
          <w:sz w:val="24"/>
          <w:szCs w:val="24"/>
        </w:rPr>
        <w:t>.</w:t>
      </w:r>
    </w:p>
    <w:p w:rsidR="007759FF" w:rsidRPr="002D05D1" w:rsidRDefault="007759FF" w:rsidP="002D05D1">
      <w:pPr>
        <w:tabs>
          <w:tab w:val="left" w:pos="810"/>
        </w:tabs>
        <w:spacing w:after="0"/>
        <w:contextualSpacing/>
        <w:jc w:val="both"/>
        <w:rPr>
          <w:rFonts w:ascii="Tahoma" w:hAnsi="Tahoma" w:cs="Tahoma"/>
          <w:b/>
          <w:color w:val="1F4E79"/>
          <w:sz w:val="26"/>
          <w:szCs w:val="26"/>
          <w:u w:val="single"/>
        </w:rPr>
      </w:pPr>
      <w:r w:rsidRPr="002D05D1">
        <w:rPr>
          <w:rFonts w:ascii="Tahoma" w:hAnsi="Tahoma" w:cs="Tahoma"/>
          <w:b/>
          <w:color w:val="1F4E79"/>
          <w:sz w:val="26"/>
          <w:szCs w:val="26"/>
          <w:u w:val="single"/>
        </w:rPr>
        <w:t>NGÀY 02: CÔN ĐẢO (Ăn sáng, trưa, tối)</w:t>
      </w:r>
    </w:p>
    <w:p w:rsidR="002D05D1" w:rsidRDefault="005259B0" w:rsidP="00B053C0">
      <w:pPr>
        <w:pStyle w:val="ListParagraph"/>
        <w:numPr>
          <w:ilvl w:val="0"/>
          <w:numId w:val="4"/>
        </w:numPr>
        <w:jc w:val="both"/>
        <w:rPr>
          <w:rFonts w:ascii="Tahoma" w:hAnsi="Tahoma" w:cs="Tahoma"/>
          <w:sz w:val="24"/>
          <w:szCs w:val="24"/>
        </w:rPr>
      </w:pPr>
      <w:r w:rsidRPr="00CC6702">
        <w:rPr>
          <w:rFonts w:ascii="Tahoma" w:hAnsi="Tahoma" w:cs="Tahoma"/>
          <w:b/>
          <w:sz w:val="24"/>
          <w:szCs w:val="24"/>
        </w:rPr>
        <w:t>0</w:t>
      </w:r>
      <w:r w:rsidR="007759FF" w:rsidRPr="00CC6702">
        <w:rPr>
          <w:rFonts w:ascii="Tahoma" w:hAnsi="Tahoma" w:cs="Tahoma"/>
          <w:b/>
          <w:sz w:val="24"/>
          <w:szCs w:val="24"/>
        </w:rPr>
        <w:t>7h00:</w:t>
      </w:r>
      <w:r w:rsidR="007759FF" w:rsidRPr="002D05D1">
        <w:rPr>
          <w:rFonts w:ascii="Tahoma" w:hAnsi="Tahoma" w:cs="Tahoma"/>
          <w:sz w:val="24"/>
          <w:szCs w:val="24"/>
        </w:rPr>
        <w:t xml:space="preserve"> Đoàn dùng bữa sáng tại khách sạn</w:t>
      </w:r>
      <w:r w:rsidR="00AE772C">
        <w:rPr>
          <w:rFonts w:ascii="Tahoma" w:hAnsi="Tahoma" w:cs="Tahoma"/>
          <w:sz w:val="24"/>
          <w:szCs w:val="24"/>
        </w:rPr>
        <w:t>,</w:t>
      </w:r>
      <w:r w:rsidR="007759FF" w:rsidRPr="002D05D1">
        <w:rPr>
          <w:rFonts w:ascii="Tahoma" w:hAnsi="Tahoma" w:cs="Tahoma"/>
          <w:sz w:val="24"/>
          <w:szCs w:val="24"/>
        </w:rPr>
        <w:t xml:space="preserve"> sau đó đi tham quan cụm di tích lịch sử tại trung tâm thị trấn:</w:t>
      </w:r>
    </w:p>
    <w:p w:rsidR="00066093" w:rsidRDefault="007759FF" w:rsidP="00B053C0">
      <w:pPr>
        <w:pStyle w:val="ListParagraph"/>
        <w:numPr>
          <w:ilvl w:val="0"/>
          <w:numId w:val="5"/>
        </w:numPr>
        <w:jc w:val="both"/>
        <w:rPr>
          <w:rFonts w:ascii="Tahoma" w:hAnsi="Tahoma" w:cs="Tahoma"/>
          <w:sz w:val="24"/>
          <w:szCs w:val="24"/>
        </w:rPr>
      </w:pPr>
      <w:r w:rsidRPr="002D05D1">
        <w:rPr>
          <w:rFonts w:ascii="Tahoma" w:hAnsi="Tahoma" w:cs="Tahoma"/>
          <w:b/>
          <w:sz w:val="24"/>
          <w:szCs w:val="24"/>
        </w:rPr>
        <w:t>Trại Phú Hải</w:t>
      </w:r>
      <w:r w:rsidRPr="002D05D1">
        <w:rPr>
          <w:rFonts w:ascii="Tahoma" w:hAnsi="Tahoma" w:cs="Tahoma"/>
          <w:sz w:val="24"/>
          <w:szCs w:val="24"/>
        </w:rPr>
        <w:t xml:space="preserve">: Đây là trại tù cổ nhất trong hệ thống nhà tù </w:t>
      </w:r>
      <w:r w:rsidRPr="00066093">
        <w:rPr>
          <w:rFonts w:ascii="Tahoma" w:hAnsi="Tahoma" w:cs="Tahoma"/>
          <w:b/>
          <w:sz w:val="24"/>
          <w:szCs w:val="24"/>
        </w:rPr>
        <w:t>Côn Đả</w:t>
      </w:r>
      <w:r w:rsidR="00066093" w:rsidRPr="00066093">
        <w:rPr>
          <w:rFonts w:ascii="Tahoma" w:hAnsi="Tahoma" w:cs="Tahoma"/>
          <w:b/>
          <w:sz w:val="24"/>
          <w:szCs w:val="24"/>
        </w:rPr>
        <w:t>o.</w:t>
      </w:r>
    </w:p>
    <w:p w:rsidR="00066093" w:rsidRDefault="007759FF" w:rsidP="00B053C0">
      <w:pPr>
        <w:pStyle w:val="ListParagraph"/>
        <w:numPr>
          <w:ilvl w:val="0"/>
          <w:numId w:val="5"/>
        </w:numPr>
        <w:jc w:val="both"/>
        <w:rPr>
          <w:rFonts w:ascii="Tahoma" w:hAnsi="Tahoma" w:cs="Tahoma"/>
          <w:sz w:val="24"/>
          <w:szCs w:val="24"/>
        </w:rPr>
      </w:pPr>
      <w:r w:rsidRPr="00066093">
        <w:rPr>
          <w:rFonts w:ascii="Tahoma" w:hAnsi="Tahoma" w:cs="Tahoma"/>
          <w:b/>
          <w:sz w:val="24"/>
          <w:szCs w:val="24"/>
        </w:rPr>
        <w:t>Chuồng cọp kiểu Pháp</w:t>
      </w:r>
      <w:r w:rsidRPr="002D05D1">
        <w:rPr>
          <w:rFonts w:ascii="Tahoma" w:hAnsi="Tahoma" w:cs="Tahoma"/>
          <w:sz w:val="24"/>
          <w:szCs w:val="24"/>
        </w:rPr>
        <w:t xml:space="preserve">: còn gọi là trại </w:t>
      </w:r>
      <w:r w:rsidRPr="00066093">
        <w:rPr>
          <w:rFonts w:ascii="Tahoma" w:hAnsi="Tahoma" w:cs="Tahoma"/>
          <w:b/>
          <w:sz w:val="24"/>
          <w:szCs w:val="24"/>
        </w:rPr>
        <w:t>Phú Tường</w:t>
      </w:r>
      <w:r w:rsidRPr="002D05D1">
        <w:rPr>
          <w:rFonts w:ascii="Tahoma" w:hAnsi="Tahoma" w:cs="Tahoma"/>
          <w:sz w:val="24"/>
          <w:szCs w:val="24"/>
        </w:rPr>
        <w:t xml:space="preserve">. </w:t>
      </w:r>
    </w:p>
    <w:p w:rsidR="007759FF" w:rsidRPr="002D05D1" w:rsidRDefault="007759FF" w:rsidP="00B053C0">
      <w:pPr>
        <w:pStyle w:val="ListParagraph"/>
        <w:numPr>
          <w:ilvl w:val="0"/>
          <w:numId w:val="5"/>
        </w:numPr>
        <w:jc w:val="both"/>
        <w:rPr>
          <w:rFonts w:ascii="Tahoma" w:hAnsi="Tahoma" w:cs="Tahoma"/>
          <w:sz w:val="24"/>
          <w:szCs w:val="24"/>
        </w:rPr>
      </w:pPr>
      <w:r w:rsidRPr="00066093">
        <w:rPr>
          <w:rFonts w:ascii="Tahoma" w:hAnsi="Tahoma" w:cs="Tahoma"/>
          <w:b/>
          <w:sz w:val="24"/>
          <w:szCs w:val="24"/>
        </w:rPr>
        <w:t>Chuồng cọp kiểu Mỹ</w:t>
      </w:r>
      <w:r w:rsidRPr="002D05D1">
        <w:rPr>
          <w:rFonts w:ascii="Tahoma" w:hAnsi="Tahoma" w:cs="Tahoma"/>
          <w:sz w:val="24"/>
          <w:szCs w:val="24"/>
        </w:rPr>
        <w:t xml:space="preserve">: còn gọi là trại </w:t>
      </w:r>
      <w:r w:rsidRPr="00066093">
        <w:rPr>
          <w:rFonts w:ascii="Tahoma" w:hAnsi="Tahoma" w:cs="Tahoma"/>
          <w:b/>
          <w:sz w:val="24"/>
          <w:szCs w:val="24"/>
        </w:rPr>
        <w:t>Phú Bình</w:t>
      </w:r>
      <w:r w:rsidRPr="002D05D1">
        <w:rPr>
          <w:rFonts w:ascii="Tahoma" w:hAnsi="Tahoma" w:cs="Tahoma"/>
          <w:sz w:val="24"/>
          <w:szCs w:val="24"/>
        </w:rPr>
        <w:t xml:space="preserve">, được xây dựng năm 1971. </w:t>
      </w:r>
      <w:r w:rsidRPr="00066093">
        <w:rPr>
          <w:rFonts w:ascii="Tahoma" w:hAnsi="Tahoma" w:cs="Tahoma"/>
          <w:b/>
          <w:sz w:val="24"/>
          <w:szCs w:val="24"/>
        </w:rPr>
        <w:t>Chuồng Cọp</w:t>
      </w:r>
      <w:r w:rsidRPr="002D05D1">
        <w:rPr>
          <w:rFonts w:ascii="Tahoma" w:hAnsi="Tahoma" w:cs="Tahoma"/>
          <w:sz w:val="24"/>
          <w:szCs w:val="24"/>
        </w:rPr>
        <w:t xml:space="preserve"> là nơi chủ yếu tra tấn tù nhân về mặt tinh thần.</w:t>
      </w:r>
    </w:p>
    <w:p w:rsidR="007759FF" w:rsidRPr="00066093" w:rsidRDefault="007759FF" w:rsidP="00B053C0">
      <w:pPr>
        <w:pStyle w:val="ListParagraph"/>
        <w:numPr>
          <w:ilvl w:val="0"/>
          <w:numId w:val="5"/>
        </w:numPr>
        <w:jc w:val="both"/>
        <w:rPr>
          <w:rFonts w:ascii="Tahoma" w:hAnsi="Tahoma" w:cs="Tahoma"/>
          <w:sz w:val="24"/>
          <w:szCs w:val="24"/>
        </w:rPr>
      </w:pPr>
      <w:r w:rsidRPr="00066093">
        <w:rPr>
          <w:rFonts w:ascii="Tahoma" w:hAnsi="Tahoma" w:cs="Tahoma"/>
          <w:b/>
          <w:sz w:val="24"/>
          <w:szCs w:val="24"/>
        </w:rPr>
        <w:t>Nghĩa Trang Hàng Dương</w:t>
      </w:r>
      <w:r w:rsidRPr="00066093">
        <w:rPr>
          <w:rFonts w:ascii="Tahoma" w:hAnsi="Tahoma" w:cs="Tahoma"/>
          <w:sz w:val="24"/>
          <w:szCs w:val="24"/>
        </w:rPr>
        <w:t xml:space="preserve">: Đây là nghĩa trang lớn nhất </w:t>
      </w:r>
      <w:r w:rsidRPr="00066093">
        <w:rPr>
          <w:rFonts w:ascii="Tahoma" w:hAnsi="Tahoma" w:cs="Tahoma"/>
          <w:b/>
          <w:sz w:val="24"/>
          <w:szCs w:val="24"/>
        </w:rPr>
        <w:t>Côn Đảo</w:t>
      </w:r>
      <w:r w:rsidRPr="00066093">
        <w:rPr>
          <w:rFonts w:ascii="Tahoma" w:hAnsi="Tahoma" w:cs="Tahoma"/>
          <w:sz w:val="24"/>
          <w:szCs w:val="24"/>
        </w:rPr>
        <w:t xml:space="preserve">, Nơi đây có phần mộ của nhiều đồng chí nổi tiếng như </w:t>
      </w:r>
      <w:r w:rsidRPr="00066093">
        <w:rPr>
          <w:rFonts w:ascii="Tahoma" w:hAnsi="Tahoma" w:cs="Tahoma"/>
          <w:b/>
          <w:sz w:val="24"/>
          <w:szCs w:val="24"/>
        </w:rPr>
        <w:t>Lê Hồng Phong</w:t>
      </w:r>
      <w:r w:rsidRPr="00066093">
        <w:rPr>
          <w:rFonts w:ascii="Tahoma" w:hAnsi="Tahoma" w:cs="Tahoma"/>
          <w:sz w:val="24"/>
          <w:szCs w:val="24"/>
        </w:rPr>
        <w:t xml:space="preserve">, </w:t>
      </w:r>
      <w:r w:rsidRPr="00066093">
        <w:rPr>
          <w:rFonts w:ascii="Tahoma" w:hAnsi="Tahoma" w:cs="Tahoma"/>
          <w:b/>
          <w:sz w:val="24"/>
          <w:szCs w:val="24"/>
        </w:rPr>
        <w:t>Nguyễn An Ninh, Lê Văn Việt</w:t>
      </w:r>
      <w:r w:rsidRPr="00066093">
        <w:rPr>
          <w:rFonts w:ascii="Tahoma" w:hAnsi="Tahoma" w:cs="Tahoma"/>
          <w:sz w:val="24"/>
          <w:szCs w:val="24"/>
        </w:rPr>
        <w:t xml:space="preserve">, nữ anh hùng </w:t>
      </w:r>
      <w:r w:rsidRPr="00066093">
        <w:rPr>
          <w:rFonts w:ascii="Tahoma" w:hAnsi="Tahoma" w:cs="Tahoma"/>
          <w:b/>
          <w:sz w:val="24"/>
          <w:szCs w:val="24"/>
        </w:rPr>
        <w:t>Võ Thị Sáu (cô Sáu).</w:t>
      </w:r>
      <w:r w:rsidRPr="00066093">
        <w:rPr>
          <w:rFonts w:ascii="Tahoma" w:hAnsi="Tahoma" w:cs="Tahoma"/>
          <w:sz w:val="24"/>
          <w:szCs w:val="24"/>
        </w:rPr>
        <w:t xml:space="preserve"> Thông thường hàng đêm, khoảng 22 giờ là thời điểm khách hành hương </w:t>
      </w:r>
      <w:r w:rsidRPr="007D5EC3">
        <w:rPr>
          <w:rFonts w:ascii="Tahoma" w:hAnsi="Tahoma" w:cs="Tahoma"/>
          <w:b/>
          <w:sz w:val="24"/>
          <w:szCs w:val="24"/>
        </w:rPr>
        <w:t>viếng mộ cô Sáu</w:t>
      </w:r>
      <w:r w:rsidRPr="00066093">
        <w:rPr>
          <w:rFonts w:ascii="Tahoma" w:hAnsi="Tahoma" w:cs="Tahoma"/>
          <w:sz w:val="24"/>
          <w:szCs w:val="24"/>
        </w:rPr>
        <w:t>.</w:t>
      </w:r>
    </w:p>
    <w:p w:rsidR="007759FF" w:rsidRPr="00066093" w:rsidRDefault="007759FF" w:rsidP="00B053C0">
      <w:pPr>
        <w:pStyle w:val="ListParagraph"/>
        <w:numPr>
          <w:ilvl w:val="0"/>
          <w:numId w:val="5"/>
        </w:numPr>
        <w:jc w:val="both"/>
        <w:rPr>
          <w:rFonts w:ascii="Tahoma" w:hAnsi="Tahoma" w:cs="Tahoma"/>
          <w:sz w:val="24"/>
          <w:szCs w:val="24"/>
        </w:rPr>
      </w:pPr>
      <w:r w:rsidRPr="00066093">
        <w:rPr>
          <w:rFonts w:ascii="Tahoma" w:hAnsi="Tahoma" w:cs="Tahoma"/>
          <w:b/>
          <w:sz w:val="24"/>
          <w:szCs w:val="24"/>
        </w:rPr>
        <w:t>Khu biệt lập Chuồng Bò</w:t>
      </w:r>
      <w:r w:rsidRPr="00066093">
        <w:rPr>
          <w:rFonts w:ascii="Tahoma" w:hAnsi="Tahoma" w:cs="Tahoma"/>
          <w:sz w:val="24"/>
          <w:szCs w:val="24"/>
        </w:rPr>
        <w:t>: Đây là khu vực được dùng để chăn nuôi bò thời Pháp, Mỹ. Địch đã dùng khu vực này để tra tấn tù nhân một cách dã man bằng cách ngâm họ vào hầm phân bò.</w:t>
      </w:r>
    </w:p>
    <w:p w:rsidR="00066093" w:rsidRPr="00066093" w:rsidRDefault="007759FF" w:rsidP="00B053C0">
      <w:pPr>
        <w:pStyle w:val="ListParagraph"/>
        <w:numPr>
          <w:ilvl w:val="0"/>
          <w:numId w:val="5"/>
        </w:numPr>
        <w:jc w:val="both"/>
        <w:rPr>
          <w:rFonts w:ascii="Tahoma" w:hAnsi="Tahoma" w:cs="Tahoma"/>
          <w:sz w:val="24"/>
          <w:szCs w:val="24"/>
        </w:rPr>
      </w:pPr>
      <w:r w:rsidRPr="00066093">
        <w:rPr>
          <w:rFonts w:ascii="Tahoma" w:hAnsi="Tahoma" w:cs="Tahoma"/>
          <w:b/>
          <w:sz w:val="24"/>
          <w:szCs w:val="24"/>
        </w:rPr>
        <w:t>Miếu bà Phi Yến (An Sơn Miếu</w:t>
      </w:r>
      <w:r w:rsidR="007D5EC3">
        <w:rPr>
          <w:rFonts w:ascii="Tahoma" w:hAnsi="Tahoma" w:cs="Tahoma"/>
          <w:b/>
          <w:sz w:val="24"/>
          <w:szCs w:val="24"/>
        </w:rPr>
        <w:t>)</w:t>
      </w:r>
    </w:p>
    <w:p w:rsidR="00066093" w:rsidRDefault="007759FF" w:rsidP="00B053C0">
      <w:pPr>
        <w:pStyle w:val="ListParagraph"/>
        <w:numPr>
          <w:ilvl w:val="0"/>
          <w:numId w:val="4"/>
        </w:numPr>
        <w:jc w:val="both"/>
        <w:rPr>
          <w:rFonts w:ascii="Tahoma" w:hAnsi="Tahoma" w:cs="Tahoma"/>
          <w:sz w:val="24"/>
          <w:szCs w:val="24"/>
        </w:rPr>
      </w:pPr>
      <w:r w:rsidRPr="009B1DFD">
        <w:rPr>
          <w:rFonts w:ascii="Tahoma" w:hAnsi="Tahoma" w:cs="Tahoma"/>
          <w:b/>
          <w:sz w:val="24"/>
          <w:szCs w:val="24"/>
        </w:rPr>
        <w:t>12h00:</w:t>
      </w:r>
      <w:r w:rsidRPr="00066093">
        <w:rPr>
          <w:rFonts w:ascii="Tahoma" w:hAnsi="Tahoma" w:cs="Tahoma"/>
          <w:sz w:val="24"/>
          <w:szCs w:val="24"/>
        </w:rPr>
        <w:t xml:space="preserve"> Tham quan xong, đoàn sẽ về lại thị trấn và dùng bữa trưa ở</w:t>
      </w:r>
      <w:r w:rsidR="00066093">
        <w:rPr>
          <w:rFonts w:ascii="Tahoma" w:hAnsi="Tahoma" w:cs="Tahoma"/>
          <w:sz w:val="24"/>
          <w:szCs w:val="24"/>
        </w:rPr>
        <w:t xml:space="preserve"> nhà hàng.</w:t>
      </w:r>
    </w:p>
    <w:p w:rsidR="007759FF" w:rsidRPr="00066093" w:rsidRDefault="007759FF" w:rsidP="00B053C0">
      <w:pPr>
        <w:pStyle w:val="ListParagraph"/>
        <w:numPr>
          <w:ilvl w:val="0"/>
          <w:numId w:val="4"/>
        </w:numPr>
        <w:jc w:val="both"/>
        <w:rPr>
          <w:rFonts w:ascii="Tahoma" w:hAnsi="Tahoma" w:cs="Tahoma"/>
          <w:sz w:val="24"/>
          <w:szCs w:val="24"/>
        </w:rPr>
      </w:pPr>
      <w:r w:rsidRPr="00066093">
        <w:rPr>
          <w:rFonts w:ascii="Tahoma" w:hAnsi="Tahoma" w:cs="Tahoma"/>
          <w:b/>
          <w:sz w:val="24"/>
          <w:szCs w:val="24"/>
          <w:u w:val="single"/>
        </w:rPr>
        <w:t>Buổi chiều</w:t>
      </w:r>
      <w:r w:rsidR="00066093" w:rsidRPr="00066093">
        <w:rPr>
          <w:rFonts w:ascii="Tahoma" w:hAnsi="Tahoma" w:cs="Tahoma"/>
          <w:sz w:val="24"/>
          <w:szCs w:val="24"/>
        </w:rPr>
        <w:t>:</w:t>
      </w:r>
      <w:r w:rsidRPr="00066093">
        <w:rPr>
          <w:rFonts w:ascii="Tahoma" w:hAnsi="Tahoma" w:cs="Tahoma"/>
          <w:sz w:val="24"/>
          <w:szCs w:val="24"/>
        </w:rPr>
        <w:t xml:space="preserve"> du khách sẽ được hướng dẫn đi theo </w:t>
      </w:r>
      <w:r w:rsidRPr="00066093">
        <w:rPr>
          <w:rFonts w:ascii="Tahoma" w:hAnsi="Tahoma" w:cs="Tahoma"/>
          <w:b/>
          <w:sz w:val="24"/>
          <w:szCs w:val="24"/>
        </w:rPr>
        <w:t>đường Cỏ Ống</w:t>
      </w:r>
      <w:r w:rsidRPr="00066093">
        <w:rPr>
          <w:rFonts w:ascii="Tahoma" w:hAnsi="Tahoma" w:cs="Tahoma"/>
          <w:sz w:val="24"/>
          <w:szCs w:val="24"/>
        </w:rPr>
        <w:t xml:space="preserve"> - là cung đường ven biển tuyệt đẹp để đến với </w:t>
      </w:r>
      <w:r w:rsidRPr="00066093">
        <w:rPr>
          <w:rFonts w:ascii="Tahoma" w:hAnsi="Tahoma" w:cs="Tahoma"/>
          <w:b/>
          <w:sz w:val="24"/>
          <w:szCs w:val="24"/>
        </w:rPr>
        <w:t>bãi Đầm Trầu.</w:t>
      </w:r>
    </w:p>
    <w:p w:rsidR="00294368" w:rsidRDefault="00066093" w:rsidP="00B053C0">
      <w:pPr>
        <w:pStyle w:val="ListParagraph"/>
        <w:numPr>
          <w:ilvl w:val="0"/>
          <w:numId w:val="4"/>
        </w:numPr>
        <w:jc w:val="both"/>
        <w:rPr>
          <w:rFonts w:ascii="Tahoma" w:hAnsi="Tahoma" w:cs="Tahoma"/>
          <w:sz w:val="24"/>
          <w:szCs w:val="24"/>
        </w:rPr>
      </w:pPr>
      <w:r w:rsidRPr="00294368">
        <w:rPr>
          <w:rFonts w:ascii="Tahoma" w:hAnsi="Tahoma" w:cs="Tahoma"/>
          <w:sz w:val="24"/>
          <w:szCs w:val="24"/>
        </w:rPr>
        <w:t>Đoàn</w:t>
      </w:r>
      <w:r w:rsidR="00294368">
        <w:rPr>
          <w:rFonts w:ascii="Tahoma" w:hAnsi="Tahoma" w:cs="Tahoma"/>
          <w:sz w:val="24"/>
          <w:szCs w:val="24"/>
        </w:rPr>
        <w:t xml:space="preserve"> sẽ</w:t>
      </w:r>
      <w:r w:rsidRPr="00294368">
        <w:rPr>
          <w:rFonts w:ascii="Tahoma" w:hAnsi="Tahoma" w:cs="Tahoma"/>
          <w:sz w:val="24"/>
          <w:szCs w:val="24"/>
        </w:rPr>
        <w:t xml:space="preserve"> tham quan:</w:t>
      </w:r>
      <w:r w:rsidR="007759FF" w:rsidRPr="00294368">
        <w:rPr>
          <w:rFonts w:ascii="Tahoma" w:hAnsi="Tahoma" w:cs="Tahoma"/>
          <w:sz w:val="24"/>
          <w:szCs w:val="24"/>
        </w:rPr>
        <w:t xml:space="preserve"> </w:t>
      </w:r>
    </w:p>
    <w:p w:rsidR="00294368" w:rsidRDefault="00294368" w:rsidP="00B053C0">
      <w:pPr>
        <w:pStyle w:val="ListParagraph"/>
        <w:numPr>
          <w:ilvl w:val="0"/>
          <w:numId w:val="6"/>
        </w:numPr>
        <w:jc w:val="both"/>
        <w:rPr>
          <w:rFonts w:ascii="Tahoma" w:hAnsi="Tahoma" w:cs="Tahoma"/>
          <w:sz w:val="24"/>
          <w:szCs w:val="24"/>
        </w:rPr>
      </w:pPr>
      <w:r w:rsidRPr="00294368">
        <w:rPr>
          <w:rFonts w:ascii="Tahoma" w:hAnsi="Tahoma" w:cs="Tahoma"/>
          <w:b/>
          <w:sz w:val="24"/>
          <w:szCs w:val="24"/>
        </w:rPr>
        <w:t>M</w:t>
      </w:r>
      <w:r w:rsidR="007759FF" w:rsidRPr="00294368">
        <w:rPr>
          <w:rFonts w:ascii="Tahoma" w:hAnsi="Tahoma" w:cs="Tahoma"/>
          <w:b/>
          <w:sz w:val="24"/>
          <w:szCs w:val="24"/>
        </w:rPr>
        <w:t>iếu hoàng tử Cải</w:t>
      </w:r>
      <w:r w:rsidR="007759FF" w:rsidRPr="00294368">
        <w:rPr>
          <w:rFonts w:ascii="Tahoma" w:hAnsi="Tahoma" w:cs="Tahoma"/>
          <w:sz w:val="24"/>
          <w:szCs w:val="24"/>
        </w:rPr>
        <w:t xml:space="preserve"> là con </w:t>
      </w:r>
      <w:r w:rsidR="007759FF" w:rsidRPr="00294368">
        <w:rPr>
          <w:rFonts w:ascii="Tahoma" w:hAnsi="Tahoma" w:cs="Tahoma"/>
          <w:b/>
          <w:sz w:val="24"/>
          <w:szCs w:val="24"/>
        </w:rPr>
        <w:t>chúa Nguyễn Ánh</w:t>
      </w:r>
      <w:r w:rsidR="007759FF" w:rsidRPr="00294368">
        <w:rPr>
          <w:rFonts w:ascii="Tahoma" w:hAnsi="Tahoma" w:cs="Tahoma"/>
          <w:sz w:val="24"/>
          <w:szCs w:val="24"/>
        </w:rPr>
        <w:t xml:space="preserve"> và bà </w:t>
      </w:r>
      <w:r w:rsidR="007759FF" w:rsidRPr="00294368">
        <w:rPr>
          <w:rFonts w:ascii="Tahoma" w:hAnsi="Tahoma" w:cs="Tahoma"/>
          <w:b/>
          <w:sz w:val="24"/>
          <w:szCs w:val="24"/>
        </w:rPr>
        <w:t>Hoàng Phi Yến</w:t>
      </w:r>
      <w:r w:rsidR="007759FF" w:rsidRPr="00294368">
        <w:rPr>
          <w:rFonts w:ascii="Tahoma" w:hAnsi="Tahoma" w:cs="Tahoma"/>
          <w:sz w:val="24"/>
          <w:szCs w:val="24"/>
        </w:rPr>
        <w:t xml:space="preserve">. </w:t>
      </w:r>
    </w:p>
    <w:p w:rsidR="007759FF" w:rsidRPr="00294368" w:rsidRDefault="00294368" w:rsidP="00B053C0">
      <w:pPr>
        <w:pStyle w:val="ListParagraph"/>
        <w:numPr>
          <w:ilvl w:val="0"/>
          <w:numId w:val="6"/>
        </w:numPr>
        <w:jc w:val="both"/>
        <w:rPr>
          <w:rFonts w:ascii="Tahoma" w:hAnsi="Tahoma" w:cs="Tahoma"/>
          <w:sz w:val="24"/>
          <w:szCs w:val="24"/>
        </w:rPr>
      </w:pPr>
      <w:r>
        <w:rPr>
          <w:rFonts w:ascii="Tahoma" w:hAnsi="Tahoma" w:cs="Tahoma"/>
          <w:sz w:val="24"/>
          <w:szCs w:val="24"/>
        </w:rPr>
        <w:t>T</w:t>
      </w:r>
      <w:r w:rsidR="007759FF" w:rsidRPr="00294368">
        <w:rPr>
          <w:rFonts w:ascii="Tahoma" w:hAnsi="Tahoma" w:cs="Tahoma"/>
          <w:sz w:val="24"/>
          <w:szCs w:val="24"/>
        </w:rPr>
        <w:t xml:space="preserve">ắm biển ở </w:t>
      </w:r>
      <w:r w:rsidR="007759FF" w:rsidRPr="00294368">
        <w:rPr>
          <w:rFonts w:ascii="Tahoma" w:hAnsi="Tahoma" w:cs="Tahoma"/>
          <w:b/>
          <w:sz w:val="24"/>
          <w:szCs w:val="24"/>
        </w:rPr>
        <w:t>bãi Đầm Trầu</w:t>
      </w:r>
      <w:r w:rsidR="007759FF" w:rsidRPr="00294368">
        <w:rPr>
          <w:rFonts w:ascii="Tahoma" w:hAnsi="Tahoma" w:cs="Tahoma"/>
          <w:sz w:val="24"/>
          <w:szCs w:val="24"/>
        </w:rPr>
        <w:t xml:space="preserve">. Đây là một trong những bãi biển còn nguyên sơ của </w:t>
      </w:r>
      <w:r w:rsidR="007759FF" w:rsidRPr="00294368">
        <w:rPr>
          <w:rFonts w:ascii="Tahoma" w:hAnsi="Tahoma" w:cs="Tahoma"/>
          <w:b/>
          <w:sz w:val="24"/>
          <w:szCs w:val="24"/>
        </w:rPr>
        <w:t>Côn Đảo</w:t>
      </w:r>
      <w:r w:rsidR="007759FF" w:rsidRPr="00294368">
        <w:rPr>
          <w:rFonts w:ascii="Tahoma" w:hAnsi="Tahoma" w:cs="Tahoma"/>
          <w:sz w:val="24"/>
          <w:szCs w:val="24"/>
        </w:rPr>
        <w:t xml:space="preserve"> với phong cảnh tuyệt vờ</w:t>
      </w:r>
      <w:r>
        <w:rPr>
          <w:rFonts w:ascii="Tahoma" w:hAnsi="Tahoma" w:cs="Tahoma"/>
          <w:sz w:val="24"/>
          <w:szCs w:val="24"/>
        </w:rPr>
        <w:t>i, làn</w:t>
      </w:r>
      <w:r w:rsidR="007759FF" w:rsidRPr="00294368">
        <w:rPr>
          <w:rFonts w:ascii="Tahoma" w:hAnsi="Tahoma" w:cs="Tahoma"/>
          <w:sz w:val="24"/>
          <w:szCs w:val="24"/>
        </w:rPr>
        <w:t xml:space="preserve"> nước trong vắt và tĩnh lặng. Tại đây </w:t>
      </w:r>
      <w:r w:rsidR="000D6F30">
        <w:rPr>
          <w:rFonts w:ascii="Tahoma" w:hAnsi="Tahoma" w:cs="Tahoma"/>
          <w:sz w:val="24"/>
          <w:szCs w:val="24"/>
        </w:rPr>
        <w:t>quý</w:t>
      </w:r>
      <w:r w:rsidR="007759FF" w:rsidRPr="00294368">
        <w:rPr>
          <w:rFonts w:ascii="Tahoma" w:hAnsi="Tahoma" w:cs="Tahoma"/>
          <w:sz w:val="24"/>
          <w:szCs w:val="24"/>
        </w:rPr>
        <w:t xml:space="preserve"> khách có thể tự do tắm biển và thưởng thức hải sản tươi sống (chi phí tự túc).</w:t>
      </w:r>
    </w:p>
    <w:p w:rsidR="007759FF" w:rsidRPr="00294368" w:rsidRDefault="007759FF" w:rsidP="00B053C0">
      <w:pPr>
        <w:pStyle w:val="ListParagraph"/>
        <w:numPr>
          <w:ilvl w:val="0"/>
          <w:numId w:val="7"/>
        </w:numPr>
        <w:jc w:val="both"/>
        <w:rPr>
          <w:rFonts w:ascii="Tahoma" w:hAnsi="Tahoma" w:cs="Tahoma"/>
          <w:sz w:val="24"/>
          <w:szCs w:val="24"/>
        </w:rPr>
      </w:pPr>
      <w:r w:rsidRPr="00294368">
        <w:rPr>
          <w:rFonts w:ascii="Tahoma" w:hAnsi="Tahoma" w:cs="Tahoma"/>
          <w:b/>
          <w:sz w:val="24"/>
          <w:szCs w:val="24"/>
          <w:u w:val="single"/>
        </w:rPr>
        <w:t>Buổi tối</w:t>
      </w:r>
      <w:r w:rsidR="00294368">
        <w:rPr>
          <w:rFonts w:ascii="Tahoma" w:hAnsi="Tahoma" w:cs="Tahoma"/>
          <w:sz w:val="24"/>
          <w:szCs w:val="24"/>
        </w:rPr>
        <w:t>: Đ</w:t>
      </w:r>
      <w:r w:rsidRPr="00294368">
        <w:rPr>
          <w:rFonts w:ascii="Tahoma" w:hAnsi="Tahoma" w:cs="Tahoma"/>
          <w:sz w:val="24"/>
          <w:szCs w:val="24"/>
        </w:rPr>
        <w:t xml:space="preserve">oàn tự do khám phá </w:t>
      </w:r>
      <w:r w:rsidRPr="007D5EC3">
        <w:rPr>
          <w:rFonts w:ascii="Tahoma" w:hAnsi="Tahoma" w:cs="Tahoma"/>
          <w:b/>
          <w:sz w:val="24"/>
          <w:szCs w:val="24"/>
        </w:rPr>
        <w:t>Côn Đảo</w:t>
      </w:r>
      <w:r w:rsidRPr="00294368">
        <w:rPr>
          <w:rFonts w:ascii="Tahoma" w:hAnsi="Tahoma" w:cs="Tahoma"/>
          <w:sz w:val="24"/>
          <w:szCs w:val="24"/>
        </w:rPr>
        <w:t xml:space="preserve"> về đêm.</w:t>
      </w:r>
    </w:p>
    <w:p w:rsidR="007759FF" w:rsidRPr="00294368" w:rsidRDefault="007759FF" w:rsidP="00294368">
      <w:pPr>
        <w:tabs>
          <w:tab w:val="left" w:pos="810"/>
        </w:tabs>
        <w:spacing w:after="0"/>
        <w:contextualSpacing/>
        <w:jc w:val="both"/>
        <w:rPr>
          <w:rFonts w:ascii="Tahoma" w:hAnsi="Tahoma" w:cs="Tahoma"/>
          <w:b/>
          <w:color w:val="1F4E79"/>
          <w:sz w:val="26"/>
          <w:szCs w:val="26"/>
          <w:u w:val="single"/>
        </w:rPr>
      </w:pPr>
      <w:r w:rsidRPr="00294368">
        <w:rPr>
          <w:rFonts w:ascii="Tahoma" w:hAnsi="Tahoma" w:cs="Tahoma"/>
          <w:b/>
          <w:color w:val="1F4E79"/>
          <w:sz w:val="26"/>
          <w:szCs w:val="26"/>
          <w:u w:val="single"/>
        </w:rPr>
        <w:t>NGÀY 03: CÔN ĐẢO – VŨNG TÀU – TP. HỒ CHÍ MINH</w:t>
      </w:r>
      <w:r w:rsidR="00294368">
        <w:rPr>
          <w:rFonts w:ascii="Tahoma" w:hAnsi="Tahoma" w:cs="Tahoma"/>
          <w:b/>
          <w:color w:val="1F4E79"/>
          <w:sz w:val="26"/>
          <w:szCs w:val="26"/>
          <w:u w:val="single"/>
        </w:rPr>
        <w:t xml:space="preserve"> (Ăn sáng, trưa)</w:t>
      </w:r>
    </w:p>
    <w:p w:rsidR="00294368" w:rsidRDefault="00BE04E1" w:rsidP="00B053C0">
      <w:pPr>
        <w:pStyle w:val="ListParagraph"/>
        <w:numPr>
          <w:ilvl w:val="0"/>
          <w:numId w:val="7"/>
        </w:numPr>
        <w:jc w:val="both"/>
        <w:rPr>
          <w:rFonts w:ascii="Tahoma" w:hAnsi="Tahoma" w:cs="Tahoma"/>
          <w:sz w:val="24"/>
          <w:szCs w:val="24"/>
        </w:rPr>
      </w:pPr>
      <w:r w:rsidRPr="000E3684">
        <w:rPr>
          <w:rFonts w:ascii="Tahoma" w:hAnsi="Tahoma" w:cs="Tahoma"/>
          <w:b/>
          <w:sz w:val="24"/>
          <w:szCs w:val="24"/>
        </w:rPr>
        <w:t>0</w:t>
      </w:r>
      <w:r w:rsidR="007759FF" w:rsidRPr="000E3684">
        <w:rPr>
          <w:rFonts w:ascii="Tahoma" w:hAnsi="Tahoma" w:cs="Tahoma"/>
          <w:b/>
          <w:sz w:val="24"/>
          <w:szCs w:val="24"/>
        </w:rPr>
        <w:t>7h00</w:t>
      </w:r>
      <w:r w:rsidR="007759FF" w:rsidRPr="000E3684">
        <w:rPr>
          <w:rFonts w:ascii="Tahoma" w:hAnsi="Tahoma" w:cs="Tahoma"/>
          <w:sz w:val="24"/>
          <w:szCs w:val="24"/>
        </w:rPr>
        <w:t>:</w:t>
      </w:r>
      <w:r w:rsidR="007759FF" w:rsidRPr="00294368">
        <w:rPr>
          <w:rFonts w:ascii="Tahoma" w:hAnsi="Tahoma" w:cs="Tahoma"/>
          <w:sz w:val="24"/>
          <w:szCs w:val="24"/>
        </w:rPr>
        <w:t xml:space="preserve"> Quý khách dùng bữa sáng, sau đó xe đưa đoàn đi tham quan:</w:t>
      </w:r>
    </w:p>
    <w:p w:rsidR="007759FF" w:rsidRPr="00294368" w:rsidRDefault="007759FF" w:rsidP="00B053C0">
      <w:pPr>
        <w:pStyle w:val="ListParagraph"/>
        <w:numPr>
          <w:ilvl w:val="0"/>
          <w:numId w:val="8"/>
        </w:numPr>
        <w:jc w:val="both"/>
        <w:rPr>
          <w:rFonts w:ascii="Tahoma" w:hAnsi="Tahoma" w:cs="Tahoma"/>
          <w:sz w:val="24"/>
          <w:szCs w:val="24"/>
        </w:rPr>
      </w:pPr>
      <w:r w:rsidRPr="00294368">
        <w:rPr>
          <w:rFonts w:ascii="Tahoma" w:hAnsi="Tahoma" w:cs="Tahoma"/>
          <w:b/>
          <w:sz w:val="24"/>
          <w:szCs w:val="24"/>
        </w:rPr>
        <w:t>Hồ An Hải</w:t>
      </w:r>
      <w:r w:rsidRPr="00294368">
        <w:rPr>
          <w:rFonts w:ascii="Tahoma" w:hAnsi="Tahoma" w:cs="Tahoma"/>
          <w:sz w:val="24"/>
          <w:szCs w:val="24"/>
        </w:rPr>
        <w:t xml:space="preserve"> (đây là một trong 2 hồ nước ngọt lớn nhất của đảo - hồ còn lại là </w:t>
      </w:r>
      <w:r w:rsidRPr="00294368">
        <w:rPr>
          <w:rFonts w:ascii="Tahoma" w:hAnsi="Tahoma" w:cs="Tahoma"/>
          <w:b/>
          <w:sz w:val="24"/>
          <w:szCs w:val="24"/>
        </w:rPr>
        <w:t>hồ Quang Trung)</w:t>
      </w:r>
    </w:p>
    <w:p w:rsidR="007759FF" w:rsidRPr="00AD73FB" w:rsidRDefault="007759FF" w:rsidP="00B053C0">
      <w:pPr>
        <w:pStyle w:val="ListParagraph"/>
        <w:numPr>
          <w:ilvl w:val="0"/>
          <w:numId w:val="8"/>
        </w:numPr>
        <w:jc w:val="both"/>
        <w:rPr>
          <w:rFonts w:ascii="Tahoma" w:hAnsi="Tahoma" w:cs="Tahoma"/>
          <w:sz w:val="24"/>
          <w:szCs w:val="24"/>
        </w:rPr>
      </w:pPr>
      <w:r w:rsidRPr="00AD73FB">
        <w:rPr>
          <w:rFonts w:ascii="Tahoma" w:hAnsi="Tahoma" w:cs="Tahoma"/>
          <w:b/>
          <w:sz w:val="24"/>
          <w:szCs w:val="24"/>
        </w:rPr>
        <w:t>Chùa Núi Một (Vân Sơn Tự):</w:t>
      </w:r>
      <w:r w:rsidRPr="00AD73FB">
        <w:rPr>
          <w:rFonts w:ascii="Tahoma" w:hAnsi="Tahoma" w:cs="Tahoma"/>
          <w:sz w:val="24"/>
          <w:szCs w:val="24"/>
        </w:rPr>
        <w:t xml:space="preserve"> Đây là ngôi chùa duy nhất tại </w:t>
      </w:r>
      <w:r w:rsidRPr="00AD73FB">
        <w:rPr>
          <w:rFonts w:ascii="Tahoma" w:hAnsi="Tahoma" w:cs="Tahoma"/>
          <w:b/>
          <w:sz w:val="24"/>
          <w:szCs w:val="24"/>
        </w:rPr>
        <w:t>Côn Đảo</w:t>
      </w:r>
      <w:r w:rsidRPr="00AD73FB">
        <w:rPr>
          <w:rFonts w:ascii="Tahoma" w:hAnsi="Tahoma" w:cs="Tahoma"/>
          <w:sz w:val="24"/>
          <w:szCs w:val="24"/>
        </w:rPr>
        <w:t xml:space="preserve">, cũng được biết đến là địa điểm có thể ngắm toàn cảnh </w:t>
      </w:r>
      <w:r w:rsidRPr="00AD73FB">
        <w:rPr>
          <w:rFonts w:ascii="Tahoma" w:hAnsi="Tahoma" w:cs="Tahoma"/>
          <w:b/>
          <w:sz w:val="24"/>
          <w:szCs w:val="24"/>
        </w:rPr>
        <w:t>Côn Đảo</w:t>
      </w:r>
      <w:r w:rsidRPr="00AD73FB">
        <w:rPr>
          <w:rFonts w:ascii="Tahoma" w:hAnsi="Tahoma" w:cs="Tahoma"/>
          <w:sz w:val="24"/>
          <w:szCs w:val="24"/>
        </w:rPr>
        <w:t xml:space="preserve"> từ trên cao</w:t>
      </w:r>
      <w:r w:rsidR="00AD73FB">
        <w:rPr>
          <w:rFonts w:ascii="Tahoma" w:hAnsi="Tahoma" w:cs="Tahoma"/>
          <w:sz w:val="24"/>
          <w:szCs w:val="24"/>
        </w:rPr>
        <w:t>.</w:t>
      </w:r>
    </w:p>
    <w:p w:rsidR="007759FF" w:rsidRPr="00AD73FB" w:rsidRDefault="003960E9" w:rsidP="00B053C0">
      <w:pPr>
        <w:pStyle w:val="ListParagraph"/>
        <w:numPr>
          <w:ilvl w:val="0"/>
          <w:numId w:val="8"/>
        </w:numPr>
        <w:jc w:val="both"/>
        <w:rPr>
          <w:rFonts w:ascii="Tahoma" w:hAnsi="Tahoma" w:cs="Tahoma"/>
          <w:sz w:val="24"/>
          <w:szCs w:val="24"/>
        </w:rPr>
      </w:pPr>
      <w:r>
        <w:rPr>
          <w:rFonts w:ascii="Tahoma" w:hAnsi="Tahoma" w:cs="Tahoma"/>
          <w:sz w:val="24"/>
          <w:szCs w:val="24"/>
        </w:rPr>
        <w:t>Quý khách dạo chơi mu</w:t>
      </w:r>
      <w:r w:rsidR="007759FF" w:rsidRPr="00AD73FB">
        <w:rPr>
          <w:rFonts w:ascii="Tahoma" w:hAnsi="Tahoma" w:cs="Tahoma"/>
          <w:sz w:val="24"/>
          <w:szCs w:val="24"/>
        </w:rPr>
        <w:t xml:space="preserve">a sắm đặc sản tại </w:t>
      </w:r>
      <w:r w:rsidR="007759FF" w:rsidRPr="00AD73FB">
        <w:rPr>
          <w:rFonts w:ascii="Tahoma" w:hAnsi="Tahoma" w:cs="Tahoma"/>
          <w:b/>
          <w:sz w:val="24"/>
          <w:szCs w:val="24"/>
        </w:rPr>
        <w:t>Chợ Côn Đảo</w:t>
      </w:r>
      <w:r w:rsidR="007759FF" w:rsidRPr="00AD73FB">
        <w:rPr>
          <w:rFonts w:ascii="Tahoma" w:hAnsi="Tahoma" w:cs="Tahoma"/>
          <w:sz w:val="24"/>
          <w:szCs w:val="24"/>
        </w:rPr>
        <w:t>.</w:t>
      </w:r>
    </w:p>
    <w:p w:rsidR="007759FF" w:rsidRPr="00AD73FB" w:rsidRDefault="007759FF" w:rsidP="00B053C0">
      <w:pPr>
        <w:pStyle w:val="ListParagraph"/>
        <w:numPr>
          <w:ilvl w:val="0"/>
          <w:numId w:val="7"/>
        </w:numPr>
        <w:jc w:val="both"/>
        <w:rPr>
          <w:rFonts w:ascii="Tahoma" w:hAnsi="Tahoma" w:cs="Tahoma"/>
          <w:sz w:val="24"/>
          <w:szCs w:val="24"/>
        </w:rPr>
      </w:pPr>
      <w:r w:rsidRPr="00AD73FB">
        <w:rPr>
          <w:rFonts w:ascii="Tahoma" w:hAnsi="Tahoma" w:cs="Tahoma"/>
          <w:b/>
          <w:sz w:val="24"/>
          <w:szCs w:val="24"/>
          <w:u w:val="single"/>
        </w:rPr>
        <w:t>Buổi trưa</w:t>
      </w:r>
      <w:r w:rsidR="00AD73FB" w:rsidRPr="00AD73FB">
        <w:rPr>
          <w:rFonts w:ascii="Tahoma" w:hAnsi="Tahoma" w:cs="Tahoma"/>
          <w:sz w:val="24"/>
          <w:szCs w:val="24"/>
        </w:rPr>
        <w:t>:</w:t>
      </w:r>
      <w:r w:rsidRPr="00AD73FB">
        <w:rPr>
          <w:rFonts w:ascii="Tahoma" w:hAnsi="Tahoma" w:cs="Tahoma"/>
          <w:sz w:val="24"/>
          <w:szCs w:val="24"/>
        </w:rPr>
        <w:t xml:space="preserve"> </w:t>
      </w:r>
      <w:r w:rsidR="00AD73FB" w:rsidRPr="00AD73FB">
        <w:rPr>
          <w:rFonts w:ascii="Tahoma" w:hAnsi="Tahoma" w:cs="Tahoma"/>
          <w:sz w:val="24"/>
          <w:szCs w:val="24"/>
        </w:rPr>
        <w:t>X</w:t>
      </w:r>
      <w:r w:rsidRPr="00AD73FB">
        <w:rPr>
          <w:rFonts w:ascii="Tahoma" w:hAnsi="Tahoma" w:cs="Tahoma"/>
          <w:sz w:val="24"/>
          <w:szCs w:val="24"/>
        </w:rPr>
        <w:t>e quay về khách sạn, trả phòng và ăn trưa.</w:t>
      </w:r>
    </w:p>
    <w:p w:rsidR="007759FF" w:rsidRPr="00AD73FB" w:rsidRDefault="007759FF" w:rsidP="00B053C0">
      <w:pPr>
        <w:pStyle w:val="ListParagraph"/>
        <w:numPr>
          <w:ilvl w:val="0"/>
          <w:numId w:val="7"/>
        </w:numPr>
        <w:jc w:val="both"/>
        <w:rPr>
          <w:rFonts w:ascii="Tahoma" w:hAnsi="Tahoma" w:cs="Tahoma"/>
          <w:sz w:val="24"/>
          <w:szCs w:val="24"/>
        </w:rPr>
      </w:pPr>
      <w:r w:rsidRPr="003960E9">
        <w:rPr>
          <w:rFonts w:ascii="Tahoma" w:hAnsi="Tahoma" w:cs="Tahoma"/>
          <w:b/>
          <w:sz w:val="24"/>
          <w:szCs w:val="24"/>
          <w:u w:val="single"/>
        </w:rPr>
        <w:t>Buổi chiề</w:t>
      </w:r>
      <w:r w:rsidR="00AD73FB" w:rsidRPr="003960E9">
        <w:rPr>
          <w:rFonts w:ascii="Tahoma" w:hAnsi="Tahoma" w:cs="Tahoma"/>
          <w:b/>
          <w:sz w:val="24"/>
          <w:szCs w:val="24"/>
          <w:u w:val="single"/>
        </w:rPr>
        <w:t>u</w:t>
      </w:r>
      <w:r w:rsidR="00AD73FB" w:rsidRPr="00AD73FB">
        <w:rPr>
          <w:rFonts w:ascii="Tahoma" w:hAnsi="Tahoma" w:cs="Tahoma"/>
          <w:sz w:val="24"/>
          <w:szCs w:val="24"/>
        </w:rPr>
        <w:t>:</w:t>
      </w:r>
      <w:r w:rsidRPr="00AD73FB">
        <w:rPr>
          <w:rFonts w:ascii="Tahoma" w:hAnsi="Tahoma" w:cs="Tahoma"/>
          <w:sz w:val="24"/>
          <w:szCs w:val="24"/>
        </w:rPr>
        <w:t xml:space="preserve"> xe đưa đoàn đến </w:t>
      </w:r>
      <w:r w:rsidRPr="00AD73FB">
        <w:rPr>
          <w:rFonts w:ascii="Tahoma" w:hAnsi="Tahoma" w:cs="Tahoma"/>
          <w:b/>
          <w:sz w:val="24"/>
          <w:szCs w:val="24"/>
        </w:rPr>
        <w:t>cảng Bến Đầm</w:t>
      </w:r>
      <w:r w:rsidRPr="00AD73FB">
        <w:rPr>
          <w:rFonts w:ascii="Tahoma" w:hAnsi="Tahoma" w:cs="Tahoma"/>
          <w:sz w:val="24"/>
          <w:szCs w:val="24"/>
        </w:rPr>
        <w:t xml:space="preserve"> để làm thủ tục lên tàu trở về lại </w:t>
      </w:r>
      <w:r w:rsidRPr="00AD73FB">
        <w:rPr>
          <w:rFonts w:ascii="Tahoma" w:hAnsi="Tahoma" w:cs="Tahoma"/>
          <w:b/>
          <w:sz w:val="24"/>
          <w:szCs w:val="24"/>
        </w:rPr>
        <w:t>Vũng Tàu</w:t>
      </w:r>
      <w:r w:rsidRPr="00AD73FB">
        <w:rPr>
          <w:rFonts w:ascii="Tahoma" w:hAnsi="Tahoma" w:cs="Tahoma"/>
          <w:sz w:val="24"/>
          <w:szCs w:val="24"/>
        </w:rPr>
        <w:t xml:space="preserve"> (tàu  5* </w:t>
      </w:r>
      <w:r w:rsidRPr="00AD73FB">
        <w:rPr>
          <w:rFonts w:ascii="Tahoma" w:hAnsi="Tahoma" w:cs="Tahoma"/>
          <w:b/>
          <w:sz w:val="24"/>
          <w:szCs w:val="24"/>
        </w:rPr>
        <w:t>Côn Đảo Express</w:t>
      </w:r>
      <w:r w:rsidRPr="00AD73FB">
        <w:rPr>
          <w:rFonts w:ascii="Tahoma" w:hAnsi="Tahoma" w:cs="Tahoma"/>
          <w:sz w:val="24"/>
          <w:szCs w:val="24"/>
        </w:rPr>
        <w:t xml:space="preserve"> khởi hành lúc </w:t>
      </w:r>
      <w:r w:rsidRPr="00AD73FB">
        <w:rPr>
          <w:rFonts w:ascii="Tahoma" w:hAnsi="Tahoma" w:cs="Tahoma"/>
          <w:b/>
          <w:sz w:val="24"/>
          <w:szCs w:val="24"/>
        </w:rPr>
        <w:t>13h00</w:t>
      </w:r>
      <w:r w:rsidRPr="00AD73FB">
        <w:rPr>
          <w:rFonts w:ascii="Tahoma" w:hAnsi="Tahoma" w:cs="Tahoma"/>
          <w:sz w:val="24"/>
          <w:szCs w:val="24"/>
        </w:rPr>
        <w:t xml:space="preserve">). Sau khi đến </w:t>
      </w:r>
      <w:r w:rsidRPr="00AD73FB">
        <w:rPr>
          <w:rFonts w:ascii="Tahoma" w:hAnsi="Tahoma" w:cs="Tahoma"/>
          <w:b/>
          <w:sz w:val="24"/>
          <w:szCs w:val="24"/>
        </w:rPr>
        <w:t>Vũng Tàu,</w:t>
      </w:r>
      <w:r w:rsidRPr="00AD73FB">
        <w:rPr>
          <w:rFonts w:ascii="Tahoma" w:hAnsi="Tahoma" w:cs="Tahoma"/>
          <w:sz w:val="24"/>
          <w:szCs w:val="24"/>
        </w:rPr>
        <w:t xml:space="preserve"> xe sẽ đón quý khách để trở về </w:t>
      </w:r>
      <w:r w:rsidRPr="00AD73FB">
        <w:rPr>
          <w:rFonts w:ascii="Tahoma" w:hAnsi="Tahoma" w:cs="Tahoma"/>
          <w:b/>
          <w:sz w:val="24"/>
          <w:szCs w:val="24"/>
        </w:rPr>
        <w:t>TP. HCM</w:t>
      </w:r>
      <w:r w:rsidRPr="00AD73FB">
        <w:rPr>
          <w:rFonts w:ascii="Tahoma" w:hAnsi="Tahoma" w:cs="Tahoma"/>
          <w:sz w:val="24"/>
          <w:szCs w:val="24"/>
        </w:rPr>
        <w:t>.</w:t>
      </w:r>
    </w:p>
    <w:p w:rsidR="007759FF" w:rsidRPr="00AD73FB" w:rsidRDefault="007759FF" w:rsidP="00B053C0">
      <w:pPr>
        <w:pStyle w:val="ListParagraph"/>
        <w:numPr>
          <w:ilvl w:val="0"/>
          <w:numId w:val="7"/>
        </w:numPr>
        <w:jc w:val="both"/>
        <w:rPr>
          <w:rFonts w:ascii="Tahoma" w:hAnsi="Tahoma" w:cs="Tahoma"/>
          <w:sz w:val="24"/>
          <w:szCs w:val="24"/>
        </w:rPr>
      </w:pPr>
      <w:r w:rsidRPr="00597478">
        <w:rPr>
          <w:rFonts w:ascii="Tahoma" w:hAnsi="Tahoma" w:cs="Tahoma"/>
          <w:b/>
          <w:sz w:val="24"/>
          <w:szCs w:val="24"/>
        </w:rPr>
        <w:t>18h30</w:t>
      </w:r>
      <w:r w:rsidRPr="00597478">
        <w:rPr>
          <w:rFonts w:ascii="Tahoma" w:hAnsi="Tahoma" w:cs="Tahoma"/>
          <w:sz w:val="24"/>
          <w:szCs w:val="24"/>
        </w:rPr>
        <w:t>:</w:t>
      </w:r>
      <w:r w:rsidRPr="00AD73FB">
        <w:rPr>
          <w:rFonts w:ascii="Tahoma" w:hAnsi="Tahoma" w:cs="Tahoma"/>
          <w:sz w:val="24"/>
          <w:szCs w:val="24"/>
        </w:rPr>
        <w:t xml:space="preserve"> </w:t>
      </w:r>
      <w:r w:rsidR="00AD73FB">
        <w:rPr>
          <w:rFonts w:ascii="Tahoma" w:hAnsi="Tahoma" w:cs="Tahoma"/>
          <w:sz w:val="24"/>
          <w:szCs w:val="24"/>
        </w:rPr>
        <w:t>X</w:t>
      </w:r>
      <w:r w:rsidRPr="00AD73FB">
        <w:rPr>
          <w:rFonts w:ascii="Tahoma" w:hAnsi="Tahoma" w:cs="Tahoma"/>
          <w:sz w:val="24"/>
          <w:szCs w:val="24"/>
        </w:rPr>
        <w:t xml:space="preserve">e sẽ đưa đoàn có mặt tại </w:t>
      </w:r>
      <w:r w:rsidRPr="00AD73FB">
        <w:rPr>
          <w:rFonts w:ascii="Tahoma" w:hAnsi="Tahoma" w:cs="Tahoma"/>
          <w:b/>
          <w:sz w:val="24"/>
          <w:szCs w:val="24"/>
        </w:rPr>
        <w:t>TP. HCM,</w:t>
      </w:r>
      <w:r w:rsidRPr="00AD73FB">
        <w:rPr>
          <w:rFonts w:ascii="Tahoma" w:hAnsi="Tahoma" w:cs="Tahoma"/>
          <w:sz w:val="24"/>
          <w:szCs w:val="24"/>
        </w:rPr>
        <w:t xml:space="preserve"> kết thúc chương trình </w:t>
      </w:r>
      <w:r w:rsidRPr="00AD73FB">
        <w:rPr>
          <w:rFonts w:ascii="Tahoma" w:hAnsi="Tahoma" w:cs="Tahoma"/>
          <w:b/>
          <w:sz w:val="24"/>
          <w:szCs w:val="24"/>
        </w:rPr>
        <w:t>Tour Vũng  Tàu - Côn Đảo 3N2Đ bằng tàu 5* Côn Đảo Express</w:t>
      </w:r>
      <w:r w:rsidRPr="00AD73FB">
        <w:rPr>
          <w:rFonts w:ascii="Tahoma" w:hAnsi="Tahoma" w:cs="Tahoma"/>
          <w:sz w:val="24"/>
          <w:szCs w:val="24"/>
        </w:rPr>
        <w:t xml:space="preserve"> nhiều trải nghiệm. Chào tạm biệt và hẹn gặp lại</w:t>
      </w:r>
      <w:r w:rsidR="003960E9">
        <w:rPr>
          <w:rFonts w:ascii="Tahoma" w:hAnsi="Tahoma" w:cs="Tahoma"/>
          <w:sz w:val="24"/>
          <w:szCs w:val="24"/>
        </w:rPr>
        <w:t xml:space="preserve">! </w:t>
      </w:r>
    </w:p>
    <w:p w:rsidR="00425704" w:rsidRPr="00AD73FB" w:rsidRDefault="007759FF" w:rsidP="005259B0">
      <w:pPr>
        <w:spacing w:after="0" w:line="276" w:lineRule="auto"/>
        <w:jc w:val="both"/>
        <w:rPr>
          <w:rFonts w:ascii="Tahoma" w:hAnsi="Tahoma" w:cs="Tahoma"/>
          <w:b/>
          <w:color w:val="1F4E79"/>
          <w:sz w:val="26"/>
          <w:szCs w:val="26"/>
          <w:u w:val="single"/>
        </w:rPr>
      </w:pPr>
      <w:r w:rsidRPr="005259B0">
        <w:rPr>
          <w:rFonts w:ascii="Tahoma" w:eastAsia="PMingLiU" w:hAnsi="Tahoma" w:cs="Tahoma"/>
          <w:b/>
          <w:color w:val="385623"/>
          <w:sz w:val="24"/>
          <w:szCs w:val="24"/>
          <w:u w:val="single"/>
        </w:rPr>
        <w:t>CHI PHÍ BAO GỒM</w:t>
      </w:r>
      <w:r w:rsidR="005259B0">
        <w:rPr>
          <w:rFonts w:ascii="Tahoma" w:eastAsia="PMingLiU" w:hAnsi="Tahoma" w:cs="Tahoma"/>
          <w:b/>
          <w:color w:val="385623"/>
          <w:sz w:val="24"/>
          <w:szCs w:val="24"/>
          <w:u w:val="single"/>
        </w:rPr>
        <w:t>:</w:t>
      </w:r>
    </w:p>
    <w:p w:rsidR="007759FF" w:rsidRPr="00AD73FB" w:rsidRDefault="007759FF" w:rsidP="00B053C0">
      <w:pPr>
        <w:pStyle w:val="ListParagraph"/>
        <w:numPr>
          <w:ilvl w:val="0"/>
          <w:numId w:val="9"/>
        </w:numPr>
        <w:jc w:val="both"/>
        <w:rPr>
          <w:rFonts w:ascii="Tahoma" w:hAnsi="Tahoma" w:cs="Tahoma"/>
          <w:sz w:val="24"/>
          <w:szCs w:val="24"/>
        </w:rPr>
      </w:pPr>
      <w:r w:rsidRPr="00AD73FB">
        <w:rPr>
          <w:rFonts w:ascii="Tahoma" w:hAnsi="Tahoma" w:cs="Tahoma"/>
          <w:sz w:val="24"/>
          <w:szCs w:val="24"/>
        </w:rPr>
        <w:t>Xe đời mới, có điều hòa suốt tuyến</w:t>
      </w:r>
    </w:p>
    <w:p w:rsidR="007759FF" w:rsidRPr="00AD73FB" w:rsidRDefault="007759FF" w:rsidP="00B053C0">
      <w:pPr>
        <w:pStyle w:val="ListParagraph"/>
        <w:numPr>
          <w:ilvl w:val="0"/>
          <w:numId w:val="9"/>
        </w:numPr>
        <w:jc w:val="both"/>
        <w:rPr>
          <w:rFonts w:ascii="Tahoma" w:hAnsi="Tahoma" w:cs="Tahoma"/>
          <w:sz w:val="24"/>
          <w:szCs w:val="24"/>
        </w:rPr>
      </w:pPr>
      <w:r w:rsidRPr="00AD73FB">
        <w:rPr>
          <w:rFonts w:ascii="Tahoma" w:hAnsi="Tahoma" w:cs="Tahoma"/>
          <w:sz w:val="24"/>
          <w:szCs w:val="24"/>
        </w:rPr>
        <w:t xml:space="preserve">Vé tàu </w:t>
      </w:r>
      <w:r w:rsidRPr="008D1261">
        <w:rPr>
          <w:rFonts w:ascii="Tahoma" w:hAnsi="Tahoma" w:cs="Tahoma"/>
          <w:b/>
          <w:sz w:val="24"/>
          <w:szCs w:val="24"/>
        </w:rPr>
        <w:t>cao tốc 5*</w:t>
      </w:r>
      <w:r w:rsidRPr="00AD73FB">
        <w:rPr>
          <w:rFonts w:ascii="Tahoma" w:hAnsi="Tahoma" w:cs="Tahoma"/>
          <w:sz w:val="24"/>
          <w:szCs w:val="24"/>
        </w:rPr>
        <w:t xml:space="preserve"> </w:t>
      </w:r>
      <w:r w:rsidRPr="008D1261">
        <w:rPr>
          <w:rFonts w:ascii="Tahoma" w:hAnsi="Tahoma" w:cs="Tahoma"/>
          <w:b/>
          <w:sz w:val="24"/>
          <w:szCs w:val="24"/>
        </w:rPr>
        <w:t>Con Dao Express 36</w:t>
      </w:r>
      <w:r w:rsidRPr="00AD73FB">
        <w:rPr>
          <w:rFonts w:ascii="Tahoma" w:hAnsi="Tahoma" w:cs="Tahoma"/>
          <w:sz w:val="24"/>
          <w:szCs w:val="24"/>
        </w:rPr>
        <w:t xml:space="preserve"> tuyến </w:t>
      </w:r>
      <w:r w:rsidRPr="008D1261">
        <w:rPr>
          <w:rFonts w:ascii="Tahoma" w:hAnsi="Tahoma" w:cs="Tahoma"/>
          <w:b/>
          <w:sz w:val="24"/>
          <w:szCs w:val="24"/>
        </w:rPr>
        <w:t>Vũng Tàu - Côn Đảo</w:t>
      </w:r>
      <w:r w:rsidRPr="00AD73FB">
        <w:rPr>
          <w:rFonts w:ascii="Tahoma" w:hAnsi="Tahoma" w:cs="Tahoma"/>
          <w:sz w:val="24"/>
          <w:szCs w:val="24"/>
        </w:rPr>
        <w:t xml:space="preserve"> khứ hồi (hạng vé Eco)</w:t>
      </w:r>
    </w:p>
    <w:p w:rsidR="007759FF" w:rsidRPr="008D51DE" w:rsidRDefault="007759FF" w:rsidP="00925539">
      <w:pPr>
        <w:pStyle w:val="ListParagraph"/>
        <w:numPr>
          <w:ilvl w:val="0"/>
          <w:numId w:val="9"/>
        </w:numPr>
        <w:jc w:val="both"/>
        <w:rPr>
          <w:rFonts w:ascii="Tahoma" w:hAnsi="Tahoma" w:cs="Tahoma"/>
          <w:b/>
          <w:sz w:val="24"/>
          <w:szCs w:val="24"/>
        </w:rPr>
      </w:pPr>
      <w:r w:rsidRPr="00AD73FB">
        <w:rPr>
          <w:rFonts w:ascii="Tahoma" w:hAnsi="Tahoma" w:cs="Tahoma"/>
          <w:sz w:val="24"/>
          <w:szCs w:val="24"/>
        </w:rPr>
        <w:t xml:space="preserve">Khách sạn theo tiêu chuẩn </w:t>
      </w:r>
      <w:r w:rsidR="00925539">
        <w:rPr>
          <w:rFonts w:ascii="Tahoma" w:hAnsi="Tahoma" w:cs="Tahoma"/>
          <w:sz w:val="24"/>
          <w:szCs w:val="24"/>
        </w:rPr>
        <w:t>0</w:t>
      </w:r>
      <w:r w:rsidRPr="00AD73FB">
        <w:rPr>
          <w:rFonts w:ascii="Tahoma" w:hAnsi="Tahoma" w:cs="Tahoma"/>
          <w:sz w:val="24"/>
          <w:szCs w:val="24"/>
        </w:rPr>
        <w:t xml:space="preserve">2 hoặc </w:t>
      </w:r>
      <w:r w:rsidR="00925539">
        <w:rPr>
          <w:rFonts w:ascii="Tahoma" w:hAnsi="Tahoma" w:cs="Tahoma"/>
          <w:sz w:val="24"/>
          <w:szCs w:val="24"/>
        </w:rPr>
        <w:t>0</w:t>
      </w:r>
      <w:r w:rsidRPr="00AD73FB">
        <w:rPr>
          <w:rFonts w:ascii="Tahoma" w:hAnsi="Tahoma" w:cs="Tahoma"/>
          <w:sz w:val="24"/>
          <w:szCs w:val="24"/>
        </w:rPr>
        <w:t>3 khách/ phòng.</w:t>
      </w:r>
    </w:p>
    <w:p w:rsidR="00AD73FB" w:rsidRDefault="007759FF" w:rsidP="00B053C0">
      <w:pPr>
        <w:pStyle w:val="ListParagraph"/>
        <w:numPr>
          <w:ilvl w:val="0"/>
          <w:numId w:val="9"/>
        </w:numPr>
        <w:jc w:val="both"/>
        <w:rPr>
          <w:rFonts w:ascii="Tahoma" w:hAnsi="Tahoma" w:cs="Tahoma"/>
          <w:sz w:val="24"/>
          <w:szCs w:val="24"/>
        </w:rPr>
      </w:pPr>
      <w:r w:rsidRPr="00AD73FB">
        <w:rPr>
          <w:rFonts w:ascii="Tahoma" w:hAnsi="Tahoma" w:cs="Tahoma"/>
          <w:sz w:val="24"/>
          <w:szCs w:val="24"/>
        </w:rPr>
        <w:t xml:space="preserve">Chi phí ăn uống: </w:t>
      </w:r>
    </w:p>
    <w:p w:rsidR="00AD73FB" w:rsidRPr="005259B0" w:rsidRDefault="007759FF" w:rsidP="00B053C0">
      <w:pPr>
        <w:pStyle w:val="ListParagraph"/>
        <w:numPr>
          <w:ilvl w:val="0"/>
          <w:numId w:val="10"/>
        </w:numPr>
        <w:jc w:val="both"/>
        <w:rPr>
          <w:rFonts w:ascii="Tahoma" w:hAnsi="Tahoma" w:cs="Tahoma"/>
          <w:b/>
          <w:sz w:val="24"/>
          <w:szCs w:val="24"/>
        </w:rPr>
      </w:pPr>
      <w:r w:rsidRPr="005259B0">
        <w:rPr>
          <w:rFonts w:ascii="Tahoma" w:hAnsi="Tahoma" w:cs="Tahoma"/>
          <w:b/>
          <w:sz w:val="24"/>
          <w:szCs w:val="24"/>
        </w:rPr>
        <w:t>3 bữa điể</w:t>
      </w:r>
      <w:r w:rsidR="00AD73FB" w:rsidRPr="005259B0">
        <w:rPr>
          <w:rFonts w:ascii="Tahoma" w:hAnsi="Tahoma" w:cs="Tahoma"/>
          <w:b/>
          <w:sz w:val="24"/>
          <w:szCs w:val="24"/>
        </w:rPr>
        <w:t>m tâm</w:t>
      </w:r>
      <w:r w:rsidRPr="005259B0">
        <w:rPr>
          <w:rFonts w:ascii="Tahoma" w:hAnsi="Tahoma" w:cs="Tahoma"/>
          <w:b/>
          <w:sz w:val="24"/>
          <w:szCs w:val="24"/>
        </w:rPr>
        <w:t xml:space="preserve"> </w:t>
      </w:r>
    </w:p>
    <w:p w:rsidR="007759FF" w:rsidRPr="005259B0" w:rsidRDefault="007759FF" w:rsidP="00B053C0">
      <w:pPr>
        <w:pStyle w:val="ListParagraph"/>
        <w:numPr>
          <w:ilvl w:val="0"/>
          <w:numId w:val="10"/>
        </w:numPr>
        <w:jc w:val="both"/>
        <w:rPr>
          <w:rFonts w:ascii="Tahoma" w:hAnsi="Tahoma" w:cs="Tahoma"/>
          <w:b/>
          <w:sz w:val="24"/>
          <w:szCs w:val="24"/>
        </w:rPr>
      </w:pPr>
      <w:r w:rsidRPr="005259B0">
        <w:rPr>
          <w:rFonts w:ascii="Tahoma" w:hAnsi="Tahoma" w:cs="Tahoma"/>
          <w:b/>
          <w:sz w:val="24"/>
          <w:szCs w:val="24"/>
        </w:rPr>
        <w:t>5 bữa chính (150k/ suấ</w:t>
      </w:r>
      <w:r w:rsidR="00C36F15">
        <w:rPr>
          <w:rFonts w:ascii="Tahoma" w:hAnsi="Tahoma" w:cs="Tahoma"/>
          <w:b/>
          <w:sz w:val="24"/>
          <w:szCs w:val="24"/>
        </w:rPr>
        <w:t>t)</w:t>
      </w:r>
    </w:p>
    <w:p w:rsidR="007759FF" w:rsidRPr="00AD73FB" w:rsidRDefault="007759FF" w:rsidP="00B053C0">
      <w:pPr>
        <w:pStyle w:val="ListParagraph"/>
        <w:numPr>
          <w:ilvl w:val="0"/>
          <w:numId w:val="9"/>
        </w:numPr>
        <w:jc w:val="both"/>
        <w:rPr>
          <w:rFonts w:ascii="Tahoma" w:hAnsi="Tahoma" w:cs="Tahoma"/>
          <w:sz w:val="24"/>
          <w:szCs w:val="24"/>
        </w:rPr>
      </w:pPr>
      <w:r w:rsidRPr="00AD73FB">
        <w:rPr>
          <w:rFonts w:ascii="Tahoma" w:hAnsi="Tahoma" w:cs="Tahoma"/>
          <w:sz w:val="24"/>
          <w:szCs w:val="24"/>
        </w:rPr>
        <w:t>Vé vào các điểm tham quan</w:t>
      </w:r>
      <w:r w:rsidR="00597478">
        <w:rPr>
          <w:rFonts w:ascii="Tahoma" w:hAnsi="Tahoma" w:cs="Tahoma"/>
          <w:sz w:val="24"/>
          <w:szCs w:val="24"/>
        </w:rPr>
        <w:t>.</w:t>
      </w:r>
    </w:p>
    <w:p w:rsidR="007759FF" w:rsidRPr="00AD73FB" w:rsidRDefault="007759FF" w:rsidP="00B053C0">
      <w:pPr>
        <w:pStyle w:val="ListParagraph"/>
        <w:numPr>
          <w:ilvl w:val="0"/>
          <w:numId w:val="9"/>
        </w:numPr>
        <w:jc w:val="both"/>
        <w:rPr>
          <w:rFonts w:ascii="Tahoma" w:hAnsi="Tahoma" w:cs="Tahoma"/>
          <w:sz w:val="24"/>
          <w:szCs w:val="24"/>
        </w:rPr>
      </w:pPr>
      <w:r w:rsidRPr="00AD73FB">
        <w:rPr>
          <w:rFonts w:ascii="Tahoma" w:hAnsi="Tahoma" w:cs="Tahoma"/>
          <w:sz w:val="24"/>
          <w:szCs w:val="24"/>
        </w:rPr>
        <w:t>Bảo hiểm du lịch (không áp dụng với khách trên 80 tuổi hoặc có tiền sử bệnh tim mạch, đột quỵ...)</w:t>
      </w:r>
    </w:p>
    <w:p w:rsidR="007759FF" w:rsidRPr="00AD73FB" w:rsidRDefault="007759FF" w:rsidP="00B053C0">
      <w:pPr>
        <w:pStyle w:val="ListParagraph"/>
        <w:numPr>
          <w:ilvl w:val="0"/>
          <w:numId w:val="9"/>
        </w:numPr>
        <w:jc w:val="both"/>
        <w:rPr>
          <w:rFonts w:ascii="Tahoma" w:hAnsi="Tahoma" w:cs="Tahoma"/>
          <w:sz w:val="24"/>
          <w:szCs w:val="24"/>
        </w:rPr>
      </w:pPr>
      <w:r w:rsidRPr="00AD73FB">
        <w:rPr>
          <w:rFonts w:ascii="Tahoma" w:hAnsi="Tahoma" w:cs="Tahoma"/>
          <w:sz w:val="24"/>
          <w:szCs w:val="24"/>
        </w:rPr>
        <w:t>Hướng dẫn viên</w:t>
      </w:r>
      <w:r w:rsidR="005259B0">
        <w:rPr>
          <w:rFonts w:ascii="Tahoma" w:hAnsi="Tahoma" w:cs="Tahoma"/>
          <w:sz w:val="24"/>
          <w:szCs w:val="24"/>
        </w:rPr>
        <w:t xml:space="preserve"> suốt tuyến.</w:t>
      </w:r>
    </w:p>
    <w:p w:rsidR="007759FF" w:rsidRPr="00AD73FB" w:rsidRDefault="007759FF" w:rsidP="00B053C0">
      <w:pPr>
        <w:pStyle w:val="ListParagraph"/>
        <w:numPr>
          <w:ilvl w:val="0"/>
          <w:numId w:val="9"/>
        </w:numPr>
        <w:jc w:val="both"/>
        <w:rPr>
          <w:rFonts w:ascii="Tahoma" w:hAnsi="Tahoma" w:cs="Tahoma"/>
          <w:sz w:val="24"/>
          <w:szCs w:val="24"/>
        </w:rPr>
      </w:pPr>
      <w:r w:rsidRPr="00AD73FB">
        <w:rPr>
          <w:rFonts w:ascii="Tahoma" w:hAnsi="Tahoma" w:cs="Tahoma"/>
          <w:sz w:val="24"/>
          <w:szCs w:val="24"/>
        </w:rPr>
        <w:t>Nước suối (2 chai/ ngày)</w:t>
      </w:r>
      <w:r w:rsidR="00925539">
        <w:rPr>
          <w:rFonts w:ascii="Tahoma" w:hAnsi="Tahoma" w:cs="Tahoma"/>
          <w:sz w:val="24"/>
          <w:szCs w:val="24"/>
        </w:rPr>
        <w:t>.</w:t>
      </w:r>
    </w:p>
    <w:p w:rsidR="008D1261" w:rsidRPr="005259B0" w:rsidRDefault="007759FF" w:rsidP="008D1261">
      <w:pPr>
        <w:pStyle w:val="ListParagraph"/>
        <w:numPr>
          <w:ilvl w:val="0"/>
          <w:numId w:val="9"/>
        </w:numPr>
        <w:jc w:val="both"/>
        <w:rPr>
          <w:rFonts w:ascii="Tahoma" w:hAnsi="Tahoma" w:cs="Tahoma"/>
          <w:sz w:val="24"/>
          <w:szCs w:val="24"/>
        </w:rPr>
      </w:pPr>
      <w:r w:rsidRPr="005259B0">
        <w:rPr>
          <w:rFonts w:ascii="Tahoma" w:hAnsi="Tahoma" w:cs="Tahoma"/>
          <w:sz w:val="24"/>
          <w:szCs w:val="24"/>
        </w:rPr>
        <w:t>Khăn lạnh 2 cái</w:t>
      </w:r>
      <w:r w:rsidR="00AD73FB" w:rsidRPr="005259B0">
        <w:rPr>
          <w:rFonts w:ascii="Tahoma" w:hAnsi="Tahoma" w:cs="Tahoma"/>
          <w:sz w:val="24"/>
          <w:szCs w:val="24"/>
        </w:rPr>
        <w:t>/</w:t>
      </w:r>
      <w:r w:rsidRPr="005259B0">
        <w:rPr>
          <w:rFonts w:ascii="Tahoma" w:hAnsi="Tahoma" w:cs="Tahoma"/>
          <w:sz w:val="24"/>
          <w:szCs w:val="24"/>
        </w:rPr>
        <w:t xml:space="preserve"> ngày.</w:t>
      </w:r>
    </w:p>
    <w:p w:rsidR="00AD73FB" w:rsidRPr="005259B0" w:rsidRDefault="007759FF" w:rsidP="005259B0">
      <w:pPr>
        <w:spacing w:after="0" w:line="276" w:lineRule="auto"/>
        <w:jc w:val="both"/>
        <w:rPr>
          <w:rFonts w:ascii="Tahoma" w:eastAsia="PMingLiU" w:hAnsi="Tahoma" w:cs="Tahoma"/>
          <w:b/>
          <w:color w:val="385623"/>
          <w:sz w:val="24"/>
          <w:szCs w:val="24"/>
          <w:u w:val="single"/>
        </w:rPr>
      </w:pPr>
      <w:r w:rsidRPr="005259B0">
        <w:rPr>
          <w:rFonts w:ascii="Tahoma" w:eastAsia="PMingLiU" w:hAnsi="Tahoma" w:cs="Tahoma"/>
          <w:b/>
          <w:color w:val="385623"/>
          <w:sz w:val="24"/>
          <w:szCs w:val="24"/>
          <w:u w:val="single"/>
        </w:rPr>
        <w:t>CHI PHÍ KHÔNG BAO GỒM</w:t>
      </w:r>
      <w:r w:rsidR="005259B0">
        <w:rPr>
          <w:rFonts w:ascii="Tahoma" w:eastAsia="PMingLiU" w:hAnsi="Tahoma" w:cs="Tahoma"/>
          <w:b/>
          <w:color w:val="385623"/>
          <w:sz w:val="24"/>
          <w:szCs w:val="24"/>
          <w:u w:val="single"/>
        </w:rPr>
        <w:t>:</w:t>
      </w:r>
    </w:p>
    <w:p w:rsidR="007759FF" w:rsidRPr="009C7ABD" w:rsidRDefault="00AD73FB" w:rsidP="00B053C0">
      <w:pPr>
        <w:pStyle w:val="ListParagraph"/>
        <w:numPr>
          <w:ilvl w:val="0"/>
          <w:numId w:val="11"/>
        </w:numPr>
        <w:jc w:val="both"/>
        <w:rPr>
          <w:rFonts w:ascii="Tahoma" w:hAnsi="Tahoma" w:cs="Tahoma"/>
          <w:sz w:val="24"/>
          <w:szCs w:val="24"/>
        </w:rPr>
      </w:pPr>
      <w:r w:rsidRPr="009C7ABD">
        <w:rPr>
          <w:rFonts w:ascii="Tahoma" w:hAnsi="Tahoma" w:cs="Tahoma"/>
          <w:sz w:val="24"/>
          <w:szCs w:val="24"/>
        </w:rPr>
        <w:t>Thuế VAT</w:t>
      </w:r>
      <w:r w:rsidR="002361FD">
        <w:rPr>
          <w:rFonts w:ascii="Tahoma" w:hAnsi="Tahoma" w:cs="Tahoma"/>
          <w:sz w:val="24"/>
          <w:szCs w:val="24"/>
        </w:rPr>
        <w:t>.</w:t>
      </w:r>
    </w:p>
    <w:p w:rsidR="001E647D" w:rsidRDefault="007759FF" w:rsidP="00B053C0">
      <w:pPr>
        <w:pStyle w:val="ListParagraph"/>
        <w:numPr>
          <w:ilvl w:val="0"/>
          <w:numId w:val="11"/>
        </w:numPr>
        <w:jc w:val="both"/>
        <w:rPr>
          <w:rFonts w:ascii="Tahoma" w:hAnsi="Tahoma" w:cs="Tahoma"/>
          <w:sz w:val="24"/>
          <w:szCs w:val="24"/>
        </w:rPr>
      </w:pPr>
      <w:r w:rsidRPr="009C7ABD">
        <w:rPr>
          <w:rFonts w:ascii="Tahoma" w:hAnsi="Tahoma" w:cs="Tahoma"/>
          <w:sz w:val="24"/>
          <w:szCs w:val="24"/>
        </w:rPr>
        <w:t>Phụ thu phòng đơn</w:t>
      </w:r>
      <w:r w:rsidR="001E647D">
        <w:rPr>
          <w:rFonts w:ascii="Tahoma" w:hAnsi="Tahoma" w:cs="Tahoma"/>
          <w:sz w:val="24"/>
          <w:szCs w:val="24"/>
        </w:rPr>
        <w:t>:</w:t>
      </w:r>
    </w:p>
    <w:p w:rsidR="001E647D" w:rsidRPr="005259B0" w:rsidRDefault="00CD09D4" w:rsidP="001E647D">
      <w:pPr>
        <w:pStyle w:val="ListParagraph"/>
        <w:numPr>
          <w:ilvl w:val="0"/>
          <w:numId w:val="16"/>
        </w:numPr>
        <w:jc w:val="both"/>
        <w:rPr>
          <w:rFonts w:ascii="Tahoma" w:hAnsi="Tahoma" w:cs="Tahoma"/>
          <w:b/>
          <w:sz w:val="24"/>
          <w:szCs w:val="24"/>
        </w:rPr>
      </w:pPr>
      <w:r>
        <w:rPr>
          <w:rFonts w:ascii="Tahoma" w:hAnsi="Tahoma" w:cs="Tahoma"/>
          <w:b/>
          <w:sz w:val="24"/>
          <w:szCs w:val="24"/>
        </w:rPr>
        <w:t xml:space="preserve">Nếu quý khách có nhu cầu ở resort 3* phụ thu: </w:t>
      </w:r>
      <w:r w:rsidR="009C7ABD" w:rsidRPr="005259B0">
        <w:rPr>
          <w:rFonts w:ascii="Tahoma" w:hAnsi="Tahoma" w:cs="Tahoma"/>
          <w:b/>
          <w:sz w:val="24"/>
          <w:szCs w:val="24"/>
        </w:rPr>
        <w:t xml:space="preserve">1.850.000đ/ phòng/ đêm (resort) </w:t>
      </w:r>
    </w:p>
    <w:p w:rsidR="007759FF" w:rsidRPr="005259B0" w:rsidRDefault="009C7ABD" w:rsidP="001E647D">
      <w:pPr>
        <w:pStyle w:val="ListParagraph"/>
        <w:numPr>
          <w:ilvl w:val="0"/>
          <w:numId w:val="16"/>
        </w:numPr>
        <w:jc w:val="both"/>
        <w:rPr>
          <w:rFonts w:ascii="Tahoma" w:hAnsi="Tahoma" w:cs="Tahoma"/>
          <w:b/>
          <w:sz w:val="24"/>
          <w:szCs w:val="24"/>
        </w:rPr>
      </w:pPr>
      <w:bookmarkStart w:id="0" w:name="_GoBack"/>
      <w:bookmarkEnd w:id="0"/>
      <w:r w:rsidRPr="005259B0">
        <w:rPr>
          <w:rFonts w:ascii="Tahoma" w:hAnsi="Tahoma" w:cs="Tahoma"/>
          <w:b/>
          <w:sz w:val="24"/>
          <w:szCs w:val="24"/>
        </w:rPr>
        <w:t>850.000 đồng/phòng/2 đêm (đối với khách sạn 2 sao)</w:t>
      </w:r>
    </w:p>
    <w:p w:rsidR="007759FF" w:rsidRPr="009C7ABD" w:rsidRDefault="007759FF" w:rsidP="00B053C0">
      <w:pPr>
        <w:pStyle w:val="ListParagraph"/>
        <w:numPr>
          <w:ilvl w:val="0"/>
          <w:numId w:val="11"/>
        </w:numPr>
        <w:jc w:val="both"/>
        <w:rPr>
          <w:rFonts w:ascii="Tahoma" w:hAnsi="Tahoma" w:cs="Tahoma"/>
          <w:sz w:val="24"/>
          <w:szCs w:val="24"/>
        </w:rPr>
      </w:pPr>
      <w:r w:rsidRPr="009C7ABD">
        <w:rPr>
          <w:rFonts w:ascii="Tahoma" w:hAnsi="Tahoma" w:cs="Tahoma"/>
          <w:sz w:val="24"/>
          <w:szCs w:val="24"/>
        </w:rPr>
        <w:t xml:space="preserve">Giặt ủi điện thoại, ăn uống, các chi phí </w:t>
      </w:r>
      <w:r w:rsidR="008D1261">
        <w:rPr>
          <w:rFonts w:ascii="Tahoma" w:hAnsi="Tahoma" w:cs="Tahoma"/>
          <w:sz w:val="24"/>
          <w:szCs w:val="24"/>
        </w:rPr>
        <w:t>cá nhân khác….</w:t>
      </w:r>
    </w:p>
    <w:p w:rsidR="00425704" w:rsidRPr="009C7ABD" w:rsidRDefault="007759FF" w:rsidP="005259B0">
      <w:pPr>
        <w:spacing w:after="0" w:line="276" w:lineRule="auto"/>
        <w:jc w:val="both"/>
        <w:rPr>
          <w:rFonts w:ascii="Tahoma" w:hAnsi="Tahoma" w:cs="Tahoma"/>
          <w:b/>
          <w:color w:val="1F4E79"/>
          <w:sz w:val="26"/>
          <w:szCs w:val="26"/>
          <w:u w:val="single"/>
        </w:rPr>
      </w:pPr>
      <w:r w:rsidRPr="005259B0">
        <w:rPr>
          <w:rFonts w:ascii="Tahoma" w:eastAsia="PMingLiU" w:hAnsi="Tahoma" w:cs="Tahoma"/>
          <w:b/>
          <w:color w:val="385623"/>
          <w:sz w:val="24"/>
          <w:szCs w:val="24"/>
          <w:u w:val="single"/>
        </w:rPr>
        <w:t>CHI PHÍ DÀNH CHO TRẺ</w:t>
      </w:r>
      <w:r w:rsidR="009C7ABD" w:rsidRPr="005259B0">
        <w:rPr>
          <w:rFonts w:ascii="Tahoma" w:eastAsia="PMingLiU" w:hAnsi="Tahoma" w:cs="Tahoma"/>
          <w:b/>
          <w:color w:val="385623"/>
          <w:sz w:val="24"/>
          <w:szCs w:val="24"/>
          <w:u w:val="single"/>
        </w:rPr>
        <w:t xml:space="preserve"> EM</w:t>
      </w:r>
      <w:r w:rsidR="005259B0">
        <w:rPr>
          <w:rFonts w:ascii="Tahoma" w:eastAsia="PMingLiU" w:hAnsi="Tahoma" w:cs="Tahoma"/>
          <w:b/>
          <w:color w:val="385623"/>
          <w:sz w:val="24"/>
          <w:szCs w:val="24"/>
          <w:u w:val="single"/>
        </w:rPr>
        <w:t>:</w:t>
      </w:r>
    </w:p>
    <w:p w:rsidR="007759FF" w:rsidRPr="009C7ABD" w:rsidRDefault="007759FF" w:rsidP="00B053C0">
      <w:pPr>
        <w:pStyle w:val="ListParagraph"/>
        <w:numPr>
          <w:ilvl w:val="0"/>
          <w:numId w:val="12"/>
        </w:numPr>
        <w:jc w:val="both"/>
        <w:rPr>
          <w:rFonts w:ascii="Tahoma" w:hAnsi="Tahoma" w:cs="Tahoma"/>
          <w:sz w:val="24"/>
          <w:szCs w:val="24"/>
        </w:rPr>
      </w:pPr>
      <w:r w:rsidRPr="009C7ABD">
        <w:rPr>
          <w:rFonts w:ascii="Tahoma" w:hAnsi="Tahoma" w:cs="Tahoma"/>
          <w:sz w:val="24"/>
          <w:szCs w:val="24"/>
        </w:rPr>
        <w:t>Trẻ em từ 5 tuổi trở xuống miễn phí, gia đình tự túc cho bé</w:t>
      </w:r>
    </w:p>
    <w:p w:rsidR="007759FF" w:rsidRPr="009C7ABD" w:rsidRDefault="007759FF" w:rsidP="00B053C0">
      <w:pPr>
        <w:pStyle w:val="ListParagraph"/>
        <w:numPr>
          <w:ilvl w:val="0"/>
          <w:numId w:val="12"/>
        </w:numPr>
        <w:jc w:val="both"/>
        <w:rPr>
          <w:rFonts w:ascii="Tahoma" w:hAnsi="Tahoma" w:cs="Tahoma"/>
          <w:sz w:val="24"/>
          <w:szCs w:val="24"/>
        </w:rPr>
      </w:pPr>
      <w:r w:rsidRPr="009C7ABD">
        <w:rPr>
          <w:rFonts w:ascii="Tahoma" w:hAnsi="Tahoma" w:cs="Tahoma"/>
          <w:sz w:val="24"/>
          <w:szCs w:val="24"/>
        </w:rPr>
        <w:t>Trẻ em từ 6 – 11 tuối tính ½ giá người lớn được hưởng: 1 chỗ trên xe, thuyền, 1 suất ăn như người lớn, vé tham quan và ngủ chung giường với ba mẹ.</w:t>
      </w:r>
    </w:p>
    <w:p w:rsidR="007759FF" w:rsidRPr="006D4A3A" w:rsidRDefault="007759FF" w:rsidP="007759FF">
      <w:pPr>
        <w:pStyle w:val="ListParagraph"/>
        <w:numPr>
          <w:ilvl w:val="0"/>
          <w:numId w:val="12"/>
        </w:numPr>
        <w:jc w:val="both"/>
        <w:rPr>
          <w:rFonts w:ascii="Tahoma" w:hAnsi="Tahoma" w:cs="Tahoma"/>
          <w:sz w:val="24"/>
          <w:szCs w:val="24"/>
        </w:rPr>
      </w:pPr>
      <w:r w:rsidRPr="006D4A3A">
        <w:rPr>
          <w:rFonts w:ascii="Tahoma" w:hAnsi="Tahoma" w:cs="Tahoma"/>
          <w:sz w:val="24"/>
          <w:szCs w:val="24"/>
        </w:rPr>
        <w:t>Trẻ em 12 tuổi tính như người lớn.</w:t>
      </w:r>
    </w:p>
    <w:p w:rsidR="009C7ABD" w:rsidRPr="009C7ABD" w:rsidRDefault="007759FF" w:rsidP="005259B0">
      <w:pPr>
        <w:spacing w:after="0" w:line="276" w:lineRule="auto"/>
        <w:jc w:val="both"/>
        <w:rPr>
          <w:rFonts w:ascii="Tahoma" w:hAnsi="Tahoma" w:cs="Tahoma"/>
          <w:b/>
          <w:color w:val="1F4E79"/>
          <w:sz w:val="26"/>
          <w:szCs w:val="26"/>
          <w:u w:val="single"/>
        </w:rPr>
      </w:pPr>
      <w:r w:rsidRPr="005259B0">
        <w:rPr>
          <w:rFonts w:ascii="Tahoma" w:eastAsia="PMingLiU" w:hAnsi="Tahoma" w:cs="Tahoma"/>
          <w:b/>
          <w:color w:val="385623"/>
          <w:sz w:val="24"/>
          <w:szCs w:val="24"/>
          <w:u w:val="single"/>
        </w:rPr>
        <w:t>ĐIỀU KIỆN HỦY TOUR</w:t>
      </w:r>
      <w:r w:rsidR="005259B0">
        <w:rPr>
          <w:rFonts w:ascii="Tahoma" w:eastAsia="PMingLiU" w:hAnsi="Tahoma" w:cs="Tahoma"/>
          <w:b/>
          <w:color w:val="385623"/>
          <w:sz w:val="24"/>
          <w:szCs w:val="24"/>
          <w:u w:val="single"/>
        </w:rPr>
        <w:t>:</w:t>
      </w:r>
    </w:p>
    <w:p w:rsidR="007759FF" w:rsidRPr="009C7ABD" w:rsidRDefault="007759FF" w:rsidP="00B053C0">
      <w:pPr>
        <w:pStyle w:val="ListParagraph"/>
        <w:numPr>
          <w:ilvl w:val="0"/>
          <w:numId w:val="13"/>
        </w:numPr>
        <w:jc w:val="both"/>
        <w:rPr>
          <w:rFonts w:ascii="Tahoma" w:hAnsi="Tahoma" w:cs="Tahoma"/>
          <w:sz w:val="24"/>
          <w:szCs w:val="24"/>
        </w:rPr>
      </w:pPr>
      <w:r w:rsidRPr="009C7ABD">
        <w:rPr>
          <w:rFonts w:ascii="Tahoma" w:hAnsi="Tahoma" w:cs="Tahoma"/>
          <w:sz w:val="24"/>
          <w:szCs w:val="24"/>
        </w:rPr>
        <w:t>Sau khi xác nhận và thanh toán (ít nhất 50% tiền cọc giữ chỗ và thanh toán 100% tối thiểu 24 tiếng trước ngày khởi hành), nếu :</w:t>
      </w:r>
    </w:p>
    <w:p w:rsidR="007759FF" w:rsidRPr="009C7ABD" w:rsidRDefault="007759FF" w:rsidP="00B053C0">
      <w:pPr>
        <w:pStyle w:val="ListParagraph"/>
        <w:numPr>
          <w:ilvl w:val="0"/>
          <w:numId w:val="14"/>
        </w:numPr>
        <w:jc w:val="both"/>
        <w:rPr>
          <w:rFonts w:ascii="Tahoma" w:hAnsi="Tahoma" w:cs="Tahoma"/>
          <w:sz w:val="24"/>
          <w:szCs w:val="24"/>
        </w:rPr>
      </w:pPr>
      <w:r w:rsidRPr="009C7ABD">
        <w:rPr>
          <w:rFonts w:ascii="Tahoma" w:hAnsi="Tahoma" w:cs="Tahoma"/>
          <w:sz w:val="24"/>
          <w:szCs w:val="24"/>
        </w:rPr>
        <w:t>Hủy tour 10 ngày trước ngày khởi hành: phí hủy 50% tiền tour+100% tiền vé máy bay</w:t>
      </w:r>
    </w:p>
    <w:p w:rsidR="007759FF" w:rsidRPr="009C7ABD" w:rsidRDefault="007759FF" w:rsidP="00B053C0">
      <w:pPr>
        <w:pStyle w:val="ListParagraph"/>
        <w:numPr>
          <w:ilvl w:val="0"/>
          <w:numId w:val="14"/>
        </w:numPr>
        <w:jc w:val="both"/>
        <w:rPr>
          <w:rFonts w:ascii="Tahoma" w:hAnsi="Tahoma" w:cs="Tahoma"/>
          <w:sz w:val="24"/>
          <w:szCs w:val="24"/>
        </w:rPr>
      </w:pPr>
      <w:r w:rsidRPr="009C7ABD">
        <w:rPr>
          <w:rFonts w:ascii="Tahoma" w:hAnsi="Tahoma" w:cs="Tahoma"/>
          <w:sz w:val="24"/>
          <w:szCs w:val="24"/>
        </w:rPr>
        <w:t>Hủy tour 3 ngày trước ngày khởi hành: phí hủy 70% tiền tour + 100% tiền vé máy bay</w:t>
      </w:r>
    </w:p>
    <w:p w:rsidR="007759FF" w:rsidRPr="009C7ABD" w:rsidRDefault="007759FF" w:rsidP="00B053C0">
      <w:pPr>
        <w:pStyle w:val="ListParagraph"/>
        <w:numPr>
          <w:ilvl w:val="0"/>
          <w:numId w:val="14"/>
        </w:numPr>
        <w:jc w:val="both"/>
        <w:rPr>
          <w:rFonts w:ascii="Tahoma" w:hAnsi="Tahoma" w:cs="Tahoma"/>
          <w:sz w:val="24"/>
          <w:szCs w:val="24"/>
        </w:rPr>
      </w:pPr>
      <w:r w:rsidRPr="009C7ABD">
        <w:rPr>
          <w:rFonts w:ascii="Tahoma" w:hAnsi="Tahoma" w:cs="Tahoma"/>
          <w:sz w:val="24"/>
          <w:szCs w:val="24"/>
        </w:rPr>
        <w:t>Hủy tour trước 24h so với khởi hành: phí hủy 100% tiền tour + 100% tiền vé máy bay</w:t>
      </w:r>
    </w:p>
    <w:p w:rsidR="007759FF" w:rsidRPr="009C7ABD" w:rsidRDefault="007759FF" w:rsidP="007759FF">
      <w:pPr>
        <w:jc w:val="both"/>
        <w:rPr>
          <w:rFonts w:ascii="Tahoma" w:hAnsi="Tahoma" w:cs="Tahoma"/>
          <w:sz w:val="24"/>
          <w:szCs w:val="24"/>
        </w:rPr>
      </w:pPr>
      <w:r w:rsidRPr="009C7ABD">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7759FF" w:rsidRPr="009C7ABD" w:rsidRDefault="007759FF" w:rsidP="009C7ABD">
      <w:pPr>
        <w:tabs>
          <w:tab w:val="left" w:pos="0"/>
        </w:tabs>
        <w:spacing w:after="0" w:line="0" w:lineRule="atLeast"/>
        <w:jc w:val="center"/>
        <w:rPr>
          <w:rFonts w:ascii="Tahoma" w:eastAsia="Times New Roman" w:hAnsi="Tahoma" w:cs="Tahoma"/>
          <w:b/>
          <w:i/>
          <w:color w:val="385623"/>
          <w:sz w:val="28"/>
          <w:szCs w:val="28"/>
        </w:rPr>
      </w:pPr>
      <w:r w:rsidRPr="009C7ABD">
        <w:rPr>
          <w:rFonts w:ascii="Tahoma" w:eastAsia="Times New Roman" w:hAnsi="Tahoma" w:cs="Tahoma"/>
          <w:b/>
          <w:i/>
          <w:color w:val="385623"/>
          <w:sz w:val="28"/>
          <w:szCs w:val="28"/>
        </w:rPr>
        <w:t>Chúc quý khách một chuyến đi thú</w:t>
      </w:r>
      <w:r w:rsidR="009C7ABD">
        <w:rPr>
          <w:rFonts w:ascii="Tahoma" w:eastAsia="Times New Roman" w:hAnsi="Tahoma" w:cs="Tahoma"/>
          <w:b/>
          <w:i/>
          <w:color w:val="385623"/>
          <w:sz w:val="28"/>
          <w:szCs w:val="28"/>
        </w:rPr>
        <w:t xml:space="preserve"> vị và bổ ích.</w:t>
      </w:r>
    </w:p>
    <w:p w:rsidR="003666FD" w:rsidRPr="007759FF" w:rsidRDefault="003666FD" w:rsidP="007759FF">
      <w:pPr>
        <w:jc w:val="both"/>
        <w:rPr>
          <w:rFonts w:ascii="Tahoma" w:hAnsi="Tahoma" w:cs="Tahoma"/>
          <w:sz w:val="24"/>
          <w:szCs w:val="24"/>
        </w:rPr>
      </w:pPr>
    </w:p>
    <w:sectPr w:rsidR="003666FD" w:rsidRPr="007759FF" w:rsidSect="00520CC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737" w:rsidRDefault="003F7737" w:rsidP="00947963">
      <w:pPr>
        <w:spacing w:after="0" w:line="240" w:lineRule="auto"/>
      </w:pPr>
      <w:r>
        <w:separator/>
      </w:r>
    </w:p>
  </w:endnote>
  <w:endnote w:type="continuationSeparator" w:id="0">
    <w:p w:rsidR="003F7737" w:rsidRDefault="003F7737"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0BA56F9E" wp14:editId="64B7B67F">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76E10584" wp14:editId="319DA1EC">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F7737">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F7737">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737" w:rsidRDefault="003F7737" w:rsidP="00947963">
      <w:pPr>
        <w:spacing w:after="0" w:line="240" w:lineRule="auto"/>
      </w:pPr>
      <w:r>
        <w:separator/>
      </w:r>
    </w:p>
  </w:footnote>
  <w:footnote w:type="continuationSeparator" w:id="0">
    <w:p w:rsidR="003F7737" w:rsidRDefault="003F7737"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1.25pt" o:bullet="t">
        <v:imagedata r:id="rId1" o:title="mso196"/>
      </v:shape>
    </w:pict>
  </w:numPicBullet>
  <w:abstractNum w:abstractNumId="0">
    <w:nsid w:val="05D15E67"/>
    <w:multiLevelType w:val="hybridMultilevel"/>
    <w:tmpl w:val="24148E24"/>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454E45"/>
    <w:multiLevelType w:val="hybridMultilevel"/>
    <w:tmpl w:val="9A66A8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2C6B60"/>
    <w:multiLevelType w:val="hybridMultilevel"/>
    <w:tmpl w:val="21122660"/>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C10DB5"/>
    <w:multiLevelType w:val="hybridMultilevel"/>
    <w:tmpl w:val="358A3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04A1C"/>
    <w:multiLevelType w:val="hybridMultilevel"/>
    <w:tmpl w:val="80C22D42"/>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6D25C8"/>
    <w:multiLevelType w:val="hybridMultilevel"/>
    <w:tmpl w:val="22E2BF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46EB7"/>
    <w:multiLevelType w:val="hybridMultilevel"/>
    <w:tmpl w:val="41F0E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3A2170"/>
    <w:multiLevelType w:val="hybridMultilevel"/>
    <w:tmpl w:val="DAB62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B937B6"/>
    <w:multiLevelType w:val="hybridMultilevel"/>
    <w:tmpl w:val="12768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061BC2"/>
    <w:multiLevelType w:val="hybridMultilevel"/>
    <w:tmpl w:val="A89CFE0C"/>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73E25A8"/>
    <w:multiLevelType w:val="hybridMultilevel"/>
    <w:tmpl w:val="8D9C2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296050"/>
    <w:multiLevelType w:val="hybridMultilevel"/>
    <w:tmpl w:val="A74A4E20"/>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85E2430"/>
    <w:multiLevelType w:val="hybridMultilevel"/>
    <w:tmpl w:val="FA80BEDC"/>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F640FBE"/>
    <w:multiLevelType w:val="hybridMultilevel"/>
    <w:tmpl w:val="989C43AC"/>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7531D8"/>
    <w:multiLevelType w:val="hybridMultilevel"/>
    <w:tmpl w:val="E75E7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080CF7"/>
    <w:multiLevelType w:val="hybridMultilevel"/>
    <w:tmpl w:val="E668DCD6"/>
    <w:lvl w:ilvl="0" w:tplc="298683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4"/>
  </w:num>
  <w:num w:numId="4">
    <w:abstractNumId w:val="15"/>
  </w:num>
  <w:num w:numId="5">
    <w:abstractNumId w:val="5"/>
  </w:num>
  <w:num w:numId="6">
    <w:abstractNumId w:val="6"/>
  </w:num>
  <w:num w:numId="7">
    <w:abstractNumId w:val="12"/>
  </w:num>
  <w:num w:numId="8">
    <w:abstractNumId w:val="3"/>
  </w:num>
  <w:num w:numId="9">
    <w:abstractNumId w:val="13"/>
  </w:num>
  <w:num w:numId="10">
    <w:abstractNumId w:val="8"/>
  </w:num>
  <w:num w:numId="11">
    <w:abstractNumId w:val="0"/>
  </w:num>
  <w:num w:numId="12">
    <w:abstractNumId w:val="9"/>
  </w:num>
  <w:num w:numId="13">
    <w:abstractNumId w:val="2"/>
  </w:num>
  <w:num w:numId="14">
    <w:abstractNumId w:val="1"/>
  </w:num>
  <w:num w:numId="15">
    <w:abstractNumId w:val="14"/>
  </w:num>
  <w:num w:numId="1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38BB"/>
    <w:rsid w:val="00043AB2"/>
    <w:rsid w:val="00066093"/>
    <w:rsid w:val="000B7902"/>
    <w:rsid w:val="000C559C"/>
    <w:rsid w:val="000D6F30"/>
    <w:rsid w:val="000E3684"/>
    <w:rsid w:val="000F11E5"/>
    <w:rsid w:val="000F139F"/>
    <w:rsid w:val="00152EBD"/>
    <w:rsid w:val="00180A59"/>
    <w:rsid w:val="00185574"/>
    <w:rsid w:val="001E647D"/>
    <w:rsid w:val="002272AB"/>
    <w:rsid w:val="002361FD"/>
    <w:rsid w:val="002565E3"/>
    <w:rsid w:val="00282CA6"/>
    <w:rsid w:val="00294368"/>
    <w:rsid w:val="002D05D1"/>
    <w:rsid w:val="002E4480"/>
    <w:rsid w:val="003003BA"/>
    <w:rsid w:val="00307EE2"/>
    <w:rsid w:val="003157BE"/>
    <w:rsid w:val="00346F03"/>
    <w:rsid w:val="00360C0F"/>
    <w:rsid w:val="003666FD"/>
    <w:rsid w:val="003960E9"/>
    <w:rsid w:val="003B4B9F"/>
    <w:rsid w:val="003F7737"/>
    <w:rsid w:val="00417089"/>
    <w:rsid w:val="00425704"/>
    <w:rsid w:val="004405D4"/>
    <w:rsid w:val="00461AC6"/>
    <w:rsid w:val="00483EFC"/>
    <w:rsid w:val="004A08A6"/>
    <w:rsid w:val="004C05C4"/>
    <w:rsid w:val="00520CC0"/>
    <w:rsid w:val="005259B0"/>
    <w:rsid w:val="00533AD4"/>
    <w:rsid w:val="00563D3A"/>
    <w:rsid w:val="00565351"/>
    <w:rsid w:val="005776C2"/>
    <w:rsid w:val="00597478"/>
    <w:rsid w:val="00614047"/>
    <w:rsid w:val="00624AE3"/>
    <w:rsid w:val="00656495"/>
    <w:rsid w:val="00657252"/>
    <w:rsid w:val="006B2577"/>
    <w:rsid w:val="006C2D41"/>
    <w:rsid w:val="006D4A3A"/>
    <w:rsid w:val="006D70BB"/>
    <w:rsid w:val="00703745"/>
    <w:rsid w:val="00704FFD"/>
    <w:rsid w:val="00710B4B"/>
    <w:rsid w:val="00715461"/>
    <w:rsid w:val="00721713"/>
    <w:rsid w:val="00730ACF"/>
    <w:rsid w:val="007759FF"/>
    <w:rsid w:val="00776765"/>
    <w:rsid w:val="007A758A"/>
    <w:rsid w:val="007C2002"/>
    <w:rsid w:val="007C4D1B"/>
    <w:rsid w:val="007C57B1"/>
    <w:rsid w:val="007D5EC3"/>
    <w:rsid w:val="007F19FB"/>
    <w:rsid w:val="00883DA3"/>
    <w:rsid w:val="008D0632"/>
    <w:rsid w:val="008D1261"/>
    <w:rsid w:val="008D51DE"/>
    <w:rsid w:val="008E17A7"/>
    <w:rsid w:val="008E796E"/>
    <w:rsid w:val="009003B3"/>
    <w:rsid w:val="009118CC"/>
    <w:rsid w:val="00925539"/>
    <w:rsid w:val="00947963"/>
    <w:rsid w:val="00955E99"/>
    <w:rsid w:val="00956250"/>
    <w:rsid w:val="009A7A3D"/>
    <w:rsid w:val="009B1DFD"/>
    <w:rsid w:val="009C4124"/>
    <w:rsid w:val="009C5FB9"/>
    <w:rsid w:val="009C7ABD"/>
    <w:rsid w:val="009E7090"/>
    <w:rsid w:val="009E7CB3"/>
    <w:rsid w:val="00A220EA"/>
    <w:rsid w:val="00A30BA7"/>
    <w:rsid w:val="00A552FE"/>
    <w:rsid w:val="00A809C3"/>
    <w:rsid w:val="00AA41E6"/>
    <w:rsid w:val="00AC57C2"/>
    <w:rsid w:val="00AD73FB"/>
    <w:rsid w:val="00AE772C"/>
    <w:rsid w:val="00AF1955"/>
    <w:rsid w:val="00B053C0"/>
    <w:rsid w:val="00B41D78"/>
    <w:rsid w:val="00B71C38"/>
    <w:rsid w:val="00BB41F4"/>
    <w:rsid w:val="00BB531A"/>
    <w:rsid w:val="00BB6F7E"/>
    <w:rsid w:val="00BC3415"/>
    <w:rsid w:val="00BC469F"/>
    <w:rsid w:val="00BE04E1"/>
    <w:rsid w:val="00BE188D"/>
    <w:rsid w:val="00C11F06"/>
    <w:rsid w:val="00C36F15"/>
    <w:rsid w:val="00C71433"/>
    <w:rsid w:val="00C8004D"/>
    <w:rsid w:val="00CA63F1"/>
    <w:rsid w:val="00CC6702"/>
    <w:rsid w:val="00CD09D4"/>
    <w:rsid w:val="00CE4021"/>
    <w:rsid w:val="00CE66D8"/>
    <w:rsid w:val="00CF5BCE"/>
    <w:rsid w:val="00D41C41"/>
    <w:rsid w:val="00D73091"/>
    <w:rsid w:val="00D81FCF"/>
    <w:rsid w:val="00DC59CA"/>
    <w:rsid w:val="00DE7BB5"/>
    <w:rsid w:val="00E20CA8"/>
    <w:rsid w:val="00E20FC7"/>
    <w:rsid w:val="00E67036"/>
    <w:rsid w:val="00E871A9"/>
    <w:rsid w:val="00EA1D57"/>
    <w:rsid w:val="00EE257C"/>
    <w:rsid w:val="00EF5A23"/>
    <w:rsid w:val="00F01C62"/>
    <w:rsid w:val="00F42EF9"/>
    <w:rsid w:val="00FC4976"/>
    <w:rsid w:val="00FE14F2"/>
    <w:rsid w:val="00FE5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2F0470-4149-44B2-98C7-56940B77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107</TotalTime>
  <Pages>4</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2018-11-15T10:23:00Z</cp:lastPrinted>
  <dcterms:created xsi:type="dcterms:W3CDTF">2019-02-18T06:44:00Z</dcterms:created>
  <dcterms:modified xsi:type="dcterms:W3CDTF">2019-02-19T04:22:00Z</dcterms:modified>
</cp:coreProperties>
</file>