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EB8" w:rsidRPr="00A029AA" w:rsidRDefault="006A6EB8" w:rsidP="006A6EB8">
      <w:pPr>
        <w:spacing w:after="0"/>
        <w:jc w:val="center"/>
        <w:rPr>
          <w:rFonts w:ascii="Tahoma" w:hAnsi="Tahoma" w:cs="Tahoma"/>
          <w:b/>
          <w:color w:val="FF0000"/>
          <w:sz w:val="24"/>
          <w:szCs w:val="24"/>
        </w:rPr>
      </w:pPr>
      <w:r>
        <w:rPr>
          <w:noProof/>
        </w:rPr>
        <w:drawing>
          <wp:anchor distT="0" distB="0" distL="114300" distR="114300" simplePos="0" relativeHeight="251659264" behindDoc="0" locked="0" layoutInCell="1" allowOverlap="1">
            <wp:simplePos x="0" y="0"/>
            <wp:positionH relativeFrom="margin">
              <wp:posOffset>-788035</wp:posOffset>
            </wp:positionH>
            <wp:positionV relativeFrom="margin">
              <wp:posOffset>-807720</wp:posOffset>
            </wp:positionV>
            <wp:extent cx="7498715" cy="1283970"/>
            <wp:effectExtent l="0" t="0" r="6985" b="0"/>
            <wp:wrapSquare wrapText="bothSides"/>
            <wp:docPr id="6" name="Picture 2" descr="Description: Description: Description: Description: 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871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6EB8" w:rsidRDefault="006A6EB8" w:rsidP="006A6EB8">
      <w:pPr>
        <w:spacing w:after="0"/>
        <w:jc w:val="center"/>
        <w:rPr>
          <w:rFonts w:ascii="Tahoma" w:hAnsi="Tahoma" w:cs="Tahoma"/>
          <w:b/>
          <w:color w:val="1F497D"/>
          <w:sz w:val="28"/>
          <w:szCs w:val="28"/>
        </w:rPr>
      </w:pPr>
      <w:r w:rsidRPr="006A6EB8">
        <w:rPr>
          <w:rFonts w:ascii="Tahoma" w:hAnsi="Tahoma" w:cs="Tahoma"/>
          <w:b/>
          <w:color w:val="1F497D"/>
          <w:sz w:val="28"/>
          <w:szCs w:val="28"/>
        </w:rPr>
        <w:t>KHÁM PHÁ SÔNG NƯỚC MIỀN TÂY</w:t>
      </w:r>
    </w:p>
    <w:p w:rsidR="006A6EB8" w:rsidRDefault="00936835" w:rsidP="006A6EB8">
      <w:pPr>
        <w:spacing w:after="0"/>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661312" behindDoc="1" locked="0" layoutInCell="1" allowOverlap="1" wp14:anchorId="5EA3C609" wp14:editId="4BF13DBB">
            <wp:simplePos x="0" y="0"/>
            <wp:positionH relativeFrom="column">
              <wp:posOffset>-723900</wp:posOffset>
            </wp:positionH>
            <wp:positionV relativeFrom="paragraph">
              <wp:posOffset>836930</wp:posOffset>
            </wp:positionV>
            <wp:extent cx="7386320" cy="2486025"/>
            <wp:effectExtent l="190500" t="190500" r="195580" b="200025"/>
            <wp:wrapThrough wrapText="bothSides">
              <wp:wrapPolygon edited="0">
                <wp:start x="0" y="-1655"/>
                <wp:lineTo x="-557" y="-1324"/>
                <wp:lineTo x="-557" y="21186"/>
                <wp:lineTo x="-279" y="22510"/>
                <wp:lineTo x="0" y="23172"/>
                <wp:lineTo x="21559" y="23172"/>
                <wp:lineTo x="21838" y="22510"/>
                <wp:lineTo x="22116" y="20028"/>
                <wp:lineTo x="22116" y="1324"/>
                <wp:lineTo x="21615" y="-1159"/>
                <wp:lineTo x="21559" y="-1655"/>
                <wp:lineTo x="0" y="-1655"/>
              </wp:wrapPolygon>
            </wp:wrapThrough>
            <wp:docPr id="5" name="Picture 4" descr="D:\HA THUY VI\BÀI ĐĂNG FACEBOOK\SƯU TẦM\tour-mien-tay-tet-my-tho-ben-tre-can-tho-2-ngay-1-dem-v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 THUY VI\BÀI ĐĂNG FACEBOOK\SƯU TẦM\tour-mien-tay-tet-my-tho-ben-tre-can-tho-2-ngay-1-dem-v2-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6320" cy="24860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A6EB8" w:rsidRPr="006A6EB8">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MỸ THO – CẦN THƠ – CÀ MAU – SÓC TRĂNG – BẠC LIÊU</w:t>
      </w:r>
    </w:p>
    <w:p w:rsidR="006A6EB8" w:rsidRPr="00A029AA" w:rsidRDefault="006A6EB8" w:rsidP="006A6EB8">
      <w:pPr>
        <w:spacing w:after="0"/>
        <w:jc w:val="right"/>
        <w:rPr>
          <w:rFonts w:ascii="Tahoma" w:eastAsia="Times New Roman" w:hAnsi="Tahoma" w:cs="Tahoma"/>
          <w:b/>
          <w:color w:val="FF0000"/>
          <w:u w:val="single"/>
        </w:rPr>
      </w:pPr>
      <w:r w:rsidRPr="00A029AA">
        <w:rPr>
          <w:rFonts w:ascii="Tahoma" w:eastAsia="Times New Roman" w:hAnsi="Tahoma" w:cs="Tahoma"/>
          <w:b/>
          <w:color w:val="FF0000"/>
          <w:u w:val="single"/>
        </w:rPr>
        <w:t>Thời gian:</w:t>
      </w:r>
      <w:r>
        <w:rPr>
          <w:rFonts w:ascii="Tahoma" w:eastAsia="Times New Roman" w:hAnsi="Tahoma" w:cs="Tahoma"/>
          <w:b/>
          <w:color w:val="FF0000"/>
        </w:rPr>
        <w:t xml:space="preserve"> 04 ngày 03</w:t>
      </w:r>
      <w:r w:rsidRPr="00A029AA">
        <w:rPr>
          <w:rFonts w:ascii="Tahoma" w:eastAsia="Times New Roman" w:hAnsi="Tahoma" w:cs="Tahoma"/>
          <w:b/>
          <w:color w:val="FF0000"/>
        </w:rPr>
        <w:t xml:space="preserve"> đêm</w:t>
      </w:r>
      <w:r w:rsidRPr="00A029AA">
        <w:rPr>
          <w:rFonts w:ascii="Tahoma" w:hAnsi="Tahoma" w:cs="Tahoma"/>
          <w:b/>
          <w:noProof/>
          <w:color w:val="FF0000"/>
        </w:rPr>
        <w:t xml:space="preserve"> </w:t>
      </w:r>
    </w:p>
    <w:p w:rsidR="00936835" w:rsidRDefault="006A6EB8" w:rsidP="006A6EB8">
      <w:pPr>
        <w:ind w:left="5760"/>
        <w:jc w:val="right"/>
        <w:rPr>
          <w:rFonts w:ascii="Tahoma" w:hAnsi="Tahoma" w:cs="Tahoma"/>
          <w:b/>
          <w:color w:val="FF0000"/>
        </w:rPr>
      </w:pPr>
      <w:r w:rsidRPr="000F0021">
        <w:rPr>
          <w:rFonts w:ascii="Tahoma" w:hAnsi="Tahoma" w:cs="Tahoma"/>
          <w:b/>
          <w:color w:val="FF0000"/>
          <w:u w:val="single"/>
        </w:rPr>
        <w:t>Phương tiện:</w:t>
      </w:r>
      <w:r w:rsidRPr="000F0021">
        <w:rPr>
          <w:rFonts w:ascii="Tahoma" w:hAnsi="Tahoma" w:cs="Tahoma"/>
          <w:b/>
          <w:color w:val="FF0000"/>
        </w:rPr>
        <w:t xml:space="preserve"> </w:t>
      </w:r>
      <w:r w:rsidR="00936835">
        <w:rPr>
          <w:rFonts w:ascii="Tahoma" w:hAnsi="Tahoma" w:cs="Tahoma"/>
          <w:b/>
          <w:color w:val="FF0000"/>
        </w:rPr>
        <w:t>Xe ô tô</w:t>
      </w:r>
    </w:p>
    <w:p w:rsidR="006A6EB8" w:rsidRDefault="006A6EB8" w:rsidP="006A6EB8">
      <w:pPr>
        <w:ind w:left="5760"/>
        <w:jc w:val="right"/>
        <w:rPr>
          <w:rFonts w:ascii="Tahoma" w:hAnsi="Tahoma" w:cs="Tahoma"/>
          <w:b/>
          <w:color w:val="FF0000"/>
        </w:rPr>
      </w:pPr>
      <w:r w:rsidRPr="000F0021">
        <w:rPr>
          <w:rFonts w:ascii="Tahoma" w:hAnsi="Tahoma" w:cs="Tahoma"/>
          <w:b/>
          <w:color w:val="FF0000"/>
          <w:u w:val="single"/>
        </w:rPr>
        <w:t>Khởi hành:</w:t>
      </w:r>
      <w:r w:rsidRPr="000F0021">
        <w:rPr>
          <w:rFonts w:ascii="Tahoma" w:hAnsi="Tahoma" w:cs="Tahoma"/>
          <w:b/>
          <w:color w:val="FF0000"/>
        </w:rPr>
        <w:t xml:space="preserve"> </w:t>
      </w:r>
      <w:r w:rsidR="00936835">
        <w:rPr>
          <w:rFonts w:ascii="Tahoma" w:hAnsi="Tahoma" w:cs="Tahoma"/>
          <w:b/>
          <w:color w:val="FF0000"/>
        </w:rPr>
        <w:t>Thứ 7 hằng tuần</w:t>
      </w:r>
    </w:p>
    <w:p w:rsidR="006A6EB8" w:rsidRDefault="006A6EB8" w:rsidP="00936835">
      <w:pPr>
        <w:keepNext/>
        <w:jc w:val="center"/>
        <w:outlineLvl w:val="1"/>
        <w:rPr>
          <w:rFonts w:ascii="Tahoma" w:hAnsi="Tahoma" w:cs="Tahoma"/>
          <w:b/>
          <w:color w:val="FF0000"/>
        </w:rPr>
      </w:pP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2340"/>
        <w:gridCol w:w="3678"/>
        <w:gridCol w:w="3450"/>
      </w:tblGrid>
      <w:tr w:rsidR="00936835" w:rsidRPr="00203510" w:rsidTr="002B5E2F">
        <w:trPr>
          <w:trHeight w:val="1163"/>
          <w:jc w:val="center"/>
        </w:trPr>
        <w:tc>
          <w:tcPr>
            <w:tcW w:w="2340" w:type="dxa"/>
            <w:shd w:val="clear" w:color="auto" w:fill="FFFFFF"/>
            <w:vAlign w:val="center"/>
          </w:tcPr>
          <w:p w:rsidR="00936835" w:rsidRPr="006C642D" w:rsidRDefault="00936835" w:rsidP="002B5E2F">
            <w:pPr>
              <w:tabs>
                <w:tab w:val="left" w:pos="1440"/>
              </w:tabs>
              <w:spacing w:before="100" w:line="360" w:lineRule="auto"/>
              <w:jc w:val="center"/>
              <w:rPr>
                <w:rFonts w:ascii="Tahoma" w:hAnsi="Tahoma" w:cs="Tahoma"/>
                <w:b/>
                <w:color w:val="215868"/>
              </w:rPr>
            </w:pPr>
            <w:bookmarkStart w:id="0" w:name="_GoBack"/>
            <w:r w:rsidRPr="006C642D">
              <w:rPr>
                <w:rFonts w:ascii="Tahoma" w:hAnsi="Tahoma" w:cs="Tahoma"/>
                <w:b/>
                <w:color w:val="215868"/>
              </w:rPr>
              <w:t>TIÊU CHUẨN</w:t>
            </w:r>
          </w:p>
        </w:tc>
        <w:tc>
          <w:tcPr>
            <w:tcW w:w="3678" w:type="dxa"/>
            <w:tcBorders>
              <w:right w:val="single" w:sz="4" w:space="0" w:color="auto"/>
            </w:tcBorders>
            <w:shd w:val="clear" w:color="auto" w:fill="FFFFFF"/>
            <w:vAlign w:val="center"/>
          </w:tcPr>
          <w:p w:rsidR="00936835" w:rsidRPr="006C642D" w:rsidRDefault="00936835" w:rsidP="002B5E2F">
            <w:pPr>
              <w:tabs>
                <w:tab w:val="left" w:pos="1440"/>
              </w:tabs>
              <w:spacing w:before="100" w:line="360" w:lineRule="auto"/>
              <w:jc w:val="center"/>
              <w:rPr>
                <w:rFonts w:ascii="Tahoma" w:hAnsi="Tahoma" w:cs="Tahoma"/>
                <w:b/>
                <w:color w:val="215868"/>
              </w:rPr>
            </w:pPr>
            <w:r w:rsidRPr="006C642D">
              <w:rPr>
                <w:rFonts w:ascii="Tahoma" w:hAnsi="Tahoma" w:cs="Tahoma"/>
                <w:b/>
                <w:color w:val="215868"/>
              </w:rPr>
              <w:t>GIÁ TOUR TIÊU CHUẨN KHÁCH SẠN 3*</w:t>
            </w:r>
          </w:p>
        </w:tc>
        <w:tc>
          <w:tcPr>
            <w:tcW w:w="3450" w:type="dxa"/>
            <w:tcBorders>
              <w:right w:val="single" w:sz="4" w:space="0" w:color="auto"/>
            </w:tcBorders>
            <w:shd w:val="clear" w:color="auto" w:fill="FFFFFF"/>
            <w:vAlign w:val="center"/>
          </w:tcPr>
          <w:p w:rsidR="00936835" w:rsidRPr="006C642D" w:rsidRDefault="00936835" w:rsidP="002B5E2F">
            <w:pPr>
              <w:tabs>
                <w:tab w:val="left" w:pos="1440"/>
              </w:tabs>
              <w:spacing w:before="100" w:line="360" w:lineRule="auto"/>
              <w:jc w:val="center"/>
              <w:rPr>
                <w:rFonts w:ascii="Tahoma" w:hAnsi="Tahoma" w:cs="Tahoma"/>
                <w:b/>
                <w:color w:val="215868"/>
              </w:rPr>
            </w:pPr>
            <w:r w:rsidRPr="006C642D">
              <w:rPr>
                <w:rFonts w:ascii="Tahoma" w:hAnsi="Tahoma" w:cs="Tahoma"/>
                <w:b/>
                <w:color w:val="215868"/>
              </w:rPr>
              <w:t>PHỤ THU PHÒNG ĐƠN</w:t>
            </w:r>
          </w:p>
        </w:tc>
      </w:tr>
      <w:tr w:rsidR="00936835" w:rsidRPr="00203510" w:rsidTr="002B5E2F">
        <w:trPr>
          <w:trHeight w:val="62"/>
          <w:jc w:val="center"/>
        </w:trPr>
        <w:tc>
          <w:tcPr>
            <w:tcW w:w="2340" w:type="dxa"/>
            <w:vAlign w:val="center"/>
          </w:tcPr>
          <w:p w:rsidR="00936835" w:rsidRPr="006C642D" w:rsidRDefault="00936835" w:rsidP="002B5E2F">
            <w:pPr>
              <w:spacing w:line="360" w:lineRule="auto"/>
              <w:jc w:val="center"/>
              <w:rPr>
                <w:rFonts w:ascii="Tahoma" w:hAnsi="Tahoma" w:cs="Tahoma"/>
                <w:b/>
                <w:color w:val="215868"/>
              </w:rPr>
            </w:pPr>
            <w:r w:rsidRPr="006C642D">
              <w:rPr>
                <w:rFonts w:ascii="Tahoma" w:hAnsi="Tahoma" w:cs="Tahoma"/>
                <w:b/>
                <w:color w:val="215868"/>
              </w:rPr>
              <w:t>GIÁ TOUR</w:t>
            </w:r>
          </w:p>
        </w:tc>
        <w:tc>
          <w:tcPr>
            <w:tcW w:w="3678" w:type="dxa"/>
            <w:tcBorders>
              <w:right w:val="single" w:sz="4" w:space="0" w:color="auto"/>
            </w:tcBorders>
            <w:vAlign w:val="center"/>
          </w:tcPr>
          <w:p w:rsidR="00936835" w:rsidRPr="00F939C8" w:rsidRDefault="0034753B" w:rsidP="002B5E2F">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3.968</w:t>
            </w:r>
            <w:r w:rsidR="00936835" w:rsidRPr="00F939C8">
              <w:rPr>
                <w:rFonts w:ascii="Tahoma" w:hAnsi="Tahoma" w:cs="Tahoma"/>
                <w:b/>
                <w:color w:val="FF0000"/>
                <w:sz w:val="24"/>
              </w:rPr>
              <w:t>.000 VNĐ/khách</w:t>
            </w:r>
          </w:p>
        </w:tc>
        <w:tc>
          <w:tcPr>
            <w:tcW w:w="3450" w:type="dxa"/>
            <w:tcBorders>
              <w:right w:val="single" w:sz="4" w:space="0" w:color="auto"/>
            </w:tcBorders>
            <w:vAlign w:val="center"/>
          </w:tcPr>
          <w:p w:rsidR="00936835" w:rsidRPr="00F939C8" w:rsidRDefault="0034753B" w:rsidP="002B5E2F">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90</w:t>
            </w:r>
            <w:r w:rsidR="00936835" w:rsidRPr="00F939C8">
              <w:rPr>
                <w:rFonts w:ascii="Tahoma" w:hAnsi="Tahoma" w:cs="Tahoma"/>
                <w:b/>
                <w:color w:val="FF0000"/>
                <w:sz w:val="24"/>
              </w:rPr>
              <w:t>0.000 VNĐ/khách</w:t>
            </w:r>
          </w:p>
        </w:tc>
      </w:tr>
      <w:bookmarkEnd w:id="0"/>
    </w:tbl>
    <w:p w:rsidR="006A6EB8" w:rsidRPr="000F0021" w:rsidRDefault="006A6EB8" w:rsidP="006A6EB8">
      <w:pPr>
        <w:tabs>
          <w:tab w:val="left" w:pos="810"/>
        </w:tabs>
        <w:spacing w:after="0" w:line="259" w:lineRule="auto"/>
        <w:contextualSpacing/>
        <w:jc w:val="both"/>
        <w:rPr>
          <w:rFonts w:ascii="Tahoma" w:eastAsia="SimSun" w:hAnsi="Tahoma" w:cs="Tahoma"/>
          <w:b/>
          <w:sz w:val="24"/>
          <w:szCs w:val="24"/>
          <w:u w:val="single"/>
          <w:lang w:val="it-IT" w:eastAsia="zh-CN"/>
        </w:rPr>
      </w:pPr>
    </w:p>
    <w:p w:rsidR="006A6EB8" w:rsidRPr="000F0021" w:rsidRDefault="006A6EB8" w:rsidP="006A6EB8">
      <w:pPr>
        <w:tabs>
          <w:tab w:val="left" w:pos="810"/>
        </w:tabs>
        <w:spacing w:after="0" w:line="259" w:lineRule="auto"/>
        <w:ind w:left="360"/>
        <w:contextualSpacing/>
        <w:jc w:val="both"/>
        <w:rPr>
          <w:rFonts w:ascii="Tahoma" w:eastAsia="SimSun" w:hAnsi="Tahoma" w:cs="Tahoma"/>
          <w:b/>
          <w:sz w:val="24"/>
          <w:szCs w:val="24"/>
          <w:u w:val="single"/>
          <w:lang w:val="it-IT" w:eastAsia="zh-CN"/>
        </w:rPr>
      </w:pPr>
    </w:p>
    <w:p w:rsidR="006A6EB8" w:rsidRDefault="006A6EB8" w:rsidP="00936835">
      <w:pPr>
        <w:tabs>
          <w:tab w:val="left" w:pos="810"/>
        </w:tabs>
        <w:spacing w:after="0" w:line="259" w:lineRule="auto"/>
        <w:contextualSpacing/>
        <w:rPr>
          <w:rFonts w:ascii="Tahoma" w:hAnsi="Tahoma" w:cs="Tahoma"/>
          <w:b/>
          <w:color w:val="1F4E79"/>
          <w:sz w:val="24"/>
          <w:szCs w:val="24"/>
          <w:u w:val="single"/>
        </w:rPr>
      </w:pPr>
      <w:r w:rsidRPr="000F0021">
        <w:rPr>
          <w:rFonts w:ascii="Tahoma" w:hAnsi="Tahoma" w:cs="Tahoma"/>
          <w:b/>
          <w:color w:val="1F4E79"/>
          <w:sz w:val="24"/>
          <w:szCs w:val="24"/>
          <w:u w:val="single"/>
        </w:rPr>
        <w:t xml:space="preserve">NGÀY 1: </w:t>
      </w:r>
      <w:r w:rsidR="00936835" w:rsidRPr="00936835">
        <w:rPr>
          <w:rFonts w:ascii="Tahoma" w:hAnsi="Tahoma" w:cs="Tahoma"/>
          <w:b/>
          <w:color w:val="1F4E79"/>
          <w:sz w:val="24"/>
          <w:szCs w:val="24"/>
          <w:u w:val="single"/>
        </w:rPr>
        <w:t>SÀI GÒN – MỸ THO – CẦ</w:t>
      </w:r>
      <w:r w:rsidR="00936835">
        <w:rPr>
          <w:rFonts w:ascii="Tahoma" w:hAnsi="Tahoma" w:cs="Tahoma"/>
          <w:b/>
          <w:color w:val="1F4E79"/>
          <w:sz w:val="24"/>
          <w:szCs w:val="24"/>
          <w:u w:val="single"/>
        </w:rPr>
        <w:t xml:space="preserve">N THƠ </w:t>
      </w:r>
      <w:r w:rsidR="00936835">
        <w:rPr>
          <w:rFonts w:ascii="Tahoma" w:hAnsi="Tahoma" w:cs="Tahoma"/>
          <w:b/>
          <w:color w:val="1F4E79"/>
          <w:sz w:val="24"/>
          <w:szCs w:val="24"/>
        </w:rPr>
        <w:t xml:space="preserve">(Ăn sáng, trưa, </w:t>
      </w:r>
      <w:r w:rsidR="00936835" w:rsidRPr="00936835">
        <w:rPr>
          <w:rFonts w:ascii="Tahoma" w:hAnsi="Tahoma" w:cs="Tahoma"/>
          <w:b/>
          <w:color w:val="1F4E79"/>
          <w:sz w:val="24"/>
          <w:szCs w:val="24"/>
        </w:rPr>
        <w:t>tối)</w:t>
      </w:r>
    </w:p>
    <w:p w:rsidR="00390530" w:rsidRPr="00390530" w:rsidRDefault="00390530" w:rsidP="00390530">
      <w:pPr>
        <w:pStyle w:val="ListParagraph"/>
        <w:numPr>
          <w:ilvl w:val="0"/>
          <w:numId w:val="1"/>
        </w:numPr>
        <w:tabs>
          <w:tab w:val="left" w:pos="810"/>
        </w:tabs>
        <w:spacing w:after="0" w:line="259" w:lineRule="auto"/>
        <w:jc w:val="both"/>
        <w:rPr>
          <w:rFonts w:ascii="Tahoma" w:eastAsia="SimSun" w:hAnsi="Tahoma" w:cs="Tahoma"/>
          <w:sz w:val="24"/>
          <w:szCs w:val="24"/>
          <w:lang w:val="vi-VN" w:eastAsia="zh-CN"/>
        </w:rPr>
      </w:pPr>
      <w:r w:rsidRPr="00390530">
        <w:rPr>
          <w:rFonts w:ascii="Tahoma" w:eastAsia="SimSun" w:hAnsi="Tahoma" w:cs="Tahoma"/>
          <w:b/>
          <w:sz w:val="24"/>
          <w:szCs w:val="24"/>
          <w:lang w:val="vi-VN" w:eastAsia="zh-CN"/>
        </w:rPr>
        <w:t>05h00:</w:t>
      </w:r>
      <w:r w:rsidRPr="00390530">
        <w:rPr>
          <w:rFonts w:ascii="Tahoma" w:eastAsia="SimSun" w:hAnsi="Tahoma" w:cs="Tahoma"/>
          <w:sz w:val="24"/>
          <w:szCs w:val="24"/>
          <w:lang w:val="vi-VN" w:eastAsia="zh-CN"/>
        </w:rPr>
        <w:t xml:space="preserve"> Xe và Hướng dẫn viên bắt đầu đón Quý khách tạ</w:t>
      </w:r>
      <w:r>
        <w:rPr>
          <w:rFonts w:ascii="Tahoma" w:eastAsia="SimSun" w:hAnsi="Tahoma" w:cs="Tahoma"/>
          <w:sz w:val="24"/>
          <w:szCs w:val="24"/>
          <w:lang w:val="vi-VN" w:eastAsia="zh-CN"/>
        </w:rPr>
        <w:t>i</w:t>
      </w:r>
      <w:r w:rsidRPr="00390530">
        <w:rPr>
          <w:rFonts w:ascii="Tahoma" w:eastAsia="SimSun" w:hAnsi="Tahoma" w:cs="Tahoma"/>
          <w:sz w:val="24"/>
          <w:szCs w:val="24"/>
          <w:lang w:val="vi-VN" w:eastAsia="zh-CN"/>
        </w:rPr>
        <w:t xml:space="preserve"> điểm hẹ</w:t>
      </w:r>
      <w:r>
        <w:rPr>
          <w:rFonts w:ascii="Tahoma" w:eastAsia="SimSun" w:hAnsi="Tahoma" w:cs="Tahoma"/>
          <w:sz w:val="24"/>
          <w:szCs w:val="24"/>
          <w:lang w:val="vi-VN" w:eastAsia="zh-CN"/>
        </w:rPr>
        <w:t xml:space="preserve">n. </w:t>
      </w:r>
      <w:r w:rsidRPr="00390530">
        <w:rPr>
          <w:rFonts w:ascii="Tahoma" w:eastAsia="SimSun" w:hAnsi="Tahoma" w:cs="Tahoma"/>
          <w:sz w:val="24"/>
          <w:szCs w:val="24"/>
          <w:lang w:val="vi-VN" w:eastAsia="zh-CN"/>
        </w:rPr>
        <w:t xml:space="preserve">Khởi hành đi các tỉnh miền Tây theo đường cao tốc TP. Hồ Chí Minh – Trung Lương (cao tốc đầu tiên ở miền Tây). </w:t>
      </w:r>
    </w:p>
    <w:p w:rsidR="00390530" w:rsidRPr="00390530" w:rsidRDefault="00390530" w:rsidP="00390530">
      <w:pPr>
        <w:pStyle w:val="ListParagraph"/>
        <w:numPr>
          <w:ilvl w:val="0"/>
          <w:numId w:val="1"/>
        </w:numPr>
        <w:tabs>
          <w:tab w:val="left" w:pos="810"/>
        </w:tabs>
        <w:spacing w:after="0" w:line="259" w:lineRule="auto"/>
        <w:jc w:val="both"/>
        <w:rPr>
          <w:rFonts w:ascii="Tahoma" w:eastAsia="SimSun" w:hAnsi="Tahoma" w:cs="Tahoma"/>
          <w:sz w:val="24"/>
          <w:szCs w:val="24"/>
          <w:lang w:val="vi-VN" w:eastAsia="zh-CN"/>
        </w:rPr>
      </w:pPr>
      <w:r w:rsidRPr="00390530">
        <w:rPr>
          <w:rFonts w:ascii="Tahoma" w:eastAsia="SimSun" w:hAnsi="Tahoma" w:cs="Tahoma"/>
          <w:sz w:val="24"/>
          <w:szCs w:val="24"/>
          <w:lang w:val="vi-VN" w:eastAsia="zh-CN"/>
        </w:rPr>
        <w:lastRenderedPageBreak/>
        <w:t xml:space="preserve">Đến </w:t>
      </w:r>
      <w:r w:rsidRPr="00390530">
        <w:rPr>
          <w:rFonts w:ascii="Tahoma" w:eastAsia="SimSun" w:hAnsi="Tahoma" w:cs="Tahoma"/>
          <w:b/>
          <w:sz w:val="24"/>
          <w:szCs w:val="24"/>
          <w:lang w:val="vi-VN" w:eastAsia="zh-CN"/>
        </w:rPr>
        <w:t>Mỹ Tho</w:t>
      </w:r>
      <w:r w:rsidRPr="00390530">
        <w:rPr>
          <w:rFonts w:ascii="Tahoma" w:eastAsia="SimSun" w:hAnsi="Tahoma" w:cs="Tahoma"/>
          <w:sz w:val="24"/>
          <w:szCs w:val="24"/>
          <w:lang w:val="vi-VN" w:eastAsia="zh-CN"/>
        </w:rPr>
        <w:t xml:space="preserve">, đoàn dừng chân và dùng điểm tâm sáng với đặc sản Hủ tiếu. </w:t>
      </w:r>
    </w:p>
    <w:p w:rsidR="00390530" w:rsidRPr="00390530" w:rsidRDefault="00390530" w:rsidP="00390530">
      <w:pPr>
        <w:pStyle w:val="ListParagraph"/>
        <w:numPr>
          <w:ilvl w:val="0"/>
          <w:numId w:val="1"/>
        </w:numPr>
        <w:tabs>
          <w:tab w:val="left" w:pos="810"/>
        </w:tabs>
        <w:spacing w:after="0" w:line="259" w:lineRule="auto"/>
        <w:jc w:val="both"/>
        <w:rPr>
          <w:rFonts w:ascii="Tahoma" w:eastAsia="SimSun" w:hAnsi="Tahoma" w:cs="Tahoma"/>
          <w:sz w:val="24"/>
          <w:szCs w:val="24"/>
          <w:lang w:val="vi-VN" w:eastAsia="zh-CN"/>
        </w:rPr>
      </w:pPr>
      <w:r>
        <w:rPr>
          <w:rFonts w:ascii="Tahoma" w:eastAsia="SimSun" w:hAnsi="Tahoma" w:cs="Tahoma"/>
          <w:sz w:val="24"/>
          <w:szCs w:val="24"/>
          <w:lang w:eastAsia="zh-CN"/>
        </w:rPr>
        <w:t>Q</w:t>
      </w:r>
      <w:r w:rsidRPr="00390530">
        <w:rPr>
          <w:rFonts w:ascii="Tahoma" w:eastAsia="SimSun" w:hAnsi="Tahoma" w:cs="Tahoma"/>
          <w:sz w:val="24"/>
          <w:szCs w:val="24"/>
          <w:lang w:val="vi-VN" w:eastAsia="zh-CN"/>
        </w:rPr>
        <w:t xml:space="preserve">uý khách viếng </w:t>
      </w:r>
      <w:r w:rsidRPr="00390530">
        <w:rPr>
          <w:rFonts w:ascii="Tahoma" w:eastAsia="SimSun" w:hAnsi="Tahoma" w:cs="Tahoma"/>
          <w:b/>
          <w:sz w:val="24"/>
          <w:szCs w:val="24"/>
          <w:lang w:val="vi-VN" w:eastAsia="zh-CN"/>
        </w:rPr>
        <w:t>chùa Vĩnh Tràng</w:t>
      </w:r>
      <w:r w:rsidRPr="00390530">
        <w:rPr>
          <w:rFonts w:ascii="Tahoma" w:eastAsia="SimSun" w:hAnsi="Tahoma" w:cs="Tahoma"/>
          <w:sz w:val="24"/>
          <w:szCs w:val="24"/>
          <w:lang w:val="vi-VN" w:eastAsia="zh-CN"/>
        </w:rPr>
        <w:t xml:space="preserve"> – ngôi cổ tự có từ thế kỷ XIX, là một địa chỉ văn hóa, lịch sử gắn liền với quá trình hình thành và phát triển của vùng đất Tiền Giang qua bao thế hệ, trường tồn mãi với thời gian.</w:t>
      </w:r>
    </w:p>
    <w:p w:rsidR="00390530" w:rsidRPr="00390530" w:rsidRDefault="00390530" w:rsidP="00390530">
      <w:pPr>
        <w:pStyle w:val="ListParagraph"/>
        <w:numPr>
          <w:ilvl w:val="0"/>
          <w:numId w:val="1"/>
        </w:numPr>
        <w:tabs>
          <w:tab w:val="left" w:pos="810"/>
        </w:tabs>
        <w:spacing w:after="0" w:line="259" w:lineRule="auto"/>
        <w:jc w:val="both"/>
        <w:rPr>
          <w:rFonts w:ascii="Tahoma" w:eastAsia="SimSun" w:hAnsi="Tahoma" w:cs="Tahoma"/>
          <w:sz w:val="24"/>
          <w:szCs w:val="24"/>
          <w:lang w:val="vi-VN" w:eastAsia="zh-CN"/>
        </w:rPr>
      </w:pPr>
      <w:r w:rsidRPr="00390530">
        <w:rPr>
          <w:rFonts w:ascii="Tahoma" w:eastAsia="SimSun" w:hAnsi="Tahoma" w:cs="Tahoma"/>
          <w:sz w:val="24"/>
          <w:szCs w:val="24"/>
          <w:lang w:val="vi-VN" w:eastAsia="zh-CN"/>
        </w:rPr>
        <w:t>Sau đó đoàn ra bến tàu du lịch 30/4 để lên tàu đi:</w:t>
      </w:r>
    </w:p>
    <w:p w:rsidR="00390530" w:rsidRPr="007C1D43" w:rsidRDefault="00390530" w:rsidP="00390530">
      <w:pPr>
        <w:pStyle w:val="ListParagraph"/>
        <w:numPr>
          <w:ilvl w:val="0"/>
          <w:numId w:val="18"/>
        </w:numPr>
        <w:tabs>
          <w:tab w:val="left" w:pos="810"/>
        </w:tabs>
        <w:spacing w:after="0" w:line="259" w:lineRule="auto"/>
        <w:jc w:val="both"/>
        <w:rPr>
          <w:rFonts w:ascii="Tahoma" w:eastAsia="SimSun" w:hAnsi="Tahoma" w:cs="Tahoma"/>
          <w:b/>
          <w:sz w:val="24"/>
          <w:szCs w:val="24"/>
          <w:lang w:val="vi-VN" w:eastAsia="zh-CN"/>
        </w:rPr>
      </w:pPr>
      <w:r w:rsidRPr="00390530">
        <w:rPr>
          <w:rFonts w:ascii="Tahoma" w:eastAsia="SimSun" w:hAnsi="Tahoma" w:cs="Tahoma"/>
          <w:sz w:val="24"/>
          <w:szCs w:val="24"/>
          <w:lang w:val="vi-VN" w:eastAsia="zh-CN"/>
        </w:rPr>
        <w:t xml:space="preserve">Ngoạn cảnh </w:t>
      </w:r>
      <w:r w:rsidRPr="00390530">
        <w:rPr>
          <w:rFonts w:ascii="Tahoma" w:eastAsia="SimSun" w:hAnsi="Tahoma" w:cs="Tahoma"/>
          <w:b/>
          <w:sz w:val="24"/>
          <w:szCs w:val="24"/>
          <w:lang w:val="vi-VN" w:eastAsia="zh-CN"/>
        </w:rPr>
        <w:t>sông Tiền</w:t>
      </w:r>
      <w:r w:rsidRPr="00390530">
        <w:rPr>
          <w:rFonts w:ascii="Tahoma" w:eastAsia="SimSun" w:hAnsi="Tahoma" w:cs="Tahoma"/>
          <w:sz w:val="24"/>
          <w:szCs w:val="24"/>
          <w:lang w:val="vi-VN" w:eastAsia="zh-CN"/>
        </w:rPr>
        <w:t xml:space="preserve">, ngắm </w:t>
      </w:r>
      <w:r w:rsidRPr="00390530">
        <w:rPr>
          <w:rFonts w:ascii="Tahoma" w:eastAsia="SimSun" w:hAnsi="Tahoma" w:cs="Tahoma"/>
          <w:b/>
          <w:sz w:val="24"/>
          <w:szCs w:val="24"/>
          <w:lang w:val="vi-VN" w:eastAsia="zh-CN"/>
        </w:rPr>
        <w:t>cầu Rạch Miễu</w:t>
      </w:r>
      <w:r w:rsidRPr="00390530">
        <w:rPr>
          <w:rFonts w:ascii="Tahoma" w:eastAsia="SimSun" w:hAnsi="Tahoma" w:cs="Tahoma"/>
          <w:sz w:val="24"/>
          <w:szCs w:val="24"/>
          <w:lang w:val="vi-VN" w:eastAsia="zh-CN"/>
        </w:rPr>
        <w:t xml:space="preserve"> và tham quan </w:t>
      </w:r>
      <w:r w:rsidRPr="007C1D43">
        <w:rPr>
          <w:rFonts w:ascii="Tahoma" w:eastAsia="SimSun" w:hAnsi="Tahoma" w:cs="Tahoma"/>
          <w:b/>
          <w:sz w:val="24"/>
          <w:szCs w:val="24"/>
          <w:lang w:val="vi-VN" w:eastAsia="zh-CN"/>
        </w:rPr>
        <w:t xml:space="preserve">04 cù lao Long, Lân, Qui, Phụng. </w:t>
      </w:r>
    </w:p>
    <w:p w:rsidR="004556B9" w:rsidRPr="004556B9" w:rsidRDefault="00390530" w:rsidP="00390530">
      <w:pPr>
        <w:pStyle w:val="ListParagraph"/>
        <w:numPr>
          <w:ilvl w:val="0"/>
          <w:numId w:val="18"/>
        </w:numPr>
        <w:tabs>
          <w:tab w:val="left" w:pos="810"/>
        </w:tabs>
        <w:spacing w:after="0" w:line="259" w:lineRule="auto"/>
        <w:jc w:val="both"/>
        <w:rPr>
          <w:rFonts w:ascii="Tahoma" w:eastAsia="SimSun" w:hAnsi="Tahoma" w:cs="Tahoma"/>
          <w:sz w:val="24"/>
          <w:szCs w:val="24"/>
          <w:lang w:val="vi-VN" w:eastAsia="zh-CN"/>
        </w:rPr>
      </w:pPr>
      <w:r w:rsidRPr="00390530">
        <w:rPr>
          <w:rFonts w:ascii="Tahoma" w:eastAsia="SimSun" w:hAnsi="Tahoma" w:cs="Tahoma"/>
          <w:sz w:val="24"/>
          <w:szCs w:val="24"/>
          <w:lang w:val="vi-VN" w:eastAsia="zh-CN"/>
        </w:rPr>
        <w:t xml:space="preserve">Đến </w:t>
      </w:r>
      <w:r w:rsidRPr="007C1D43">
        <w:rPr>
          <w:rFonts w:ascii="Tahoma" w:eastAsia="SimSun" w:hAnsi="Tahoma" w:cs="Tahoma"/>
          <w:b/>
          <w:sz w:val="24"/>
          <w:szCs w:val="24"/>
          <w:lang w:val="vi-VN" w:eastAsia="zh-CN"/>
        </w:rPr>
        <w:t>Tân Thạch (Bến Tre)</w:t>
      </w:r>
      <w:r w:rsidR="007C1D43">
        <w:rPr>
          <w:rFonts w:ascii="Tahoma" w:eastAsia="SimSun" w:hAnsi="Tahoma" w:cs="Tahoma"/>
          <w:sz w:val="24"/>
          <w:szCs w:val="24"/>
          <w:lang w:val="vi-VN" w:eastAsia="zh-CN"/>
        </w:rPr>
        <w:t>:</w:t>
      </w:r>
      <w:r w:rsidR="007C1D43">
        <w:rPr>
          <w:rFonts w:ascii="Tahoma" w:eastAsia="SimSun" w:hAnsi="Tahoma" w:cs="Tahoma"/>
          <w:sz w:val="24"/>
          <w:szCs w:val="24"/>
          <w:lang w:eastAsia="zh-CN"/>
        </w:rPr>
        <w:t xml:space="preserve"> </w:t>
      </w:r>
      <w:r w:rsidRPr="00390530">
        <w:rPr>
          <w:rFonts w:ascii="Tahoma" w:eastAsia="SimSun" w:hAnsi="Tahoma" w:cs="Tahoma"/>
          <w:sz w:val="24"/>
          <w:szCs w:val="24"/>
          <w:lang w:val="vi-VN" w:eastAsia="zh-CN"/>
        </w:rPr>
        <w:t xml:space="preserve">Đò nhỏ đưa du khách vào tham quan Vườn Trái Cây – Trại Mật Ong – Thưởng Thức Mật Ong Và Trái Cây. </w:t>
      </w:r>
    </w:p>
    <w:p w:rsidR="006A6EB8" w:rsidRPr="004556B9" w:rsidRDefault="004556B9" w:rsidP="004556B9">
      <w:pPr>
        <w:pStyle w:val="ListParagraph"/>
        <w:numPr>
          <w:ilvl w:val="0"/>
          <w:numId w:val="19"/>
        </w:numPr>
        <w:tabs>
          <w:tab w:val="left" w:pos="810"/>
        </w:tabs>
        <w:spacing w:after="0" w:line="259" w:lineRule="auto"/>
        <w:jc w:val="both"/>
        <w:rPr>
          <w:rFonts w:ascii="Tahoma" w:eastAsia="SimSun" w:hAnsi="Tahoma" w:cs="Tahoma"/>
          <w:sz w:val="24"/>
          <w:szCs w:val="24"/>
          <w:lang w:val="vi-VN" w:eastAsia="zh-CN"/>
        </w:rPr>
      </w:pPr>
      <w:r w:rsidRPr="004556B9">
        <w:rPr>
          <w:rFonts w:ascii="Tahoma" w:eastAsia="SimSun" w:hAnsi="Tahoma" w:cs="Tahoma"/>
          <w:b/>
          <w:sz w:val="24"/>
          <w:szCs w:val="24"/>
          <w:u w:val="single"/>
          <w:lang w:eastAsia="zh-CN"/>
        </w:rPr>
        <w:t>Buổi trưa:</w:t>
      </w:r>
      <w:r>
        <w:rPr>
          <w:rFonts w:ascii="Tahoma" w:eastAsia="SimSun" w:hAnsi="Tahoma" w:cs="Tahoma"/>
          <w:sz w:val="24"/>
          <w:szCs w:val="24"/>
          <w:lang w:eastAsia="zh-CN"/>
        </w:rPr>
        <w:t xml:space="preserve"> </w:t>
      </w:r>
      <w:r w:rsidR="008B3069">
        <w:rPr>
          <w:rFonts w:ascii="Tahoma" w:eastAsia="SimSun" w:hAnsi="Tahoma" w:cs="Tahoma"/>
          <w:sz w:val="24"/>
          <w:szCs w:val="24"/>
          <w:lang w:eastAsia="zh-CN"/>
        </w:rPr>
        <w:t>Đoàn d</w:t>
      </w:r>
      <w:r w:rsidR="00390530" w:rsidRPr="004556B9">
        <w:rPr>
          <w:rFonts w:ascii="Tahoma" w:eastAsia="SimSun" w:hAnsi="Tahoma" w:cs="Tahoma"/>
          <w:sz w:val="24"/>
          <w:szCs w:val="24"/>
          <w:lang w:val="vi-VN" w:eastAsia="zh-CN"/>
        </w:rPr>
        <w:t xml:space="preserve">ùng cơm trưa, Nghe Nhạc Tài Tử, Tham Quan Lò Kẹo Dừa, Kẹo Chuối, Mua Quà Lưu Niệm. </w:t>
      </w:r>
      <w:r w:rsidR="006A6EB8" w:rsidRPr="004556B9">
        <w:rPr>
          <w:rFonts w:ascii="Tahoma" w:hAnsi="Tahoma" w:cs="Tahoma"/>
          <w:b/>
          <w:noProof/>
          <w:color w:val="FF0000"/>
          <w:sz w:val="24"/>
          <w:szCs w:val="24"/>
        </w:rPr>
        <w:t xml:space="preserve"> </w:t>
      </w:r>
    </w:p>
    <w:p w:rsidR="004556B9" w:rsidRPr="004556B9" w:rsidRDefault="004556B9" w:rsidP="004556B9">
      <w:pPr>
        <w:pStyle w:val="ListParagraph"/>
        <w:numPr>
          <w:ilvl w:val="0"/>
          <w:numId w:val="9"/>
        </w:numPr>
        <w:tabs>
          <w:tab w:val="left" w:pos="810"/>
        </w:tabs>
        <w:spacing w:after="0" w:line="259" w:lineRule="auto"/>
        <w:jc w:val="both"/>
        <w:rPr>
          <w:rFonts w:ascii="Tahoma" w:eastAsia="SimSun" w:hAnsi="Tahoma" w:cs="Tahoma"/>
          <w:sz w:val="24"/>
          <w:szCs w:val="24"/>
          <w:lang w:eastAsia="zh-CN"/>
        </w:rPr>
      </w:pPr>
      <w:r w:rsidRPr="004556B9">
        <w:rPr>
          <w:rFonts w:ascii="Tahoma" w:eastAsia="SimSun" w:hAnsi="Tahoma" w:cs="Tahoma"/>
          <w:sz w:val="24"/>
          <w:szCs w:val="24"/>
          <w:lang w:eastAsia="zh-CN"/>
        </w:rPr>
        <w:t xml:space="preserve">Tàu đưa Quý khách về lại Mỹ Tho. Xe đón và đưa đoàn khởi hành đi </w:t>
      </w:r>
      <w:r w:rsidRPr="00EC1C7A">
        <w:rPr>
          <w:rFonts w:ascii="Tahoma" w:eastAsia="SimSun" w:hAnsi="Tahoma" w:cs="Tahoma"/>
          <w:b/>
          <w:sz w:val="24"/>
          <w:szCs w:val="24"/>
          <w:lang w:eastAsia="zh-CN"/>
        </w:rPr>
        <w:t>Cần Thơ</w:t>
      </w:r>
      <w:r w:rsidRPr="004556B9">
        <w:rPr>
          <w:rFonts w:ascii="Tahoma" w:eastAsia="SimSun" w:hAnsi="Tahoma" w:cs="Tahoma"/>
          <w:sz w:val="24"/>
          <w:szCs w:val="24"/>
          <w:lang w:eastAsia="zh-CN"/>
        </w:rPr>
        <w:t xml:space="preserve">. </w:t>
      </w:r>
    </w:p>
    <w:p w:rsidR="004556B9" w:rsidRPr="004556B9" w:rsidRDefault="004556B9" w:rsidP="004556B9">
      <w:pPr>
        <w:pStyle w:val="ListParagraph"/>
        <w:numPr>
          <w:ilvl w:val="0"/>
          <w:numId w:val="9"/>
        </w:numPr>
        <w:tabs>
          <w:tab w:val="left" w:pos="810"/>
        </w:tabs>
        <w:spacing w:after="0" w:line="259" w:lineRule="auto"/>
        <w:jc w:val="both"/>
        <w:rPr>
          <w:rFonts w:ascii="Tahoma" w:eastAsia="SimSun" w:hAnsi="Tahoma" w:cs="Tahoma"/>
          <w:sz w:val="24"/>
          <w:szCs w:val="24"/>
          <w:lang w:eastAsia="zh-CN"/>
        </w:rPr>
      </w:pPr>
      <w:r w:rsidRPr="004556B9">
        <w:rPr>
          <w:rFonts w:ascii="Tahoma" w:eastAsia="SimSun" w:hAnsi="Tahoma" w:cs="Tahoma"/>
          <w:sz w:val="24"/>
          <w:szCs w:val="24"/>
          <w:lang w:eastAsia="zh-CN"/>
        </w:rPr>
        <w:t>Đến Cầ</w:t>
      </w:r>
      <w:r w:rsidR="008B3069">
        <w:rPr>
          <w:rFonts w:ascii="Tahoma" w:eastAsia="SimSun" w:hAnsi="Tahoma" w:cs="Tahoma"/>
          <w:sz w:val="24"/>
          <w:szCs w:val="24"/>
          <w:lang w:eastAsia="zh-CN"/>
        </w:rPr>
        <w:t>n Thơ, đ</w:t>
      </w:r>
      <w:r w:rsidRPr="004556B9">
        <w:rPr>
          <w:rFonts w:ascii="Tahoma" w:eastAsia="SimSun" w:hAnsi="Tahoma" w:cs="Tahoma"/>
          <w:sz w:val="24"/>
          <w:szCs w:val="24"/>
          <w:lang w:eastAsia="zh-CN"/>
        </w:rPr>
        <w:t>oàn nhận phòng khách sạ</w:t>
      </w:r>
      <w:r w:rsidR="008B3069">
        <w:rPr>
          <w:rFonts w:ascii="Tahoma" w:eastAsia="SimSun" w:hAnsi="Tahoma" w:cs="Tahoma"/>
          <w:sz w:val="24"/>
          <w:szCs w:val="24"/>
          <w:lang w:eastAsia="zh-CN"/>
        </w:rPr>
        <w:t>n và</w:t>
      </w:r>
      <w:r w:rsidRPr="004556B9">
        <w:rPr>
          <w:rFonts w:ascii="Tahoma" w:eastAsia="SimSun" w:hAnsi="Tahoma" w:cs="Tahoma"/>
          <w:sz w:val="24"/>
          <w:szCs w:val="24"/>
          <w:lang w:eastAsia="zh-CN"/>
        </w:rPr>
        <w:t xml:space="preserve"> nghỉ ngơi.</w:t>
      </w:r>
    </w:p>
    <w:p w:rsidR="004556B9" w:rsidRPr="004556B9" w:rsidRDefault="004556B9" w:rsidP="004556B9">
      <w:pPr>
        <w:pStyle w:val="ListParagraph"/>
        <w:numPr>
          <w:ilvl w:val="0"/>
          <w:numId w:val="9"/>
        </w:numPr>
        <w:tabs>
          <w:tab w:val="left" w:pos="810"/>
        </w:tabs>
        <w:spacing w:after="0" w:line="259" w:lineRule="auto"/>
        <w:jc w:val="both"/>
        <w:rPr>
          <w:rFonts w:ascii="Tahoma" w:eastAsia="SimSun" w:hAnsi="Tahoma" w:cs="Tahoma"/>
          <w:sz w:val="24"/>
          <w:szCs w:val="24"/>
          <w:lang w:eastAsia="zh-CN"/>
        </w:rPr>
      </w:pPr>
      <w:r w:rsidRPr="008B3069">
        <w:rPr>
          <w:rFonts w:ascii="Tahoma" w:eastAsia="SimSun" w:hAnsi="Tahoma" w:cs="Tahoma"/>
          <w:b/>
          <w:sz w:val="24"/>
          <w:szCs w:val="24"/>
          <w:u w:val="single"/>
          <w:lang w:eastAsia="zh-CN"/>
        </w:rPr>
        <w:t>Buổi tối:</w:t>
      </w:r>
      <w:r w:rsidRPr="004556B9">
        <w:rPr>
          <w:rFonts w:ascii="Tahoma" w:eastAsia="SimSun" w:hAnsi="Tahoma" w:cs="Tahoma"/>
          <w:sz w:val="24"/>
          <w:szCs w:val="24"/>
          <w:lang w:eastAsia="zh-CN"/>
        </w:rPr>
        <w:t xml:space="preserve"> Quý khách dùng bữa tối và ngoạn cảnh trên Du thuyền Cần Thơ.</w:t>
      </w:r>
    </w:p>
    <w:p w:rsidR="004556B9" w:rsidRPr="004556B9" w:rsidRDefault="004556B9" w:rsidP="004556B9">
      <w:pPr>
        <w:pStyle w:val="ListParagraph"/>
        <w:numPr>
          <w:ilvl w:val="0"/>
          <w:numId w:val="9"/>
        </w:numPr>
        <w:tabs>
          <w:tab w:val="left" w:pos="810"/>
        </w:tabs>
        <w:spacing w:after="0" w:line="259" w:lineRule="auto"/>
        <w:jc w:val="both"/>
        <w:rPr>
          <w:rFonts w:ascii="Tahoma" w:hAnsi="Tahoma" w:cs="Tahoma"/>
          <w:b/>
          <w:color w:val="1F4E79"/>
          <w:sz w:val="24"/>
          <w:szCs w:val="24"/>
          <w:u w:val="single"/>
        </w:rPr>
      </w:pPr>
      <w:r w:rsidRPr="004556B9">
        <w:rPr>
          <w:rFonts w:ascii="Tahoma" w:eastAsia="SimSun" w:hAnsi="Tahoma" w:cs="Tahoma"/>
          <w:sz w:val="24"/>
          <w:szCs w:val="24"/>
          <w:lang w:eastAsia="zh-CN"/>
        </w:rPr>
        <w:t>Tự do dạo bến Ninh Kiều, khám phá đêm Tây Đô.</w:t>
      </w:r>
    </w:p>
    <w:p w:rsidR="00EC1C7A" w:rsidRPr="00EC1C7A" w:rsidRDefault="006A6EB8" w:rsidP="00EC1C7A">
      <w:pPr>
        <w:rPr>
          <w:rFonts w:ascii="Tahoma" w:hAnsi="Tahoma" w:cs="Tahoma"/>
          <w:b/>
          <w:color w:val="1F4E79"/>
          <w:sz w:val="24"/>
          <w:szCs w:val="24"/>
          <w:u w:val="single"/>
        </w:rPr>
      </w:pPr>
      <w:r w:rsidRPr="004556B9">
        <w:rPr>
          <w:rFonts w:ascii="Tahoma" w:hAnsi="Tahoma" w:cs="Tahoma"/>
          <w:b/>
          <w:color w:val="1F4E79"/>
          <w:sz w:val="24"/>
          <w:szCs w:val="24"/>
          <w:u w:val="single"/>
        </w:rPr>
        <w:t xml:space="preserve">NGÀY 2: </w:t>
      </w:r>
      <w:r w:rsidR="00EC1C7A" w:rsidRPr="00EC1C7A">
        <w:rPr>
          <w:rFonts w:ascii="Tahoma" w:hAnsi="Tahoma" w:cs="Tahoma"/>
          <w:b/>
          <w:color w:val="1F4E79"/>
          <w:sz w:val="24"/>
          <w:szCs w:val="24"/>
          <w:u w:val="single"/>
        </w:rPr>
        <w:t xml:space="preserve">CẦN THƠ – SÓC TRĂNG  – </w:t>
      </w:r>
      <w:r w:rsidR="00EC1C7A">
        <w:rPr>
          <w:rFonts w:ascii="Tahoma" w:hAnsi="Tahoma" w:cs="Tahoma"/>
          <w:b/>
          <w:color w:val="1F4E79"/>
          <w:sz w:val="24"/>
          <w:szCs w:val="24"/>
          <w:u w:val="single"/>
        </w:rPr>
        <w:t xml:space="preserve">CÀ MAU </w:t>
      </w:r>
      <w:r w:rsidR="00C57EF4">
        <w:rPr>
          <w:rFonts w:ascii="Tahoma" w:hAnsi="Tahoma" w:cs="Tahoma"/>
          <w:b/>
          <w:color w:val="1F4E79"/>
          <w:sz w:val="24"/>
          <w:szCs w:val="24"/>
        </w:rPr>
        <w:t xml:space="preserve">(Ăn sáng, trưa, </w:t>
      </w:r>
      <w:r w:rsidR="00EC1C7A" w:rsidRPr="00EC1C7A">
        <w:rPr>
          <w:rFonts w:ascii="Tahoma" w:hAnsi="Tahoma" w:cs="Tahoma"/>
          <w:b/>
          <w:color w:val="1F4E79"/>
          <w:sz w:val="24"/>
          <w:szCs w:val="24"/>
        </w:rPr>
        <w:t>tối)</w:t>
      </w:r>
    </w:p>
    <w:p w:rsidR="00C57EF4" w:rsidRPr="00C57EF4" w:rsidRDefault="00C57EF4" w:rsidP="00C57EF4">
      <w:pPr>
        <w:pStyle w:val="ListParagraph"/>
        <w:numPr>
          <w:ilvl w:val="0"/>
          <w:numId w:val="20"/>
        </w:numPr>
        <w:spacing w:before="120" w:after="0"/>
        <w:jc w:val="both"/>
        <w:rPr>
          <w:rFonts w:ascii="Tahoma" w:eastAsia="SimSun" w:hAnsi="Tahoma" w:cs="Tahoma"/>
          <w:sz w:val="24"/>
          <w:szCs w:val="24"/>
          <w:lang w:val="it-IT" w:eastAsia="zh-CN"/>
        </w:rPr>
      </w:pPr>
      <w:r w:rsidRPr="00263651">
        <w:rPr>
          <w:rFonts w:ascii="Tahoma" w:eastAsia="SimSun" w:hAnsi="Tahoma" w:cs="Tahoma"/>
          <w:b/>
          <w:sz w:val="24"/>
          <w:szCs w:val="24"/>
          <w:lang w:val="it-IT" w:eastAsia="zh-CN"/>
        </w:rPr>
        <w:t>05h00:</w:t>
      </w:r>
      <w:r w:rsidRPr="00C57EF4">
        <w:rPr>
          <w:rFonts w:ascii="Tahoma" w:eastAsia="SimSun" w:hAnsi="Tahoma" w:cs="Tahoma"/>
          <w:sz w:val="24"/>
          <w:szCs w:val="24"/>
          <w:lang w:val="it-IT" w:eastAsia="zh-CN"/>
        </w:rPr>
        <w:t xml:space="preserve"> Quý khách thức dậy sớm ra bến tàu đi tham quan </w:t>
      </w:r>
      <w:r w:rsidRPr="00263651">
        <w:rPr>
          <w:rFonts w:ascii="Tahoma" w:eastAsia="SimSun" w:hAnsi="Tahoma" w:cs="Tahoma"/>
          <w:b/>
          <w:sz w:val="24"/>
          <w:szCs w:val="24"/>
          <w:lang w:val="it-IT" w:eastAsia="zh-CN"/>
        </w:rPr>
        <w:t>Chợ nổi Cái Răng</w:t>
      </w:r>
      <w:r w:rsidRPr="00C57EF4">
        <w:rPr>
          <w:rFonts w:ascii="Tahoma" w:eastAsia="SimSun" w:hAnsi="Tahoma" w:cs="Tahoma"/>
          <w:sz w:val="24"/>
          <w:szCs w:val="24"/>
          <w:lang w:val="it-IT" w:eastAsia="zh-CN"/>
        </w:rPr>
        <w:t xml:space="preserve"> – một trong những chợ nổi lớn nhất Đồng Bằng Sông Cửu Long, tìm hiểu nét văn hóa mua bán trên sông rất đặc trưng của người Nam Bộ.</w:t>
      </w:r>
    </w:p>
    <w:p w:rsidR="00C57EF4" w:rsidRPr="00C57EF4" w:rsidRDefault="00C57EF4" w:rsidP="00C57EF4">
      <w:pPr>
        <w:pStyle w:val="ListParagraph"/>
        <w:numPr>
          <w:ilvl w:val="0"/>
          <w:numId w:val="20"/>
        </w:numPr>
        <w:spacing w:before="120" w:after="0"/>
        <w:jc w:val="both"/>
        <w:rPr>
          <w:rFonts w:ascii="Tahoma" w:eastAsia="SimSun" w:hAnsi="Tahoma" w:cs="Tahoma"/>
          <w:sz w:val="24"/>
          <w:szCs w:val="24"/>
          <w:lang w:val="it-IT" w:eastAsia="zh-CN"/>
        </w:rPr>
      </w:pPr>
      <w:r w:rsidRPr="00C57EF4">
        <w:rPr>
          <w:rFonts w:ascii="Tahoma" w:eastAsia="SimSun" w:hAnsi="Tahoma" w:cs="Tahoma"/>
          <w:sz w:val="24"/>
          <w:szCs w:val="24"/>
          <w:lang w:val="it-IT" w:eastAsia="zh-CN"/>
        </w:rPr>
        <w:t xml:space="preserve">Trở về khách sạn, quý khách trả phòng và dùng điểm tâm. Khởi hành đi </w:t>
      </w:r>
      <w:r w:rsidRPr="00263651">
        <w:rPr>
          <w:rFonts w:ascii="Tahoma" w:eastAsia="SimSun" w:hAnsi="Tahoma" w:cs="Tahoma"/>
          <w:b/>
          <w:sz w:val="24"/>
          <w:szCs w:val="24"/>
          <w:lang w:val="it-IT" w:eastAsia="zh-CN"/>
        </w:rPr>
        <w:t>Cà Mau</w:t>
      </w:r>
      <w:r w:rsidRPr="00C57EF4">
        <w:rPr>
          <w:rFonts w:ascii="Tahoma" w:eastAsia="SimSun" w:hAnsi="Tahoma" w:cs="Tahoma"/>
          <w:sz w:val="24"/>
          <w:szCs w:val="24"/>
          <w:lang w:val="it-IT" w:eastAsia="zh-CN"/>
        </w:rPr>
        <w:t>.</w:t>
      </w:r>
    </w:p>
    <w:p w:rsidR="00C57EF4" w:rsidRPr="00C57EF4" w:rsidRDefault="00C57EF4" w:rsidP="00C57EF4">
      <w:pPr>
        <w:pStyle w:val="ListParagraph"/>
        <w:numPr>
          <w:ilvl w:val="0"/>
          <w:numId w:val="20"/>
        </w:numPr>
        <w:spacing w:before="120" w:after="0"/>
        <w:jc w:val="both"/>
        <w:rPr>
          <w:rFonts w:ascii="Tahoma" w:eastAsia="SimSun" w:hAnsi="Tahoma" w:cs="Tahoma"/>
          <w:sz w:val="24"/>
          <w:szCs w:val="24"/>
          <w:lang w:val="it-IT" w:eastAsia="zh-CN"/>
        </w:rPr>
      </w:pPr>
      <w:r w:rsidRPr="00C57EF4">
        <w:rPr>
          <w:rFonts w:ascii="Tahoma" w:eastAsia="SimSun" w:hAnsi="Tahoma" w:cs="Tahoma"/>
          <w:sz w:val="24"/>
          <w:szCs w:val="24"/>
          <w:lang w:val="it-IT" w:eastAsia="zh-CN"/>
        </w:rPr>
        <w:t>Đến Thành phố Sóc Trăng, Quý khách tham quan:</w:t>
      </w:r>
    </w:p>
    <w:p w:rsidR="00C57EF4" w:rsidRPr="00C57EF4" w:rsidRDefault="00C57EF4" w:rsidP="00263651">
      <w:pPr>
        <w:pStyle w:val="ListParagraph"/>
        <w:numPr>
          <w:ilvl w:val="0"/>
          <w:numId w:val="21"/>
        </w:numPr>
        <w:spacing w:before="120" w:after="0"/>
        <w:jc w:val="both"/>
        <w:rPr>
          <w:rFonts w:ascii="Tahoma" w:eastAsia="SimSun" w:hAnsi="Tahoma" w:cs="Tahoma"/>
          <w:sz w:val="24"/>
          <w:szCs w:val="24"/>
          <w:lang w:val="it-IT" w:eastAsia="zh-CN"/>
        </w:rPr>
      </w:pPr>
      <w:r w:rsidRPr="00C57EF4">
        <w:rPr>
          <w:rFonts w:ascii="Tahoma" w:eastAsia="SimSun" w:hAnsi="Tahoma" w:cs="Tahoma"/>
          <w:sz w:val="24"/>
          <w:szCs w:val="24"/>
          <w:lang w:val="it-IT" w:eastAsia="zh-CN"/>
        </w:rPr>
        <w:t xml:space="preserve">Các ngôi chùa nổi tiếng: </w:t>
      </w:r>
      <w:r w:rsidRPr="00263651">
        <w:rPr>
          <w:rFonts w:ascii="Tahoma" w:eastAsia="SimSun" w:hAnsi="Tahoma" w:cs="Tahoma"/>
          <w:b/>
          <w:sz w:val="24"/>
          <w:szCs w:val="24"/>
          <w:lang w:val="it-IT" w:eastAsia="zh-CN"/>
        </w:rPr>
        <w:t>Đất Sét, K’leng, Chùa Dơi</w:t>
      </w:r>
      <w:r w:rsidRPr="00C57EF4">
        <w:rPr>
          <w:rFonts w:ascii="Tahoma" w:eastAsia="SimSun" w:hAnsi="Tahoma" w:cs="Tahoma"/>
          <w:sz w:val="24"/>
          <w:szCs w:val="24"/>
          <w:lang w:val="it-IT" w:eastAsia="zh-CN"/>
        </w:rPr>
        <w:t xml:space="preserve"> – Quý khách tìm hiểu về văn hóa Phật giáo Nam tông của người Khmer Tây Nam Bộ.</w:t>
      </w:r>
    </w:p>
    <w:p w:rsidR="00C57EF4" w:rsidRPr="00C57EF4" w:rsidRDefault="00C57EF4" w:rsidP="00263651">
      <w:pPr>
        <w:pStyle w:val="ListParagraph"/>
        <w:numPr>
          <w:ilvl w:val="0"/>
          <w:numId w:val="21"/>
        </w:numPr>
        <w:spacing w:before="120" w:after="0"/>
        <w:jc w:val="both"/>
        <w:rPr>
          <w:rFonts w:ascii="Tahoma" w:eastAsia="SimSun" w:hAnsi="Tahoma" w:cs="Tahoma"/>
          <w:sz w:val="24"/>
          <w:szCs w:val="24"/>
          <w:lang w:val="it-IT" w:eastAsia="zh-CN"/>
        </w:rPr>
      </w:pPr>
      <w:r w:rsidRPr="00263651">
        <w:rPr>
          <w:rFonts w:ascii="Tahoma" w:eastAsia="SimSun" w:hAnsi="Tahoma" w:cs="Tahoma"/>
          <w:b/>
          <w:sz w:val="24"/>
          <w:szCs w:val="24"/>
          <w:lang w:val="it-IT" w:eastAsia="zh-CN"/>
        </w:rPr>
        <w:t>Bảo tàng dân tộc Kh’mer</w:t>
      </w:r>
      <w:r w:rsidRPr="00C57EF4">
        <w:rPr>
          <w:rFonts w:ascii="Tahoma" w:eastAsia="SimSun" w:hAnsi="Tahoma" w:cs="Tahoma"/>
          <w:sz w:val="24"/>
          <w:szCs w:val="24"/>
          <w:lang w:val="it-IT" w:eastAsia="zh-CN"/>
        </w:rPr>
        <w:t>.</w:t>
      </w:r>
    </w:p>
    <w:p w:rsidR="00C57EF4" w:rsidRPr="00C57EF4" w:rsidRDefault="00C57EF4" w:rsidP="00C57EF4">
      <w:pPr>
        <w:pStyle w:val="ListParagraph"/>
        <w:numPr>
          <w:ilvl w:val="0"/>
          <w:numId w:val="20"/>
        </w:numPr>
        <w:spacing w:before="120" w:after="0"/>
        <w:jc w:val="both"/>
        <w:rPr>
          <w:rFonts w:ascii="Tahoma" w:eastAsia="SimSun" w:hAnsi="Tahoma" w:cs="Tahoma"/>
          <w:sz w:val="24"/>
          <w:szCs w:val="24"/>
          <w:lang w:val="it-IT" w:eastAsia="zh-CN"/>
        </w:rPr>
      </w:pPr>
      <w:r w:rsidRPr="00263651">
        <w:rPr>
          <w:rFonts w:ascii="Tahoma" w:eastAsia="SimSun" w:hAnsi="Tahoma" w:cs="Tahoma"/>
          <w:b/>
          <w:sz w:val="24"/>
          <w:szCs w:val="24"/>
          <w:u w:val="single"/>
          <w:lang w:val="it-IT" w:eastAsia="zh-CN"/>
        </w:rPr>
        <w:t>Buổi trưa:</w:t>
      </w:r>
      <w:r w:rsidRPr="00C57EF4">
        <w:rPr>
          <w:rFonts w:ascii="Tahoma" w:eastAsia="SimSun" w:hAnsi="Tahoma" w:cs="Tahoma"/>
          <w:sz w:val="24"/>
          <w:szCs w:val="24"/>
          <w:lang w:val="it-IT" w:eastAsia="zh-CN"/>
        </w:rPr>
        <w:t xml:space="preserve"> Sau khi dùng cơm trưa. Tiếp tục hành trình theo QL 1 đến tỉnh Cà Mau.</w:t>
      </w:r>
    </w:p>
    <w:p w:rsidR="00C57EF4" w:rsidRPr="00C57EF4" w:rsidRDefault="00C57EF4" w:rsidP="00C57EF4">
      <w:pPr>
        <w:pStyle w:val="ListParagraph"/>
        <w:numPr>
          <w:ilvl w:val="0"/>
          <w:numId w:val="20"/>
        </w:numPr>
        <w:spacing w:before="120" w:after="0"/>
        <w:jc w:val="both"/>
        <w:rPr>
          <w:rFonts w:ascii="Tahoma" w:eastAsia="SimSun" w:hAnsi="Tahoma" w:cs="Tahoma"/>
          <w:sz w:val="24"/>
          <w:szCs w:val="24"/>
          <w:lang w:val="it-IT" w:eastAsia="zh-CN"/>
        </w:rPr>
      </w:pPr>
      <w:r w:rsidRPr="00263651">
        <w:rPr>
          <w:rFonts w:ascii="Tahoma" w:eastAsia="SimSun" w:hAnsi="Tahoma" w:cs="Tahoma"/>
          <w:b/>
          <w:sz w:val="24"/>
          <w:szCs w:val="24"/>
          <w:u w:val="single"/>
          <w:lang w:val="it-IT" w:eastAsia="zh-CN"/>
        </w:rPr>
        <w:t>Buổi chiều:</w:t>
      </w:r>
      <w:r w:rsidRPr="00C57EF4">
        <w:rPr>
          <w:rFonts w:ascii="Tahoma" w:eastAsia="SimSun" w:hAnsi="Tahoma" w:cs="Tahoma"/>
          <w:sz w:val="24"/>
          <w:szCs w:val="24"/>
          <w:lang w:val="it-IT" w:eastAsia="zh-CN"/>
        </w:rPr>
        <w:t xml:space="preserve"> Trên đường đi Cà Mau, đoàn viếng </w:t>
      </w:r>
      <w:r w:rsidRPr="00263651">
        <w:rPr>
          <w:rFonts w:ascii="Tahoma" w:eastAsia="SimSun" w:hAnsi="Tahoma" w:cs="Tahoma"/>
          <w:b/>
          <w:sz w:val="24"/>
          <w:szCs w:val="24"/>
          <w:lang w:val="it-IT" w:eastAsia="zh-CN"/>
        </w:rPr>
        <w:t>Mộ Cha Diệp – Nhà Thờ Tắc Sậy</w:t>
      </w:r>
      <w:r w:rsidRPr="00C57EF4">
        <w:rPr>
          <w:rFonts w:ascii="Tahoma" w:eastAsia="SimSun" w:hAnsi="Tahoma" w:cs="Tahoma"/>
          <w:sz w:val="24"/>
          <w:szCs w:val="24"/>
          <w:lang w:val="it-IT" w:eastAsia="zh-CN"/>
        </w:rPr>
        <w:t xml:space="preserve"> là trung tâm hành hương lớn của đồng bào Công giáo ở Nam bộ.</w:t>
      </w:r>
    </w:p>
    <w:p w:rsidR="00C57EF4" w:rsidRPr="00C57EF4" w:rsidRDefault="00C57EF4" w:rsidP="00C57EF4">
      <w:pPr>
        <w:pStyle w:val="ListParagraph"/>
        <w:numPr>
          <w:ilvl w:val="0"/>
          <w:numId w:val="20"/>
        </w:numPr>
        <w:spacing w:before="120" w:after="0"/>
        <w:jc w:val="both"/>
        <w:rPr>
          <w:rFonts w:ascii="Tahoma" w:eastAsia="SimSun" w:hAnsi="Tahoma" w:cs="Tahoma"/>
          <w:sz w:val="24"/>
          <w:szCs w:val="24"/>
          <w:lang w:val="it-IT" w:eastAsia="zh-CN"/>
        </w:rPr>
      </w:pPr>
      <w:r w:rsidRPr="00C57EF4">
        <w:rPr>
          <w:rFonts w:ascii="Tahoma" w:eastAsia="SimSun" w:hAnsi="Tahoma" w:cs="Tahoma"/>
          <w:sz w:val="24"/>
          <w:szCs w:val="24"/>
          <w:lang w:val="it-IT" w:eastAsia="zh-CN"/>
        </w:rPr>
        <w:t>Đến Thành phố Cà Mau. Nhận phòng, nghỉ ngơi.</w:t>
      </w:r>
    </w:p>
    <w:p w:rsidR="00C57EF4" w:rsidRPr="00C57EF4" w:rsidRDefault="00C57EF4" w:rsidP="00C57EF4">
      <w:pPr>
        <w:pStyle w:val="ListParagraph"/>
        <w:numPr>
          <w:ilvl w:val="0"/>
          <w:numId w:val="20"/>
        </w:numPr>
        <w:spacing w:before="120" w:after="0"/>
        <w:jc w:val="both"/>
        <w:rPr>
          <w:rFonts w:ascii="Tahoma" w:eastAsia="SimSun" w:hAnsi="Tahoma" w:cs="Tahoma"/>
          <w:sz w:val="24"/>
          <w:szCs w:val="24"/>
          <w:lang w:val="it-IT" w:eastAsia="zh-CN"/>
        </w:rPr>
      </w:pPr>
      <w:r w:rsidRPr="00263651">
        <w:rPr>
          <w:rFonts w:ascii="Tahoma" w:eastAsia="SimSun" w:hAnsi="Tahoma" w:cs="Tahoma"/>
          <w:b/>
          <w:sz w:val="24"/>
          <w:szCs w:val="24"/>
          <w:u w:val="single"/>
          <w:lang w:val="it-IT" w:eastAsia="zh-CN"/>
        </w:rPr>
        <w:t>Buổi tối:</w:t>
      </w:r>
      <w:r w:rsidR="00263651">
        <w:rPr>
          <w:rFonts w:ascii="Tahoma" w:eastAsia="SimSun" w:hAnsi="Tahoma" w:cs="Tahoma"/>
          <w:sz w:val="24"/>
          <w:szCs w:val="24"/>
          <w:lang w:val="it-IT" w:eastAsia="zh-CN"/>
        </w:rPr>
        <w:t xml:space="preserve"> Đoàn d</w:t>
      </w:r>
      <w:r w:rsidRPr="00C57EF4">
        <w:rPr>
          <w:rFonts w:ascii="Tahoma" w:eastAsia="SimSun" w:hAnsi="Tahoma" w:cs="Tahoma"/>
          <w:sz w:val="24"/>
          <w:szCs w:val="24"/>
          <w:lang w:val="it-IT" w:eastAsia="zh-CN"/>
        </w:rPr>
        <w:t>ùng cơm tối. Tự do khám phá Cà Mau về đêm.</w:t>
      </w:r>
    </w:p>
    <w:p w:rsidR="0042322B" w:rsidRPr="0042322B" w:rsidRDefault="00123EAA" w:rsidP="0042322B">
      <w:pPr>
        <w:spacing w:before="120" w:after="0"/>
        <w:rPr>
          <w:rFonts w:ascii="Tahoma" w:hAnsi="Tahoma" w:cs="Tahoma"/>
          <w:b/>
          <w:color w:val="1F4E79"/>
          <w:sz w:val="24"/>
          <w:szCs w:val="24"/>
        </w:rPr>
      </w:pPr>
      <w:r>
        <w:rPr>
          <w:rFonts w:ascii="Tahoma" w:hAnsi="Tahoma" w:cs="Tahoma"/>
          <w:b/>
          <w:color w:val="1F4E79"/>
          <w:sz w:val="24"/>
          <w:szCs w:val="24"/>
          <w:u w:val="single"/>
        </w:rPr>
        <w:t>NGÀY 3:</w:t>
      </w:r>
      <w:r w:rsidR="0042322B" w:rsidRPr="0042322B">
        <w:rPr>
          <w:rFonts w:ascii="Tahoma" w:hAnsi="Tahoma" w:cs="Tahoma"/>
          <w:b/>
          <w:color w:val="1F4E79"/>
          <w:sz w:val="24"/>
          <w:szCs w:val="24"/>
          <w:u w:val="single"/>
        </w:rPr>
        <w:t xml:space="preserve"> CÀ MAU – NĂM CĂN – ĐẤT MŨI – BẠC LIÊU </w:t>
      </w:r>
      <w:r w:rsidR="0042322B">
        <w:rPr>
          <w:rFonts w:ascii="Tahoma" w:hAnsi="Tahoma" w:cs="Tahoma"/>
          <w:b/>
          <w:color w:val="1F4E79"/>
          <w:sz w:val="24"/>
          <w:szCs w:val="24"/>
        </w:rPr>
        <w:t xml:space="preserve">(Ăn sáng, trưa, </w:t>
      </w:r>
      <w:r w:rsidR="0042322B" w:rsidRPr="0042322B">
        <w:rPr>
          <w:rFonts w:ascii="Tahoma" w:hAnsi="Tahoma" w:cs="Tahoma"/>
          <w:b/>
          <w:color w:val="1F4E79"/>
          <w:sz w:val="24"/>
          <w:szCs w:val="24"/>
        </w:rPr>
        <w:t>tối)</w:t>
      </w:r>
    </w:p>
    <w:p w:rsidR="0042322B" w:rsidRPr="0042322B" w:rsidRDefault="0042322B" w:rsidP="0042322B">
      <w:pPr>
        <w:pStyle w:val="ListParagraph"/>
        <w:numPr>
          <w:ilvl w:val="0"/>
          <w:numId w:val="23"/>
        </w:numPr>
        <w:spacing w:line="300" w:lineRule="auto"/>
        <w:jc w:val="both"/>
        <w:rPr>
          <w:rFonts w:ascii="Tahoma" w:hAnsi="Tahoma" w:cs="Tahoma"/>
          <w:sz w:val="24"/>
          <w:szCs w:val="24"/>
        </w:rPr>
      </w:pPr>
      <w:r w:rsidRPr="0042322B">
        <w:rPr>
          <w:rFonts w:ascii="Tahoma" w:hAnsi="Tahoma" w:cs="Tahoma"/>
          <w:b/>
          <w:sz w:val="24"/>
          <w:szCs w:val="24"/>
          <w:u w:val="single"/>
        </w:rPr>
        <w:t>Buổi sáng:</w:t>
      </w:r>
      <w:r w:rsidRPr="0042322B">
        <w:rPr>
          <w:rFonts w:ascii="Tahoma" w:hAnsi="Tahoma" w:cs="Tahoma"/>
          <w:sz w:val="24"/>
          <w:szCs w:val="24"/>
        </w:rPr>
        <w:t xml:space="preserve"> Quý khách dùng điểm tâm tại nhà hàng. Làm thủ tục trả phòng. Xe đưa đoàn đến </w:t>
      </w:r>
      <w:r w:rsidRPr="0042322B">
        <w:rPr>
          <w:rFonts w:ascii="Tahoma" w:hAnsi="Tahoma" w:cs="Tahoma"/>
          <w:b/>
          <w:sz w:val="24"/>
          <w:szCs w:val="24"/>
        </w:rPr>
        <w:t>Đất Mũi Cà Mau</w:t>
      </w:r>
      <w:r w:rsidRPr="0042322B">
        <w:rPr>
          <w:rFonts w:ascii="Tahoma" w:hAnsi="Tahoma" w:cs="Tahoma"/>
          <w:sz w:val="24"/>
          <w:szCs w:val="24"/>
        </w:rPr>
        <w:t>.</w:t>
      </w:r>
    </w:p>
    <w:p w:rsidR="0042322B" w:rsidRPr="0042322B" w:rsidRDefault="0042322B" w:rsidP="0042322B">
      <w:pPr>
        <w:pStyle w:val="ListParagraph"/>
        <w:numPr>
          <w:ilvl w:val="0"/>
          <w:numId w:val="23"/>
        </w:numPr>
        <w:spacing w:line="300" w:lineRule="auto"/>
        <w:jc w:val="both"/>
        <w:rPr>
          <w:rFonts w:ascii="Tahoma" w:hAnsi="Tahoma" w:cs="Tahoma"/>
          <w:sz w:val="24"/>
          <w:szCs w:val="24"/>
        </w:rPr>
      </w:pPr>
      <w:r w:rsidRPr="0042322B">
        <w:rPr>
          <w:rFonts w:ascii="Tahoma" w:hAnsi="Tahoma" w:cs="Tahoma"/>
          <w:sz w:val="24"/>
          <w:szCs w:val="24"/>
        </w:rPr>
        <w:t xml:space="preserve">Trên đường đi, Quý khách có dịp thưởng ngoạn cảnh và tìm hiểu cuộc sống dọc hai bên bờ sông của vùng đất Cà Mau đầy lý thú. </w:t>
      </w:r>
    </w:p>
    <w:p w:rsidR="0042322B" w:rsidRPr="0042322B" w:rsidRDefault="0042322B" w:rsidP="0042322B">
      <w:pPr>
        <w:pStyle w:val="ListParagraph"/>
        <w:numPr>
          <w:ilvl w:val="0"/>
          <w:numId w:val="23"/>
        </w:numPr>
        <w:spacing w:line="300" w:lineRule="auto"/>
        <w:jc w:val="both"/>
        <w:rPr>
          <w:rFonts w:ascii="Tahoma" w:hAnsi="Tahoma" w:cs="Tahoma"/>
          <w:sz w:val="24"/>
          <w:szCs w:val="24"/>
        </w:rPr>
      </w:pPr>
      <w:r w:rsidRPr="0042322B">
        <w:rPr>
          <w:rFonts w:ascii="Tahoma" w:hAnsi="Tahoma" w:cs="Tahoma"/>
          <w:sz w:val="24"/>
          <w:szCs w:val="24"/>
        </w:rPr>
        <w:t xml:space="preserve">Quý khách sẽ được đặt chân lên phần đất cuối cùng nằm ở cực Nam của Tổ quốc – </w:t>
      </w:r>
      <w:r w:rsidRPr="0042322B">
        <w:rPr>
          <w:rFonts w:ascii="Tahoma" w:hAnsi="Tahoma" w:cs="Tahoma"/>
          <w:b/>
          <w:sz w:val="24"/>
          <w:szCs w:val="24"/>
        </w:rPr>
        <w:t>Mũi Cà Mau</w:t>
      </w:r>
      <w:r w:rsidRPr="0042322B">
        <w:rPr>
          <w:rFonts w:ascii="Tahoma" w:hAnsi="Tahoma" w:cs="Tahoma"/>
          <w:sz w:val="24"/>
          <w:szCs w:val="24"/>
        </w:rPr>
        <w:t xml:space="preserve"> – nơi hàng năm được phù sa bồi lấn 80 - 100m. Du khách sẽ: </w:t>
      </w:r>
    </w:p>
    <w:p w:rsidR="0042322B" w:rsidRPr="0042322B" w:rsidRDefault="0042322B" w:rsidP="0042322B">
      <w:pPr>
        <w:pStyle w:val="ListParagraph"/>
        <w:numPr>
          <w:ilvl w:val="0"/>
          <w:numId w:val="24"/>
        </w:numPr>
        <w:spacing w:line="300" w:lineRule="auto"/>
        <w:jc w:val="both"/>
        <w:rPr>
          <w:rFonts w:ascii="Tahoma" w:hAnsi="Tahoma" w:cs="Tahoma"/>
          <w:sz w:val="24"/>
          <w:szCs w:val="24"/>
        </w:rPr>
      </w:pPr>
      <w:r w:rsidRPr="0042322B">
        <w:rPr>
          <w:rFonts w:ascii="Tahoma" w:hAnsi="Tahoma" w:cs="Tahoma"/>
          <w:sz w:val="24"/>
          <w:szCs w:val="24"/>
        </w:rPr>
        <w:t xml:space="preserve">Đi cầu khỉ vào tham quan </w:t>
      </w:r>
      <w:r w:rsidRPr="0042322B">
        <w:rPr>
          <w:rFonts w:ascii="Tahoma" w:hAnsi="Tahoma" w:cs="Tahoma"/>
          <w:b/>
          <w:sz w:val="24"/>
          <w:szCs w:val="24"/>
        </w:rPr>
        <w:t>làng rừng</w:t>
      </w:r>
      <w:r w:rsidRPr="0042322B">
        <w:rPr>
          <w:rFonts w:ascii="Tahoma" w:hAnsi="Tahoma" w:cs="Tahoma"/>
          <w:sz w:val="24"/>
          <w:szCs w:val="24"/>
        </w:rPr>
        <w:t xml:space="preserve"> để tìm hiểu về đời sống của các “dũng sĩ giữ đất” đó là các loại cây: đước, mắm, vẹt…</w:t>
      </w:r>
    </w:p>
    <w:p w:rsidR="0042322B" w:rsidRPr="0042322B" w:rsidRDefault="0042322B" w:rsidP="0042322B">
      <w:pPr>
        <w:pStyle w:val="ListParagraph"/>
        <w:numPr>
          <w:ilvl w:val="0"/>
          <w:numId w:val="24"/>
        </w:numPr>
        <w:spacing w:line="300" w:lineRule="auto"/>
        <w:jc w:val="both"/>
        <w:rPr>
          <w:rFonts w:ascii="Tahoma" w:hAnsi="Tahoma" w:cs="Tahoma"/>
          <w:sz w:val="24"/>
          <w:szCs w:val="24"/>
        </w:rPr>
      </w:pPr>
      <w:r w:rsidRPr="0042322B">
        <w:rPr>
          <w:rFonts w:ascii="Tahoma" w:hAnsi="Tahoma" w:cs="Tahoma"/>
          <w:sz w:val="24"/>
          <w:szCs w:val="24"/>
        </w:rPr>
        <w:t xml:space="preserve">Tham quan và chụp ảnh lưu niệm tại </w:t>
      </w:r>
      <w:r w:rsidRPr="0042322B">
        <w:rPr>
          <w:rFonts w:ascii="Tahoma" w:hAnsi="Tahoma" w:cs="Tahoma"/>
          <w:b/>
          <w:sz w:val="24"/>
          <w:szCs w:val="24"/>
        </w:rPr>
        <w:t>Mốc tọa độ Quốc gia – GPS 0001</w:t>
      </w:r>
      <w:r w:rsidRPr="0042322B">
        <w:rPr>
          <w:rFonts w:ascii="Tahoma" w:hAnsi="Tahoma" w:cs="Tahoma"/>
          <w:sz w:val="24"/>
          <w:szCs w:val="24"/>
        </w:rPr>
        <w:t xml:space="preserve">, Panô biểu tượng Mũi Cà Mau. </w:t>
      </w:r>
    </w:p>
    <w:p w:rsidR="0042322B" w:rsidRPr="0042322B" w:rsidRDefault="0042322B" w:rsidP="0042322B">
      <w:pPr>
        <w:pStyle w:val="ListParagraph"/>
        <w:numPr>
          <w:ilvl w:val="0"/>
          <w:numId w:val="24"/>
        </w:numPr>
        <w:spacing w:line="300" w:lineRule="auto"/>
        <w:jc w:val="both"/>
        <w:rPr>
          <w:rFonts w:ascii="Tahoma" w:hAnsi="Tahoma" w:cs="Tahoma"/>
          <w:sz w:val="24"/>
          <w:szCs w:val="24"/>
        </w:rPr>
      </w:pPr>
      <w:r w:rsidRPr="0042322B">
        <w:rPr>
          <w:rFonts w:ascii="Tahoma" w:hAnsi="Tahoma" w:cs="Tahoma"/>
          <w:sz w:val="24"/>
          <w:szCs w:val="24"/>
        </w:rPr>
        <w:t xml:space="preserve">Quý khách tìm hiểu Hệ sinh thái rừng ngập mặn, </w:t>
      </w:r>
      <w:r w:rsidRPr="0042322B">
        <w:rPr>
          <w:rFonts w:ascii="Tahoma" w:hAnsi="Tahoma" w:cs="Tahoma"/>
          <w:b/>
          <w:sz w:val="24"/>
          <w:szCs w:val="24"/>
        </w:rPr>
        <w:t xml:space="preserve">Vườn Quốc Gia Mũi Cà Mau </w:t>
      </w:r>
      <w:r w:rsidRPr="0042322B">
        <w:rPr>
          <w:rFonts w:ascii="Tahoma" w:hAnsi="Tahoma" w:cs="Tahoma"/>
          <w:sz w:val="24"/>
          <w:szCs w:val="24"/>
        </w:rPr>
        <w:t>– Khu Dự trữ Sinh quyển Thế giới.</w:t>
      </w:r>
    </w:p>
    <w:p w:rsidR="0042322B" w:rsidRPr="0042322B" w:rsidRDefault="0042322B" w:rsidP="0042322B">
      <w:pPr>
        <w:pStyle w:val="ListParagraph"/>
        <w:numPr>
          <w:ilvl w:val="0"/>
          <w:numId w:val="23"/>
        </w:numPr>
        <w:spacing w:line="300" w:lineRule="auto"/>
        <w:jc w:val="both"/>
        <w:rPr>
          <w:rFonts w:ascii="Tahoma" w:hAnsi="Tahoma" w:cs="Tahoma"/>
          <w:sz w:val="24"/>
          <w:szCs w:val="24"/>
        </w:rPr>
      </w:pPr>
      <w:r w:rsidRPr="0042322B">
        <w:rPr>
          <w:rFonts w:ascii="Tahoma" w:hAnsi="Tahoma" w:cs="Tahoma"/>
          <w:b/>
          <w:sz w:val="24"/>
          <w:szCs w:val="24"/>
          <w:u w:val="single"/>
        </w:rPr>
        <w:t>Buổi trưa:</w:t>
      </w:r>
      <w:r w:rsidRPr="0042322B">
        <w:rPr>
          <w:rFonts w:ascii="Tahoma" w:hAnsi="Tahoma" w:cs="Tahoma"/>
          <w:sz w:val="24"/>
          <w:szCs w:val="24"/>
        </w:rPr>
        <w:t xml:space="preserve"> Quý khách dùng cơm trưa với các món đặc sản Đất Mũi. Xe đón đoàn và khởi hành về Bạc Liêu.</w:t>
      </w:r>
    </w:p>
    <w:p w:rsidR="0042322B" w:rsidRPr="0042322B" w:rsidRDefault="0042322B" w:rsidP="0042322B">
      <w:pPr>
        <w:pStyle w:val="ListParagraph"/>
        <w:numPr>
          <w:ilvl w:val="0"/>
          <w:numId w:val="23"/>
        </w:numPr>
        <w:spacing w:line="300" w:lineRule="auto"/>
        <w:jc w:val="both"/>
        <w:rPr>
          <w:rFonts w:ascii="Tahoma" w:hAnsi="Tahoma" w:cs="Tahoma"/>
          <w:sz w:val="24"/>
          <w:szCs w:val="24"/>
        </w:rPr>
      </w:pPr>
      <w:r w:rsidRPr="003E4B83">
        <w:rPr>
          <w:rFonts w:ascii="Tahoma" w:hAnsi="Tahoma" w:cs="Tahoma"/>
          <w:b/>
          <w:sz w:val="24"/>
          <w:szCs w:val="24"/>
          <w:u w:val="single"/>
        </w:rPr>
        <w:t>Buổi chiều:</w:t>
      </w:r>
      <w:r w:rsidRPr="0042322B">
        <w:rPr>
          <w:rFonts w:ascii="Tahoma" w:hAnsi="Tahoma" w:cs="Tahoma"/>
          <w:sz w:val="24"/>
          <w:szCs w:val="24"/>
        </w:rPr>
        <w:t xml:space="preserve"> Đến Bạc Liêu, đoàn tham quan:</w:t>
      </w:r>
    </w:p>
    <w:p w:rsidR="0042322B" w:rsidRPr="0042322B" w:rsidRDefault="0042322B" w:rsidP="003E4B83">
      <w:pPr>
        <w:pStyle w:val="ListParagraph"/>
        <w:numPr>
          <w:ilvl w:val="0"/>
          <w:numId w:val="25"/>
        </w:numPr>
        <w:spacing w:line="300" w:lineRule="auto"/>
        <w:jc w:val="both"/>
        <w:rPr>
          <w:rFonts w:ascii="Tahoma" w:hAnsi="Tahoma" w:cs="Tahoma"/>
          <w:sz w:val="24"/>
          <w:szCs w:val="24"/>
        </w:rPr>
      </w:pPr>
      <w:r w:rsidRPr="003E4B83">
        <w:rPr>
          <w:rFonts w:ascii="Tahoma" w:hAnsi="Tahoma" w:cs="Tahoma"/>
          <w:b/>
          <w:sz w:val="24"/>
          <w:szCs w:val="24"/>
        </w:rPr>
        <w:t>Nhà Công Tử Bạc Liêu</w:t>
      </w:r>
      <w:r w:rsidRPr="0042322B">
        <w:rPr>
          <w:rFonts w:ascii="Tahoma" w:hAnsi="Tahoma" w:cs="Tahoma"/>
          <w:sz w:val="24"/>
          <w:szCs w:val="24"/>
        </w:rPr>
        <w:t xml:space="preserve"> – nơi lưu dấu cuộc sống hào phú của các đại điền chủ xưa và nhất là gắn liền với Công tử Bạc Liêu, người "đốt tiền nấu đậu".</w:t>
      </w:r>
    </w:p>
    <w:p w:rsidR="0042322B" w:rsidRPr="0042322B" w:rsidRDefault="0042322B" w:rsidP="003E4B83">
      <w:pPr>
        <w:pStyle w:val="ListParagraph"/>
        <w:numPr>
          <w:ilvl w:val="0"/>
          <w:numId w:val="25"/>
        </w:numPr>
        <w:spacing w:line="300" w:lineRule="auto"/>
        <w:jc w:val="both"/>
        <w:rPr>
          <w:rFonts w:ascii="Tahoma" w:hAnsi="Tahoma" w:cs="Tahoma"/>
          <w:sz w:val="24"/>
          <w:szCs w:val="24"/>
        </w:rPr>
      </w:pPr>
      <w:r w:rsidRPr="003E4B83">
        <w:rPr>
          <w:rFonts w:ascii="Tahoma" w:hAnsi="Tahoma" w:cs="Tahoma"/>
          <w:b/>
          <w:sz w:val="24"/>
          <w:szCs w:val="24"/>
        </w:rPr>
        <w:t>Khu lưu niệm cố nhạc sĩ Cao Văn Lầu</w:t>
      </w:r>
      <w:r w:rsidRPr="0042322B">
        <w:rPr>
          <w:rFonts w:ascii="Tahoma" w:hAnsi="Tahoma" w:cs="Tahoma"/>
          <w:sz w:val="24"/>
          <w:szCs w:val="24"/>
        </w:rPr>
        <w:t xml:space="preserve"> – cha đẻ của bài vọng cổ Dạ Cổ Hoài Lang nổi tiếng.</w:t>
      </w:r>
    </w:p>
    <w:p w:rsidR="0042322B" w:rsidRPr="003E4B83" w:rsidRDefault="0042322B" w:rsidP="003E4B83">
      <w:pPr>
        <w:pStyle w:val="ListParagraph"/>
        <w:numPr>
          <w:ilvl w:val="0"/>
          <w:numId w:val="23"/>
        </w:numPr>
        <w:spacing w:line="300" w:lineRule="auto"/>
        <w:jc w:val="both"/>
        <w:rPr>
          <w:rFonts w:ascii="Tahoma" w:hAnsi="Tahoma" w:cs="Tahoma"/>
          <w:sz w:val="24"/>
          <w:szCs w:val="24"/>
        </w:rPr>
      </w:pPr>
      <w:r w:rsidRPr="003E4B83">
        <w:rPr>
          <w:rFonts w:ascii="Tahoma" w:hAnsi="Tahoma" w:cs="Tahoma"/>
          <w:b/>
          <w:sz w:val="24"/>
          <w:szCs w:val="24"/>
          <w:u w:val="single"/>
        </w:rPr>
        <w:t>Buổi tối:</w:t>
      </w:r>
      <w:r w:rsidRPr="0042322B">
        <w:rPr>
          <w:rFonts w:ascii="Tahoma" w:hAnsi="Tahoma" w:cs="Tahoma"/>
          <w:sz w:val="24"/>
          <w:szCs w:val="24"/>
        </w:rPr>
        <w:t xml:space="preserve"> Dùng bữa tối và tự do dạo phố, trải nghiệm cuộc sống Bạc Liêu về đêm.</w:t>
      </w:r>
    </w:p>
    <w:p w:rsidR="00123EAA" w:rsidRPr="00123EAA" w:rsidRDefault="00123EAA" w:rsidP="00123EAA">
      <w:pPr>
        <w:rPr>
          <w:rFonts w:ascii="Tahoma" w:eastAsia="SimSun" w:hAnsi="Tahoma" w:cs="Tahoma"/>
          <w:b/>
          <w:color w:val="1F497D"/>
          <w:sz w:val="24"/>
          <w:szCs w:val="24"/>
          <w:u w:val="single"/>
          <w:lang w:val="it-IT" w:eastAsia="zh-CN"/>
        </w:rPr>
      </w:pPr>
      <w:r>
        <w:rPr>
          <w:rFonts w:ascii="Tahoma" w:eastAsia="SimSun" w:hAnsi="Tahoma" w:cs="Tahoma"/>
          <w:b/>
          <w:color w:val="1F497D"/>
          <w:sz w:val="24"/>
          <w:szCs w:val="24"/>
          <w:u w:val="single"/>
          <w:lang w:val="it-IT" w:eastAsia="zh-CN"/>
        </w:rPr>
        <w:t>NGÀY 4:</w:t>
      </w:r>
      <w:r w:rsidRPr="00123EAA">
        <w:rPr>
          <w:rFonts w:ascii="Tahoma" w:eastAsia="SimSun" w:hAnsi="Tahoma" w:cs="Tahoma"/>
          <w:b/>
          <w:color w:val="1F497D"/>
          <w:sz w:val="24"/>
          <w:szCs w:val="24"/>
          <w:u w:val="single"/>
          <w:lang w:val="it-IT" w:eastAsia="zh-CN"/>
        </w:rPr>
        <w:t xml:space="preserve">  BẠC LIÊU – MỸ KHÁNH – SÀI GÒN </w:t>
      </w:r>
      <w:r>
        <w:rPr>
          <w:rFonts w:ascii="Tahoma" w:eastAsia="SimSun" w:hAnsi="Tahoma" w:cs="Tahoma"/>
          <w:b/>
          <w:color w:val="1F497D"/>
          <w:sz w:val="24"/>
          <w:szCs w:val="24"/>
          <w:lang w:val="it-IT" w:eastAsia="zh-CN"/>
        </w:rPr>
        <w:t xml:space="preserve">(Ăn sáng, </w:t>
      </w:r>
      <w:r w:rsidRPr="00123EAA">
        <w:rPr>
          <w:rFonts w:ascii="Tahoma" w:eastAsia="SimSun" w:hAnsi="Tahoma" w:cs="Tahoma"/>
          <w:b/>
          <w:color w:val="1F497D"/>
          <w:sz w:val="24"/>
          <w:szCs w:val="24"/>
          <w:lang w:val="it-IT" w:eastAsia="zh-CN"/>
        </w:rPr>
        <w:t>trưa)</w:t>
      </w:r>
    </w:p>
    <w:p w:rsidR="00E40224" w:rsidRPr="00E40224" w:rsidRDefault="00E40224" w:rsidP="00E40224">
      <w:pPr>
        <w:pStyle w:val="ListParagraph"/>
        <w:numPr>
          <w:ilvl w:val="0"/>
          <w:numId w:val="26"/>
        </w:numPr>
        <w:spacing w:after="0"/>
        <w:jc w:val="both"/>
        <w:rPr>
          <w:rFonts w:ascii="Tahoma" w:eastAsia="SimSun" w:hAnsi="Tahoma" w:cs="Tahoma"/>
          <w:sz w:val="24"/>
          <w:szCs w:val="24"/>
          <w:lang w:val="it-IT" w:eastAsia="zh-CN"/>
        </w:rPr>
      </w:pPr>
      <w:r w:rsidRPr="00E40224">
        <w:rPr>
          <w:rFonts w:ascii="Tahoma" w:eastAsia="SimSun" w:hAnsi="Tahoma" w:cs="Tahoma"/>
          <w:b/>
          <w:sz w:val="24"/>
          <w:szCs w:val="24"/>
          <w:u w:val="single"/>
          <w:lang w:val="it-IT" w:eastAsia="zh-CN"/>
        </w:rPr>
        <w:t>Buổi sáng:</w:t>
      </w:r>
      <w:r w:rsidRPr="00E40224">
        <w:rPr>
          <w:rFonts w:ascii="Tahoma" w:eastAsia="SimSun" w:hAnsi="Tahoma" w:cs="Tahoma"/>
          <w:sz w:val="24"/>
          <w:szCs w:val="24"/>
          <w:lang w:val="it-IT" w:eastAsia="zh-CN"/>
        </w:rPr>
        <w:t xml:space="preserve"> Quý khách dùng điểm tâm và làm thủ tục trả phòng. </w:t>
      </w:r>
    </w:p>
    <w:p w:rsidR="00E40224" w:rsidRPr="00E40224" w:rsidRDefault="00E40224" w:rsidP="00E40224">
      <w:pPr>
        <w:pStyle w:val="ListParagraph"/>
        <w:numPr>
          <w:ilvl w:val="0"/>
          <w:numId w:val="26"/>
        </w:numPr>
        <w:spacing w:after="0"/>
        <w:jc w:val="both"/>
        <w:rPr>
          <w:rFonts w:ascii="Tahoma" w:eastAsia="SimSun" w:hAnsi="Tahoma" w:cs="Tahoma"/>
          <w:sz w:val="24"/>
          <w:szCs w:val="24"/>
          <w:lang w:val="it-IT" w:eastAsia="zh-CN"/>
        </w:rPr>
      </w:pPr>
      <w:r w:rsidRPr="00E40224">
        <w:rPr>
          <w:rFonts w:ascii="Tahoma" w:eastAsia="SimSun" w:hAnsi="Tahoma" w:cs="Tahoma"/>
          <w:sz w:val="24"/>
          <w:szCs w:val="24"/>
          <w:lang w:val="it-IT" w:eastAsia="zh-CN"/>
        </w:rPr>
        <w:t xml:space="preserve">Sau đó xe đưa đoàn về </w:t>
      </w:r>
      <w:r w:rsidRPr="00E40224">
        <w:rPr>
          <w:rFonts w:ascii="Tahoma" w:eastAsia="SimSun" w:hAnsi="Tahoma" w:cs="Tahoma"/>
          <w:b/>
          <w:sz w:val="24"/>
          <w:szCs w:val="24"/>
          <w:lang w:val="it-IT" w:eastAsia="zh-CN"/>
        </w:rPr>
        <w:t>Sài Gòn</w:t>
      </w:r>
      <w:r w:rsidRPr="00E40224">
        <w:rPr>
          <w:rFonts w:ascii="Tahoma" w:eastAsia="SimSun" w:hAnsi="Tahoma" w:cs="Tahoma"/>
          <w:sz w:val="24"/>
          <w:szCs w:val="24"/>
          <w:lang w:val="it-IT" w:eastAsia="zh-CN"/>
        </w:rPr>
        <w:t xml:space="preserve">. Đến Cần Thơ đến tham quan </w:t>
      </w:r>
      <w:r w:rsidRPr="00E40224">
        <w:rPr>
          <w:rFonts w:ascii="Tahoma" w:eastAsia="SimSun" w:hAnsi="Tahoma" w:cs="Tahoma"/>
          <w:b/>
          <w:sz w:val="24"/>
          <w:szCs w:val="24"/>
          <w:lang w:val="it-IT" w:eastAsia="zh-CN"/>
        </w:rPr>
        <w:t xml:space="preserve">Làng du lịch Mỹ Khánh </w:t>
      </w:r>
      <w:r w:rsidRPr="00E40224">
        <w:rPr>
          <w:rFonts w:ascii="Tahoma" w:eastAsia="SimSun" w:hAnsi="Tahoma" w:cs="Tahoma"/>
          <w:sz w:val="24"/>
          <w:szCs w:val="24"/>
          <w:lang w:val="it-IT" w:eastAsia="zh-CN"/>
        </w:rPr>
        <w:t>là điểm du lịch tiêu biểu ở Đồng bằng sông Cửu Long, là nơi hội tụ những tinh hoa văn hóa sông nước miệt vườn với nhiều chủng loại trái cây đặc sản, bốn mùa trĩu quả và nhiều chương trình ẩm thực phong phú, đậm chất Nam bộ. Đến với Làng du lịch Mỹ Khánh, quý khách thỏa sức khám phá, tìm hiểu về đời sống cư dân miệt vườn như: tham quan Nhà cổ Nam bộ , tham quan Làng nghề văn hóa truyền thống, vườn cây ăn trái, các dịch vụ tại chỗ như đi xe ngựa, bơi thuyền, Taxi điện, đua heo, đua chó, xiếc khỉ, câu cá sấu…và nhiều chương trình khác theo yêu cầu của quý khách (tự túc chi phí: thưởng thức chương trình văn nghệ “Đờn ca tài tử”, “Một ngày làm Điền Chủ” với bữa cơm điền chủ, “Một ngày làm nông dân”, “Tát mương bắt cá…”…).</w:t>
      </w:r>
    </w:p>
    <w:p w:rsidR="00E40224" w:rsidRPr="00E40224" w:rsidRDefault="00E40224" w:rsidP="00E40224">
      <w:pPr>
        <w:pStyle w:val="ListParagraph"/>
        <w:numPr>
          <w:ilvl w:val="0"/>
          <w:numId w:val="26"/>
        </w:numPr>
        <w:spacing w:after="0"/>
        <w:jc w:val="both"/>
        <w:rPr>
          <w:rFonts w:ascii="Tahoma" w:eastAsia="SimSun" w:hAnsi="Tahoma" w:cs="Tahoma"/>
          <w:sz w:val="24"/>
          <w:szCs w:val="24"/>
          <w:lang w:val="it-IT" w:eastAsia="zh-CN"/>
        </w:rPr>
      </w:pPr>
      <w:r w:rsidRPr="00E40224">
        <w:rPr>
          <w:rFonts w:ascii="Tahoma" w:eastAsia="SimSun" w:hAnsi="Tahoma" w:cs="Tahoma"/>
          <w:b/>
          <w:sz w:val="24"/>
          <w:szCs w:val="24"/>
          <w:u w:val="single"/>
          <w:lang w:val="it-IT" w:eastAsia="zh-CN"/>
        </w:rPr>
        <w:t>Buổi trưa:</w:t>
      </w:r>
      <w:r>
        <w:rPr>
          <w:rFonts w:ascii="Tahoma" w:eastAsia="SimSun" w:hAnsi="Tahoma" w:cs="Tahoma"/>
          <w:sz w:val="24"/>
          <w:szCs w:val="24"/>
          <w:lang w:val="it-IT" w:eastAsia="zh-CN"/>
        </w:rPr>
        <w:t xml:space="preserve"> Sau khi </w:t>
      </w:r>
      <w:r w:rsidRPr="00E40224">
        <w:rPr>
          <w:rFonts w:ascii="Tahoma" w:eastAsia="SimSun" w:hAnsi="Tahoma" w:cs="Tahoma"/>
          <w:sz w:val="24"/>
          <w:szCs w:val="24"/>
          <w:lang w:val="it-IT" w:eastAsia="zh-CN"/>
        </w:rPr>
        <w:t>dùng cơm trưa</w:t>
      </w:r>
      <w:r>
        <w:rPr>
          <w:rFonts w:ascii="Tahoma" w:eastAsia="SimSun" w:hAnsi="Tahoma" w:cs="Tahoma"/>
          <w:sz w:val="24"/>
          <w:szCs w:val="24"/>
          <w:lang w:val="it-IT" w:eastAsia="zh-CN"/>
        </w:rPr>
        <w:t>,</w:t>
      </w:r>
      <w:r w:rsidRPr="00E40224">
        <w:rPr>
          <w:rFonts w:ascii="Tahoma" w:eastAsia="SimSun" w:hAnsi="Tahoma" w:cs="Tahoma"/>
          <w:sz w:val="24"/>
          <w:szCs w:val="24"/>
          <w:lang w:val="it-IT" w:eastAsia="zh-CN"/>
        </w:rPr>
        <w:t xml:space="preserve"> đoàn khởi hành về Sài Gòn. Trên đường về</w:t>
      </w:r>
      <w:r>
        <w:rPr>
          <w:rFonts w:ascii="Tahoma" w:eastAsia="SimSun" w:hAnsi="Tahoma" w:cs="Tahoma"/>
          <w:sz w:val="24"/>
          <w:szCs w:val="24"/>
          <w:lang w:val="it-IT" w:eastAsia="zh-CN"/>
        </w:rPr>
        <w:t>, q</w:t>
      </w:r>
      <w:r w:rsidRPr="00E40224">
        <w:rPr>
          <w:rFonts w:ascii="Tahoma" w:eastAsia="SimSun" w:hAnsi="Tahoma" w:cs="Tahoma"/>
          <w:sz w:val="24"/>
          <w:szCs w:val="24"/>
          <w:lang w:val="it-IT" w:eastAsia="zh-CN"/>
        </w:rPr>
        <w:t>uý khách có cơ hội thưởng thức và mua sắm các đặc sản miền Tây: nem Lai Vung, kẹo dừa Bến Tre, xoài cát Hòa Lộc…</w:t>
      </w:r>
    </w:p>
    <w:p w:rsidR="006A6EB8" w:rsidRPr="0034753B" w:rsidRDefault="00E40224" w:rsidP="00E40224">
      <w:pPr>
        <w:pStyle w:val="ListParagraph"/>
        <w:numPr>
          <w:ilvl w:val="0"/>
          <w:numId w:val="26"/>
        </w:numPr>
        <w:spacing w:after="0"/>
        <w:jc w:val="both"/>
        <w:rPr>
          <w:rFonts w:ascii="Tahoma" w:eastAsia="PMingLiU" w:hAnsi="Tahoma" w:cs="Tahoma"/>
          <w:i/>
          <w:color w:val="385623"/>
          <w:sz w:val="24"/>
          <w:szCs w:val="24"/>
        </w:rPr>
      </w:pPr>
      <w:r w:rsidRPr="00E40224">
        <w:rPr>
          <w:rFonts w:ascii="Tahoma" w:eastAsia="SimSun" w:hAnsi="Tahoma" w:cs="Tahoma"/>
          <w:b/>
          <w:sz w:val="24"/>
          <w:szCs w:val="24"/>
          <w:u w:val="single"/>
          <w:lang w:val="it-IT" w:eastAsia="zh-CN"/>
        </w:rPr>
        <w:t>Buổi chiều:</w:t>
      </w:r>
      <w:r w:rsidRPr="00E40224">
        <w:rPr>
          <w:rFonts w:ascii="Tahoma" w:eastAsia="SimSun" w:hAnsi="Tahoma" w:cs="Tahoma"/>
          <w:sz w:val="24"/>
          <w:szCs w:val="24"/>
          <w:lang w:val="it-IT" w:eastAsia="zh-CN"/>
        </w:rPr>
        <w:t xml:space="preserve"> Về đến điểm đón ban đầu. Kết thúc chương trình. Chia tay và hẹn gặp lạ</w:t>
      </w:r>
      <w:r>
        <w:rPr>
          <w:rFonts w:ascii="Tahoma" w:eastAsia="SimSun" w:hAnsi="Tahoma" w:cs="Tahoma"/>
          <w:sz w:val="24"/>
          <w:szCs w:val="24"/>
          <w:lang w:val="it-IT" w:eastAsia="zh-CN"/>
        </w:rPr>
        <w:t>i Quý khách!</w:t>
      </w:r>
    </w:p>
    <w:p w:rsidR="0034753B" w:rsidRPr="00E40224" w:rsidRDefault="0034753B" w:rsidP="0034753B">
      <w:pPr>
        <w:pStyle w:val="ListParagraph"/>
        <w:spacing w:after="0"/>
        <w:ind w:left="360"/>
        <w:jc w:val="both"/>
        <w:rPr>
          <w:rFonts w:ascii="Tahoma" w:eastAsia="PMingLiU" w:hAnsi="Tahoma" w:cs="Tahoma"/>
          <w:i/>
          <w:color w:val="385623"/>
          <w:sz w:val="24"/>
          <w:szCs w:val="24"/>
        </w:rPr>
      </w:pPr>
    </w:p>
    <w:p w:rsidR="006A6EB8" w:rsidRPr="0034753B" w:rsidRDefault="006A6EB8" w:rsidP="006A6EB8">
      <w:pPr>
        <w:spacing w:after="0"/>
        <w:jc w:val="both"/>
        <w:rPr>
          <w:rFonts w:ascii="Tahoma" w:eastAsia="PMingLiU" w:hAnsi="Tahoma" w:cs="Tahoma"/>
          <w:b/>
          <w:color w:val="385623"/>
          <w:sz w:val="24"/>
          <w:szCs w:val="24"/>
          <w:u w:val="single"/>
        </w:rPr>
      </w:pPr>
      <w:r w:rsidRPr="0034753B">
        <w:rPr>
          <w:rFonts w:ascii="Tahoma" w:eastAsia="PMingLiU" w:hAnsi="Tahoma" w:cs="Tahoma"/>
          <w:b/>
          <w:color w:val="385623"/>
          <w:sz w:val="24"/>
          <w:szCs w:val="24"/>
          <w:u w:val="single"/>
        </w:rPr>
        <w:t>CHI PHÍ BAO GỒM:</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 xml:space="preserve">Xe </w:t>
      </w:r>
      <w:r>
        <w:rPr>
          <w:rFonts w:ascii="Tahoma" w:eastAsia="SimSun" w:hAnsi="Tahoma" w:cs="Tahoma"/>
          <w:sz w:val="24"/>
          <w:szCs w:val="24"/>
          <w:lang w:eastAsia="zh-CN"/>
        </w:rPr>
        <w:t>du lịch</w:t>
      </w:r>
      <w:r w:rsidRPr="005E1700">
        <w:rPr>
          <w:rFonts w:ascii="Tahoma" w:eastAsia="SimSun" w:hAnsi="Tahoma" w:cs="Tahoma"/>
          <w:sz w:val="24"/>
          <w:szCs w:val="24"/>
          <w:lang w:eastAsia="zh-CN"/>
        </w:rPr>
        <w:t xml:space="preserve"> đời mới máy lạnh</w:t>
      </w:r>
      <w:r>
        <w:rPr>
          <w:rFonts w:ascii="Tahoma" w:eastAsia="SimSun" w:hAnsi="Tahoma" w:cs="Tahoma"/>
          <w:sz w:val="24"/>
          <w:szCs w:val="24"/>
          <w:lang w:eastAsia="zh-CN"/>
        </w:rPr>
        <w:t>, tiện nghi.</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Khách sạ</w:t>
      </w:r>
      <w:r>
        <w:rPr>
          <w:rFonts w:ascii="Tahoma" w:eastAsia="SimSun" w:hAnsi="Tahoma" w:cs="Tahoma"/>
          <w:sz w:val="24"/>
          <w:szCs w:val="24"/>
          <w:lang w:eastAsia="zh-CN"/>
        </w:rPr>
        <w:t>n tiêu chuẩn 3*, p</w:t>
      </w:r>
      <w:r w:rsidRPr="005E1700">
        <w:rPr>
          <w:rFonts w:ascii="Tahoma" w:eastAsia="SimSun" w:hAnsi="Tahoma" w:cs="Tahoma"/>
          <w:sz w:val="24"/>
          <w:szCs w:val="24"/>
          <w:lang w:eastAsia="zh-CN"/>
        </w:rPr>
        <w:t>hòng trang bị TV – Tel – Nướ</w:t>
      </w:r>
      <w:r w:rsidR="00F81FD3">
        <w:rPr>
          <w:rFonts w:ascii="Tahoma" w:eastAsia="SimSun" w:hAnsi="Tahoma" w:cs="Tahoma"/>
          <w:sz w:val="24"/>
          <w:szCs w:val="24"/>
          <w:lang w:eastAsia="zh-CN"/>
        </w:rPr>
        <w:t>c nóng, l</w:t>
      </w:r>
      <w:r w:rsidRPr="005E1700">
        <w:rPr>
          <w:rFonts w:ascii="Tahoma" w:eastAsia="SimSun" w:hAnsi="Tahoma" w:cs="Tahoma"/>
          <w:sz w:val="24"/>
          <w:szCs w:val="24"/>
          <w:lang w:eastAsia="zh-CN"/>
        </w:rPr>
        <w:t>ạnh, Máy lạnh, vệ sinh khép kín,…</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Ăn uố</w:t>
      </w:r>
      <w:r w:rsidR="004B6732">
        <w:rPr>
          <w:rFonts w:ascii="Tahoma" w:eastAsia="SimSun" w:hAnsi="Tahoma" w:cs="Tahoma"/>
          <w:sz w:val="24"/>
          <w:szCs w:val="24"/>
          <w:lang w:eastAsia="zh-CN"/>
        </w:rPr>
        <w:t>ng:</w:t>
      </w:r>
      <w:r w:rsidRPr="005E1700">
        <w:rPr>
          <w:rFonts w:ascii="Tahoma" w:eastAsia="SimSun" w:hAnsi="Tahoma" w:cs="Tahoma"/>
          <w:sz w:val="24"/>
          <w:szCs w:val="24"/>
          <w:lang w:eastAsia="zh-CN"/>
        </w:rPr>
        <w:t xml:space="preserve"> 4 Bữa Ăn Sáng + 7 Bữa Ăn Chính</w:t>
      </w:r>
      <w:r w:rsidR="004B6732">
        <w:rPr>
          <w:rFonts w:ascii="Tahoma" w:eastAsia="SimSun" w:hAnsi="Tahoma" w:cs="Tahoma"/>
          <w:sz w:val="24"/>
          <w:szCs w:val="24"/>
          <w:lang w:eastAsia="zh-CN"/>
        </w:rPr>
        <w:t>.</w:t>
      </w:r>
    </w:p>
    <w:p w:rsidR="005E1700" w:rsidRPr="005E1700" w:rsidRDefault="005E1700" w:rsidP="00912321">
      <w:pPr>
        <w:pStyle w:val="ListParagraph"/>
        <w:numPr>
          <w:ilvl w:val="0"/>
          <w:numId w:val="28"/>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Ăn sáng gồm : Hủ tiếu, Bún Bò, Phở, Bánh Mì Ốp La, Bánh Canh + Cà Phê Đá, Đá Chanh, Nước Ngọt Chai, Sữa Đậu Nành Chai, …</w:t>
      </w:r>
    </w:p>
    <w:p w:rsidR="005E1700" w:rsidRPr="005E1700" w:rsidRDefault="005E1700" w:rsidP="00912321">
      <w:pPr>
        <w:pStyle w:val="ListParagraph"/>
        <w:numPr>
          <w:ilvl w:val="0"/>
          <w:numId w:val="28"/>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Ăn trưa gồm  05 món : 02 món mặn + 01 món xào + 01 món canh + 01 rau trộn + trái cây + cơm trắng + trà đá + Đặc biệt có bữa ăn đặc sản đị</w:t>
      </w:r>
      <w:r w:rsidR="00912321">
        <w:rPr>
          <w:rFonts w:ascii="Tahoma" w:eastAsia="SimSun" w:hAnsi="Tahoma" w:cs="Tahoma"/>
          <w:sz w:val="24"/>
          <w:szCs w:val="24"/>
          <w:lang w:eastAsia="zh-CN"/>
        </w:rPr>
        <w:t>a phương.</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 xml:space="preserve">Hướng dẫn viên du lịch sẽ hướng dẫn phục vụ cho đoàn suốt tuyến. </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 xml:space="preserve">Vé vào cổng tham quan các thắng cảnh. </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Thuyền máy+ đò chèo đi vào vườn trái cây</w:t>
      </w:r>
      <w:r w:rsidR="009C268D">
        <w:rPr>
          <w:rFonts w:ascii="Tahoma" w:eastAsia="SimSun" w:hAnsi="Tahoma" w:cs="Tahoma"/>
          <w:sz w:val="24"/>
          <w:szCs w:val="24"/>
          <w:lang w:eastAsia="zh-CN"/>
        </w:rPr>
        <w:t>.</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Ca nô đi Đất Mũi Cà Mau:</w:t>
      </w:r>
    </w:p>
    <w:p w:rsidR="005E1700" w:rsidRPr="005E1700" w:rsidRDefault="005E1700" w:rsidP="009C268D">
      <w:pPr>
        <w:pStyle w:val="ListParagraph"/>
        <w:numPr>
          <w:ilvl w:val="0"/>
          <w:numId w:val="29"/>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Nếu trên 12 pax sẽ đi ca nô</w:t>
      </w:r>
      <w:r w:rsidR="00687539">
        <w:rPr>
          <w:rFonts w:ascii="Tahoma" w:eastAsia="SimSun" w:hAnsi="Tahoma" w:cs="Tahoma"/>
          <w:sz w:val="24"/>
          <w:szCs w:val="24"/>
          <w:lang w:eastAsia="zh-CN"/>
        </w:rPr>
        <w:t>.</w:t>
      </w:r>
    </w:p>
    <w:p w:rsidR="005E1700" w:rsidRPr="005E1700" w:rsidRDefault="005E1700" w:rsidP="009C268D">
      <w:pPr>
        <w:pStyle w:val="ListParagraph"/>
        <w:numPr>
          <w:ilvl w:val="0"/>
          <w:numId w:val="29"/>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Dưới 12 pax sẽ đi xe vào Đất Mũi</w:t>
      </w:r>
      <w:r w:rsidR="00687539">
        <w:rPr>
          <w:rFonts w:ascii="Tahoma" w:eastAsia="SimSun" w:hAnsi="Tahoma" w:cs="Tahoma"/>
          <w:sz w:val="24"/>
          <w:szCs w:val="24"/>
          <w:lang w:eastAsia="zh-CN"/>
        </w:rPr>
        <w:t>.</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Khách được bảo hiểm trọn tour với phí bồi thường cao nhấ</w:t>
      </w:r>
      <w:r w:rsidR="00687539">
        <w:rPr>
          <w:rFonts w:ascii="Tahoma" w:eastAsia="SimSun" w:hAnsi="Tahoma" w:cs="Tahoma"/>
          <w:sz w:val="24"/>
          <w:szCs w:val="24"/>
          <w:lang w:eastAsia="zh-CN"/>
        </w:rPr>
        <w:t>t</w:t>
      </w:r>
      <w:r w:rsidRPr="005E1700">
        <w:rPr>
          <w:rFonts w:ascii="Tahoma" w:eastAsia="SimSun" w:hAnsi="Tahoma" w:cs="Tahoma"/>
          <w:sz w:val="24"/>
          <w:szCs w:val="24"/>
          <w:lang w:eastAsia="zh-CN"/>
        </w:rPr>
        <w:t>:</w:t>
      </w:r>
      <w:r w:rsidR="00687539">
        <w:rPr>
          <w:rFonts w:ascii="Tahoma" w:eastAsia="SimSun" w:hAnsi="Tahoma" w:cs="Tahoma"/>
          <w:sz w:val="24"/>
          <w:szCs w:val="24"/>
          <w:lang w:eastAsia="zh-CN"/>
        </w:rPr>
        <w:t xml:space="preserve"> </w:t>
      </w:r>
      <w:r w:rsidRPr="005E1700">
        <w:rPr>
          <w:rFonts w:ascii="Tahoma" w:eastAsia="SimSun" w:hAnsi="Tahoma" w:cs="Tahoma"/>
          <w:sz w:val="24"/>
          <w:szCs w:val="24"/>
          <w:lang w:eastAsia="zh-CN"/>
        </w:rPr>
        <w:t>10.000.000 đồng</w:t>
      </w:r>
      <w:r w:rsidR="00687539">
        <w:rPr>
          <w:rFonts w:ascii="Tahoma" w:eastAsia="SimSun" w:hAnsi="Tahoma" w:cs="Tahoma"/>
          <w:sz w:val="24"/>
          <w:szCs w:val="24"/>
          <w:lang w:eastAsia="zh-CN"/>
        </w:rPr>
        <w:t>/vụ.</w:t>
      </w:r>
    </w:p>
    <w:p w:rsidR="005E1700" w:rsidRPr="005E1700" w:rsidRDefault="005E1700" w:rsidP="005E1700">
      <w:pPr>
        <w:pStyle w:val="ListParagraph"/>
        <w:numPr>
          <w:ilvl w:val="0"/>
          <w:numId w:val="27"/>
        </w:numPr>
        <w:spacing w:after="0"/>
        <w:jc w:val="both"/>
        <w:rPr>
          <w:rFonts w:ascii="Tahoma" w:eastAsia="SimSun" w:hAnsi="Tahoma" w:cs="Tahoma"/>
          <w:sz w:val="24"/>
          <w:szCs w:val="24"/>
          <w:lang w:eastAsia="zh-CN"/>
        </w:rPr>
      </w:pPr>
      <w:r w:rsidRPr="005E1700">
        <w:rPr>
          <w:rFonts w:ascii="Tahoma" w:eastAsia="SimSun" w:hAnsi="Tahoma" w:cs="Tahoma"/>
          <w:sz w:val="24"/>
          <w:szCs w:val="24"/>
          <w:lang w:eastAsia="zh-CN"/>
        </w:rPr>
        <w:t>Khăn lạnh, nước suối.</w:t>
      </w:r>
    </w:p>
    <w:p w:rsidR="006A6EB8" w:rsidRPr="00C5353E" w:rsidRDefault="006A6EB8" w:rsidP="006A6EB8">
      <w:pPr>
        <w:spacing w:after="0"/>
        <w:jc w:val="both"/>
        <w:rPr>
          <w:rFonts w:ascii="Tahoma" w:eastAsia="PMingLiU" w:hAnsi="Tahoma" w:cs="Tahoma"/>
          <w:color w:val="385623"/>
          <w:sz w:val="24"/>
          <w:szCs w:val="24"/>
        </w:rPr>
      </w:pPr>
      <w:r w:rsidRPr="00C5353E">
        <w:rPr>
          <w:rFonts w:ascii="Tahoma" w:eastAsia="PMingLiU" w:hAnsi="Tahoma" w:cs="Tahoma"/>
          <w:b/>
          <w:bCs/>
          <w:color w:val="385623"/>
          <w:sz w:val="24"/>
          <w:szCs w:val="24"/>
          <w:u w:val="single"/>
        </w:rPr>
        <w:t>CHI PHÍ KHÔNG BAO GỒM:</w:t>
      </w:r>
    </w:p>
    <w:p w:rsidR="00E81AD8" w:rsidRPr="00E81AD8" w:rsidRDefault="00E81AD8" w:rsidP="00E81AD8">
      <w:pPr>
        <w:pStyle w:val="ListParagraph"/>
        <w:numPr>
          <w:ilvl w:val="0"/>
          <w:numId w:val="30"/>
        </w:numPr>
        <w:spacing w:after="0" w:line="0" w:lineRule="atLeast"/>
        <w:jc w:val="both"/>
        <w:rPr>
          <w:rFonts w:ascii="Tahoma" w:hAnsi="Tahoma" w:cs="Tahoma"/>
          <w:spacing w:val="-4"/>
          <w:sz w:val="24"/>
          <w:szCs w:val="24"/>
        </w:rPr>
      </w:pPr>
      <w:r w:rsidRPr="00E81AD8">
        <w:rPr>
          <w:rFonts w:ascii="Tahoma" w:hAnsi="Tahoma" w:cs="Tahoma"/>
          <w:spacing w:val="-4"/>
          <w:sz w:val="24"/>
          <w:szCs w:val="24"/>
        </w:rPr>
        <w:t xml:space="preserve">Các khoản phụ thu. </w:t>
      </w:r>
    </w:p>
    <w:p w:rsidR="00E81AD8" w:rsidRPr="00E81AD8" w:rsidRDefault="00E81AD8" w:rsidP="00E81AD8">
      <w:pPr>
        <w:pStyle w:val="ListParagraph"/>
        <w:numPr>
          <w:ilvl w:val="0"/>
          <w:numId w:val="30"/>
        </w:numPr>
        <w:spacing w:after="0" w:line="0" w:lineRule="atLeast"/>
        <w:jc w:val="both"/>
        <w:rPr>
          <w:rFonts w:ascii="Tahoma" w:hAnsi="Tahoma" w:cs="Tahoma"/>
          <w:spacing w:val="-4"/>
          <w:sz w:val="24"/>
          <w:szCs w:val="24"/>
        </w:rPr>
      </w:pPr>
      <w:r w:rsidRPr="00E81AD8">
        <w:rPr>
          <w:rFonts w:ascii="Tahoma" w:hAnsi="Tahoma" w:cs="Tahoma"/>
          <w:spacing w:val="-4"/>
          <w:sz w:val="24"/>
          <w:szCs w:val="24"/>
        </w:rPr>
        <w:t>Ăn uống ngoài chương trình</w:t>
      </w:r>
    </w:p>
    <w:p w:rsidR="00E81AD8" w:rsidRPr="00E81AD8" w:rsidRDefault="00E81AD8" w:rsidP="00E81AD8">
      <w:pPr>
        <w:pStyle w:val="ListParagraph"/>
        <w:numPr>
          <w:ilvl w:val="0"/>
          <w:numId w:val="30"/>
        </w:numPr>
        <w:spacing w:after="0" w:line="0" w:lineRule="atLeast"/>
        <w:jc w:val="both"/>
        <w:rPr>
          <w:rFonts w:ascii="Tahoma" w:hAnsi="Tahoma" w:cs="Tahoma"/>
          <w:spacing w:val="-4"/>
          <w:sz w:val="24"/>
          <w:szCs w:val="24"/>
        </w:rPr>
      </w:pPr>
      <w:r w:rsidRPr="00E81AD8">
        <w:rPr>
          <w:rFonts w:ascii="Tahoma" w:hAnsi="Tahoma" w:cs="Tahoma"/>
          <w:spacing w:val="-4"/>
          <w:sz w:val="24"/>
          <w:szCs w:val="24"/>
        </w:rPr>
        <w:t>Các chi phí vui chơi giải trí cá nhân.</w:t>
      </w:r>
    </w:p>
    <w:p w:rsidR="00E81AD8" w:rsidRPr="00E81AD8" w:rsidRDefault="00E81AD8" w:rsidP="00E81AD8">
      <w:pPr>
        <w:pStyle w:val="ListParagraph"/>
        <w:numPr>
          <w:ilvl w:val="0"/>
          <w:numId w:val="30"/>
        </w:numPr>
        <w:spacing w:after="0" w:line="0" w:lineRule="atLeast"/>
        <w:jc w:val="both"/>
        <w:rPr>
          <w:rFonts w:ascii="Tahoma" w:hAnsi="Tahoma" w:cs="Tahoma"/>
          <w:spacing w:val="-4"/>
          <w:sz w:val="24"/>
          <w:szCs w:val="24"/>
        </w:rPr>
      </w:pPr>
      <w:r w:rsidRPr="00E81AD8">
        <w:rPr>
          <w:rFonts w:ascii="Tahoma" w:hAnsi="Tahoma" w:cs="Tahoma"/>
          <w:spacing w:val="-4"/>
          <w:sz w:val="24"/>
          <w:szCs w:val="24"/>
        </w:rPr>
        <w:t>Thuế VAT.</w:t>
      </w:r>
    </w:p>
    <w:p w:rsidR="006A6EB8" w:rsidRPr="007F5DF1" w:rsidRDefault="006A6EB8" w:rsidP="006A6EB8">
      <w:pPr>
        <w:spacing w:after="0" w:line="0" w:lineRule="atLeast"/>
        <w:jc w:val="both"/>
        <w:rPr>
          <w:rFonts w:ascii="Tahoma" w:hAnsi="Tahoma" w:cs="Tahoma"/>
          <w:b/>
          <w:color w:val="4F6228"/>
          <w:sz w:val="24"/>
          <w:szCs w:val="24"/>
          <w:u w:val="single"/>
        </w:rPr>
      </w:pPr>
      <w:r w:rsidRPr="007F5DF1">
        <w:rPr>
          <w:rFonts w:ascii="Tahoma" w:hAnsi="Tahoma" w:cs="Tahoma"/>
          <w:b/>
          <w:color w:val="4F6228"/>
          <w:sz w:val="24"/>
          <w:szCs w:val="24"/>
          <w:u w:val="single"/>
        </w:rPr>
        <w:t>CHI PHÍ DÀNH CHO TRẺ EM:</w:t>
      </w:r>
    </w:p>
    <w:p w:rsidR="007F5DF1" w:rsidRPr="007F5DF1" w:rsidRDefault="007F5DF1" w:rsidP="007F5DF1">
      <w:pPr>
        <w:pStyle w:val="ListParagraph"/>
        <w:numPr>
          <w:ilvl w:val="0"/>
          <w:numId w:val="31"/>
        </w:numPr>
        <w:spacing w:after="160" w:line="0" w:lineRule="atLeast"/>
        <w:jc w:val="both"/>
        <w:rPr>
          <w:rFonts w:ascii="Tahoma" w:hAnsi="Tahoma" w:cs="Tahoma"/>
          <w:sz w:val="24"/>
          <w:szCs w:val="24"/>
        </w:rPr>
      </w:pPr>
      <w:r w:rsidRPr="007F5DF1">
        <w:rPr>
          <w:rFonts w:ascii="Tahoma" w:hAnsi="Tahoma" w:cs="Tahoma"/>
          <w:sz w:val="24"/>
          <w:szCs w:val="24"/>
        </w:rPr>
        <w:t>Trẻ em từ 12 tuổi trở lên mua 01 vé.</w:t>
      </w:r>
    </w:p>
    <w:p w:rsidR="007F5DF1" w:rsidRPr="007F5DF1" w:rsidRDefault="007F5DF1" w:rsidP="007F5DF1">
      <w:pPr>
        <w:pStyle w:val="ListParagraph"/>
        <w:numPr>
          <w:ilvl w:val="0"/>
          <w:numId w:val="31"/>
        </w:numPr>
        <w:spacing w:after="160" w:line="0" w:lineRule="atLeast"/>
        <w:jc w:val="both"/>
        <w:rPr>
          <w:rFonts w:ascii="Tahoma" w:hAnsi="Tahoma" w:cs="Tahoma"/>
          <w:sz w:val="24"/>
          <w:szCs w:val="24"/>
        </w:rPr>
      </w:pPr>
      <w:r w:rsidRPr="007F5DF1">
        <w:rPr>
          <w:rFonts w:ascii="Tahoma" w:hAnsi="Tahoma" w:cs="Tahoma"/>
          <w:sz w:val="24"/>
          <w:szCs w:val="24"/>
        </w:rPr>
        <w:t>Trẻ em tư 05 đến 11 tuổi mua 1/2 vé. (Tiêu chuẩn 1/2 vé: được 01 suất ăn + 01 ghế ngồi và ngủ ghép chung phòng với gia đình).</w:t>
      </w:r>
    </w:p>
    <w:p w:rsidR="007F5DF1" w:rsidRPr="007F5DF1" w:rsidRDefault="007F5DF1" w:rsidP="007F5DF1">
      <w:pPr>
        <w:pStyle w:val="ListParagraph"/>
        <w:numPr>
          <w:ilvl w:val="0"/>
          <w:numId w:val="31"/>
        </w:numPr>
        <w:spacing w:after="160" w:line="0" w:lineRule="atLeast"/>
        <w:jc w:val="both"/>
        <w:rPr>
          <w:rFonts w:ascii="Tahoma" w:hAnsi="Tahoma" w:cs="Tahoma"/>
          <w:sz w:val="24"/>
          <w:szCs w:val="24"/>
        </w:rPr>
      </w:pPr>
      <w:r w:rsidRPr="007F5DF1">
        <w:rPr>
          <w:rFonts w:ascii="Tahoma" w:hAnsi="Tahoma" w:cs="Tahoma"/>
          <w:sz w:val="24"/>
          <w:szCs w:val="24"/>
        </w:rPr>
        <w:t xml:space="preserve">Trẻ em từ 05 tuổi trở xuống: Không tính vé, gia đình tự lo cho bé. </w:t>
      </w:r>
    </w:p>
    <w:p w:rsidR="007F5DF1" w:rsidRPr="007F5DF1" w:rsidRDefault="007F5DF1" w:rsidP="007F5DF1">
      <w:pPr>
        <w:pStyle w:val="ListParagraph"/>
        <w:numPr>
          <w:ilvl w:val="0"/>
          <w:numId w:val="31"/>
        </w:numPr>
        <w:spacing w:after="160" w:line="0" w:lineRule="atLeast"/>
        <w:jc w:val="both"/>
        <w:rPr>
          <w:rFonts w:ascii="Tahoma" w:hAnsi="Tahoma" w:cs="Tahoma"/>
          <w:sz w:val="24"/>
          <w:szCs w:val="24"/>
        </w:rPr>
      </w:pPr>
      <w:r w:rsidRPr="007F5DF1">
        <w:rPr>
          <w:rFonts w:ascii="Tahoma" w:hAnsi="Tahoma" w:cs="Tahoma"/>
          <w:sz w:val="24"/>
          <w:szCs w:val="24"/>
        </w:rPr>
        <w:t xml:space="preserve">Nhưng 02 người lớn chỉ được kèm 01 trẻ em, nếu trẻ em đi kèm nhiều hơn thì từ em thứ 02 trở lên phải mua 1 vé. </w:t>
      </w:r>
    </w:p>
    <w:p w:rsidR="006A6EB8" w:rsidRPr="00D73B6A" w:rsidRDefault="006A6EB8" w:rsidP="006A6EB8">
      <w:pPr>
        <w:spacing w:after="160" w:line="0" w:lineRule="atLeast"/>
        <w:jc w:val="both"/>
        <w:rPr>
          <w:rFonts w:ascii="Tahoma" w:hAnsi="Tahoma" w:cs="Tahoma"/>
          <w:b/>
          <w:color w:val="385623"/>
          <w:sz w:val="24"/>
          <w:szCs w:val="24"/>
          <w:u w:val="single"/>
        </w:rPr>
      </w:pPr>
      <w:r w:rsidRPr="00D73B6A">
        <w:rPr>
          <w:rFonts w:ascii="Tahoma" w:hAnsi="Tahoma" w:cs="Tahoma"/>
          <w:b/>
          <w:color w:val="385623"/>
          <w:sz w:val="24"/>
          <w:szCs w:val="24"/>
          <w:u w:val="single"/>
        </w:rPr>
        <w:t>ĐIỀU KIỆN HỦY TOUR:</w:t>
      </w:r>
    </w:p>
    <w:p w:rsidR="00D73B6A" w:rsidRPr="00D73B6A" w:rsidRDefault="00D73B6A" w:rsidP="00D73B6A">
      <w:pPr>
        <w:pStyle w:val="ListParagraph"/>
        <w:numPr>
          <w:ilvl w:val="0"/>
          <w:numId w:val="32"/>
        </w:numPr>
        <w:spacing w:after="0" w:line="0" w:lineRule="atLeast"/>
        <w:jc w:val="both"/>
        <w:rPr>
          <w:rFonts w:ascii="Tahoma" w:hAnsi="Tahoma" w:cs="Tahoma"/>
          <w:sz w:val="24"/>
          <w:szCs w:val="24"/>
          <w:bdr w:val="none" w:sz="0" w:space="0" w:color="auto" w:frame="1"/>
        </w:rPr>
      </w:pPr>
      <w:r w:rsidRPr="00D73B6A">
        <w:rPr>
          <w:rFonts w:ascii="Tahoma" w:hAnsi="Tahoma" w:cs="Tahoma"/>
          <w:sz w:val="24"/>
          <w:szCs w:val="24"/>
          <w:bdr w:val="none" w:sz="0" w:space="0" w:color="auto" w:frame="1"/>
        </w:rPr>
        <w:t>Nếu hủy tour, Quý Khách phải chịu phí phạ</w:t>
      </w:r>
      <w:r>
        <w:rPr>
          <w:rFonts w:ascii="Tahoma" w:hAnsi="Tahoma" w:cs="Tahoma"/>
          <w:sz w:val="24"/>
          <w:szCs w:val="24"/>
          <w:bdr w:val="none" w:sz="0" w:space="0" w:color="auto" w:frame="1"/>
        </w:rPr>
        <w:t>t</w:t>
      </w:r>
      <w:r w:rsidRPr="00D73B6A">
        <w:rPr>
          <w:rFonts w:ascii="Tahoma" w:hAnsi="Tahoma" w:cs="Tahoma"/>
          <w:sz w:val="24"/>
          <w:szCs w:val="24"/>
          <w:bdr w:val="none" w:sz="0" w:space="0" w:color="auto" w:frame="1"/>
        </w:rPr>
        <w:t>: 10% giá tour.</w:t>
      </w:r>
    </w:p>
    <w:p w:rsidR="00D73B6A" w:rsidRPr="00D73B6A" w:rsidRDefault="00D73B6A" w:rsidP="00D73B6A">
      <w:pPr>
        <w:pStyle w:val="ListParagraph"/>
        <w:numPr>
          <w:ilvl w:val="0"/>
          <w:numId w:val="32"/>
        </w:numPr>
        <w:spacing w:after="0" w:line="0" w:lineRule="atLeast"/>
        <w:jc w:val="both"/>
        <w:rPr>
          <w:rFonts w:ascii="Tahoma" w:hAnsi="Tahoma" w:cs="Tahoma"/>
          <w:sz w:val="24"/>
          <w:szCs w:val="24"/>
          <w:bdr w:val="none" w:sz="0" w:space="0" w:color="auto" w:frame="1"/>
        </w:rPr>
      </w:pPr>
      <w:r w:rsidRPr="00D73B6A">
        <w:rPr>
          <w:rFonts w:ascii="Tahoma" w:hAnsi="Tahoma" w:cs="Tahoma"/>
          <w:sz w:val="24"/>
          <w:szCs w:val="24"/>
          <w:bdr w:val="none" w:sz="0" w:space="0" w:color="auto" w:frame="1"/>
        </w:rPr>
        <w:t>Nếu hủy tour trong vòng 7 ngày so với ngày khởi hành, Quý Khách phải chịu phí phạt 30% giá tour</w:t>
      </w:r>
      <w:r>
        <w:rPr>
          <w:rFonts w:ascii="Tahoma" w:hAnsi="Tahoma" w:cs="Tahoma"/>
          <w:sz w:val="24"/>
          <w:szCs w:val="24"/>
          <w:bdr w:val="none" w:sz="0" w:space="0" w:color="auto" w:frame="1"/>
        </w:rPr>
        <w:t>.</w:t>
      </w:r>
    </w:p>
    <w:p w:rsidR="00D73B6A" w:rsidRPr="00D73B6A" w:rsidRDefault="00D73B6A" w:rsidP="00D73B6A">
      <w:pPr>
        <w:pStyle w:val="ListParagraph"/>
        <w:numPr>
          <w:ilvl w:val="0"/>
          <w:numId w:val="32"/>
        </w:numPr>
        <w:spacing w:after="0" w:line="0" w:lineRule="atLeast"/>
        <w:jc w:val="both"/>
        <w:rPr>
          <w:rFonts w:ascii="Tahoma" w:hAnsi="Tahoma" w:cs="Tahoma"/>
          <w:sz w:val="24"/>
          <w:szCs w:val="24"/>
          <w:bdr w:val="none" w:sz="0" w:space="0" w:color="auto" w:frame="1"/>
        </w:rPr>
      </w:pPr>
      <w:r w:rsidRPr="00D73B6A">
        <w:rPr>
          <w:rFonts w:ascii="Tahoma" w:hAnsi="Tahoma" w:cs="Tahoma"/>
          <w:sz w:val="24"/>
          <w:szCs w:val="24"/>
          <w:bdr w:val="none" w:sz="0" w:space="0" w:color="auto" w:frame="1"/>
        </w:rPr>
        <w:t>Nếu hủy tour trong vòng 5 ngày so với ngày khởi hành, Quý Khách phải chịu phí phạt 50% giá tour</w:t>
      </w:r>
      <w:r>
        <w:rPr>
          <w:rFonts w:ascii="Tahoma" w:hAnsi="Tahoma" w:cs="Tahoma"/>
          <w:sz w:val="24"/>
          <w:szCs w:val="24"/>
          <w:bdr w:val="none" w:sz="0" w:space="0" w:color="auto" w:frame="1"/>
        </w:rPr>
        <w:t>.</w:t>
      </w:r>
    </w:p>
    <w:p w:rsidR="00D73B6A" w:rsidRPr="00D73B6A" w:rsidRDefault="00D73B6A" w:rsidP="00D73B6A">
      <w:pPr>
        <w:pStyle w:val="ListParagraph"/>
        <w:numPr>
          <w:ilvl w:val="0"/>
          <w:numId w:val="32"/>
        </w:numPr>
        <w:spacing w:after="0" w:line="0" w:lineRule="atLeast"/>
        <w:jc w:val="both"/>
        <w:rPr>
          <w:rFonts w:ascii="Tahoma" w:hAnsi="Tahoma" w:cs="Tahoma"/>
          <w:sz w:val="24"/>
          <w:szCs w:val="24"/>
          <w:bdr w:val="none" w:sz="0" w:space="0" w:color="auto" w:frame="1"/>
        </w:rPr>
      </w:pPr>
      <w:r w:rsidRPr="00D73B6A">
        <w:rPr>
          <w:rFonts w:ascii="Tahoma" w:hAnsi="Tahoma" w:cs="Tahoma"/>
          <w:sz w:val="24"/>
          <w:szCs w:val="24"/>
          <w:bdr w:val="none" w:sz="0" w:space="0" w:color="auto" w:frame="1"/>
        </w:rPr>
        <w:t>Nếu hủy tour trong vòng 3 ngày so với ngày khởi hành, Quý Khách phải chịu phí phạt 75% giá tour</w:t>
      </w:r>
      <w:r>
        <w:rPr>
          <w:rFonts w:ascii="Tahoma" w:hAnsi="Tahoma" w:cs="Tahoma"/>
          <w:sz w:val="24"/>
          <w:szCs w:val="24"/>
          <w:bdr w:val="none" w:sz="0" w:space="0" w:color="auto" w:frame="1"/>
        </w:rPr>
        <w:t>.</w:t>
      </w:r>
    </w:p>
    <w:p w:rsidR="00D73B6A" w:rsidRPr="00D73B6A" w:rsidRDefault="00D73B6A" w:rsidP="00D73B6A">
      <w:pPr>
        <w:pStyle w:val="ListParagraph"/>
        <w:numPr>
          <w:ilvl w:val="0"/>
          <w:numId w:val="32"/>
        </w:numPr>
        <w:spacing w:after="0" w:line="0" w:lineRule="atLeast"/>
        <w:jc w:val="both"/>
        <w:rPr>
          <w:rFonts w:ascii="Tahoma" w:hAnsi="Tahoma" w:cs="Tahoma"/>
          <w:sz w:val="24"/>
          <w:szCs w:val="24"/>
          <w:bdr w:val="none" w:sz="0" w:space="0" w:color="auto" w:frame="1"/>
        </w:rPr>
      </w:pPr>
      <w:r w:rsidRPr="00D73B6A">
        <w:rPr>
          <w:rFonts w:ascii="Tahoma" w:hAnsi="Tahoma" w:cs="Tahoma"/>
          <w:sz w:val="24"/>
          <w:szCs w:val="24"/>
          <w:bdr w:val="none" w:sz="0" w:space="0" w:color="auto" w:frame="1"/>
        </w:rPr>
        <w:t>Nếu hủy tour trong vòng 1 ngày so với ngày khởi hành, Quý Khách phải chịu phí phạt 100% giá tour</w:t>
      </w:r>
      <w:r>
        <w:rPr>
          <w:rFonts w:ascii="Tahoma" w:hAnsi="Tahoma" w:cs="Tahoma"/>
          <w:sz w:val="24"/>
          <w:szCs w:val="24"/>
          <w:bdr w:val="none" w:sz="0" w:space="0" w:color="auto" w:frame="1"/>
        </w:rPr>
        <w:t>.</w:t>
      </w:r>
    </w:p>
    <w:p w:rsidR="00D73B6A" w:rsidRPr="00D73B6A" w:rsidRDefault="00D73B6A" w:rsidP="00D73B6A">
      <w:pPr>
        <w:spacing w:after="0" w:line="0" w:lineRule="atLeast"/>
        <w:jc w:val="both"/>
        <w:rPr>
          <w:rFonts w:ascii="Tahoma" w:hAnsi="Tahoma" w:cs="Tahoma"/>
          <w:sz w:val="24"/>
          <w:szCs w:val="24"/>
          <w:bdr w:val="none" w:sz="0" w:space="0" w:color="auto" w:frame="1"/>
        </w:rPr>
      </w:pPr>
    </w:p>
    <w:p w:rsidR="006A6EB8" w:rsidRPr="006B0038" w:rsidRDefault="006A6EB8" w:rsidP="006A6EB8">
      <w:pPr>
        <w:spacing w:after="0" w:line="0" w:lineRule="atLeast"/>
        <w:jc w:val="both"/>
        <w:rPr>
          <w:rFonts w:ascii="Tahoma" w:hAnsi="Tahoma" w:cs="Tahoma"/>
          <w:b/>
          <w:i/>
          <w:color w:val="FF0000"/>
          <w:sz w:val="24"/>
          <w:szCs w:val="24"/>
          <w:u w:val="single"/>
        </w:rPr>
      </w:pPr>
      <w:r w:rsidRPr="006B0038">
        <w:rPr>
          <w:rFonts w:ascii="Tahoma" w:hAnsi="Tahoma" w:cs="Tahoma"/>
          <w:b/>
          <w:i/>
          <w:color w:val="FF0000"/>
          <w:sz w:val="24"/>
          <w:szCs w:val="24"/>
          <w:u w:val="single"/>
        </w:rPr>
        <w:t>*</w:t>
      </w:r>
      <w:r>
        <w:rPr>
          <w:rFonts w:ascii="Tahoma" w:hAnsi="Tahoma" w:cs="Tahoma"/>
          <w:b/>
          <w:i/>
          <w:color w:val="FF0000"/>
          <w:sz w:val="24"/>
          <w:szCs w:val="24"/>
          <w:u w:val="single"/>
        </w:rPr>
        <w:t>LƯU Ý</w:t>
      </w:r>
      <w:r w:rsidRPr="006B0038">
        <w:rPr>
          <w:rFonts w:ascii="Tahoma" w:hAnsi="Tahoma" w:cs="Tahoma"/>
          <w:b/>
          <w:i/>
          <w:color w:val="FF0000"/>
          <w:sz w:val="24"/>
          <w:szCs w:val="24"/>
          <w:u w:val="single"/>
        </w:rPr>
        <w:t>:</w:t>
      </w:r>
    </w:p>
    <w:p w:rsidR="006A6EB8" w:rsidRPr="006B0038" w:rsidRDefault="006A6EB8" w:rsidP="006A6EB8">
      <w:pPr>
        <w:spacing w:after="0" w:line="0" w:lineRule="atLeast"/>
        <w:jc w:val="both"/>
        <w:rPr>
          <w:rFonts w:ascii="Tahoma" w:hAnsi="Tahoma" w:cs="Tahoma"/>
          <w:b/>
          <w:i/>
          <w:color w:val="4F6228"/>
          <w:sz w:val="24"/>
          <w:szCs w:val="24"/>
          <w:u w:val="single"/>
        </w:rPr>
      </w:pPr>
    </w:p>
    <w:p w:rsidR="006A6EB8" w:rsidRPr="007D001B" w:rsidRDefault="006A6EB8" w:rsidP="007D001B">
      <w:pPr>
        <w:pStyle w:val="ListParagraph"/>
        <w:numPr>
          <w:ilvl w:val="0"/>
          <w:numId w:val="6"/>
        </w:numPr>
        <w:spacing w:after="0" w:line="0" w:lineRule="atLeast"/>
        <w:jc w:val="both"/>
        <w:rPr>
          <w:rFonts w:ascii="Tahoma" w:hAnsi="Tahoma" w:cs="Tahoma"/>
          <w:sz w:val="24"/>
          <w:szCs w:val="24"/>
        </w:rPr>
      </w:pPr>
      <w:r w:rsidRPr="006B0038">
        <w:rPr>
          <w:rFonts w:ascii="Tahoma" w:hAnsi="Tahoma" w:cs="Tahoma"/>
          <w:sz w:val="24"/>
          <w:szCs w:val="24"/>
        </w:rPr>
        <w:t>Thứ tự các ngày tham quan có thể thay đổi nhưng vẫn đảm bảo đủ lịch trình. Trong điều kiện thời tiết không thuận lợi, các điểm tham quan sẽ được điều chỉnh để đảm bảo an toàn.</w:t>
      </w:r>
    </w:p>
    <w:p w:rsidR="006A6EB8" w:rsidRPr="00AF6285" w:rsidRDefault="006A6EB8" w:rsidP="006A6EB8">
      <w:pPr>
        <w:tabs>
          <w:tab w:val="left" w:pos="0"/>
        </w:tabs>
        <w:spacing w:after="0" w:line="0" w:lineRule="atLeast"/>
        <w:jc w:val="both"/>
        <w:rPr>
          <w:rFonts w:ascii="Tahoma" w:eastAsia="Times New Roman" w:hAnsi="Tahoma" w:cs="Tahoma"/>
          <w:b/>
          <w:sz w:val="24"/>
          <w:szCs w:val="24"/>
        </w:rPr>
      </w:pPr>
      <w:r w:rsidRPr="00AF6285">
        <w:rPr>
          <w:rFonts w:ascii="Tahoma" w:eastAsia="Times New Roman" w:hAnsi="Tahoma" w:cs="Tahoma"/>
          <w:sz w:val="24"/>
          <w:szCs w:val="24"/>
        </w:rPr>
        <w:t xml:space="preserve">** </w:t>
      </w:r>
      <w:r>
        <w:rPr>
          <w:rFonts w:ascii="Tahoma" w:eastAsia="Times New Roman" w:hAnsi="Tahoma" w:cs="Tahoma"/>
          <w:b/>
          <w:sz w:val="24"/>
          <w:szCs w:val="24"/>
        </w:rPr>
        <w:t>Trong trường hợp khách quan như</w:t>
      </w:r>
      <w:r w:rsidRPr="00AF6285">
        <w:rPr>
          <w:rFonts w:ascii="Tahoma" w:eastAsia="Times New Roman" w:hAnsi="Tahoma" w:cs="Tahoma"/>
          <w:b/>
          <w:sz w:val="24"/>
          <w:szCs w:val="24"/>
        </w:rPr>
        <w:t>: khủng bố, thiên tai, …</w:t>
      </w:r>
      <w:r>
        <w:rPr>
          <w:rFonts w:ascii="Tahoma" w:eastAsia="Times New Roman" w:hAnsi="Tahoma" w:cs="Tahoma"/>
          <w:b/>
          <w:sz w:val="24"/>
          <w:szCs w:val="24"/>
        </w:rPr>
        <w:t xml:space="preserve"> </w:t>
      </w:r>
      <w:r w:rsidRPr="00AF6285">
        <w:rPr>
          <w:rFonts w:ascii="Tahoma" w:eastAsia="Times New Roman" w:hAnsi="Tahoma" w:cs="Tahoma"/>
          <w:b/>
          <w:sz w:val="24"/>
          <w:szCs w:val="24"/>
        </w:rPr>
        <w:t>hoặc do có sự cố, sự thay đổi lịch trình của các phương tiện vận</w:t>
      </w:r>
      <w:r>
        <w:rPr>
          <w:rFonts w:ascii="Tahoma" w:eastAsia="Times New Roman" w:hAnsi="Tahoma" w:cs="Tahoma"/>
          <w:b/>
          <w:sz w:val="24"/>
          <w:szCs w:val="24"/>
        </w:rPr>
        <w:t xml:space="preserve"> chuyển công cộng như</w:t>
      </w:r>
      <w:r w:rsidRPr="00AF6285">
        <w:rPr>
          <w:rFonts w:ascii="Tahoma" w:eastAsia="Times New Roman" w:hAnsi="Tahoma" w:cs="Tahoma"/>
          <w:b/>
          <w:sz w:val="24"/>
          <w:szCs w:val="24"/>
        </w:rPr>
        <w:t xml:space="preserve">: máy bay, tàu hỏa, … thì công ty sẽ giữ quyền thay đổi lộ trình </w:t>
      </w:r>
      <w:r>
        <w:rPr>
          <w:rFonts w:ascii="Tahoma" w:eastAsia="Times New Roman" w:hAnsi="Tahoma" w:cs="Tahoma"/>
          <w:b/>
          <w:sz w:val="24"/>
          <w:szCs w:val="24"/>
        </w:rPr>
        <w:t>chuyến du lịch bất cứ lúc nào vì</w:t>
      </w:r>
      <w:r w:rsidRPr="00AF6285">
        <w:rPr>
          <w:rFonts w:ascii="Tahoma" w:eastAsia="Times New Roman" w:hAnsi="Tahoma" w:cs="Tahoma"/>
          <w:b/>
          <w:sz w:val="24"/>
          <w:szCs w:val="24"/>
        </w:rPr>
        <w:t xml:space="preserve"> sự an toàn và thuận tiện cho khách hàng và sẽ không chịu trách nhiệm bồi thường những thiệt hại phát sinh.</w:t>
      </w:r>
    </w:p>
    <w:p w:rsidR="006A6EB8" w:rsidRPr="00AF6285" w:rsidRDefault="006A6EB8" w:rsidP="006A6EB8">
      <w:pPr>
        <w:tabs>
          <w:tab w:val="left" w:pos="0"/>
        </w:tabs>
        <w:spacing w:after="0" w:line="0" w:lineRule="atLeast"/>
        <w:jc w:val="both"/>
        <w:rPr>
          <w:rFonts w:ascii="Tahoma" w:eastAsia="Times New Roman" w:hAnsi="Tahoma" w:cs="Tahoma"/>
          <w:b/>
          <w:sz w:val="24"/>
          <w:szCs w:val="24"/>
        </w:rPr>
      </w:pPr>
    </w:p>
    <w:p w:rsidR="006A6EB8" w:rsidRPr="00AF6285" w:rsidRDefault="006A6EB8" w:rsidP="006A6EB8">
      <w:pPr>
        <w:tabs>
          <w:tab w:val="left" w:pos="0"/>
        </w:tabs>
        <w:spacing w:after="0" w:line="0" w:lineRule="atLeast"/>
        <w:jc w:val="center"/>
        <w:rPr>
          <w:rFonts w:ascii="Tahoma" w:eastAsia="Times New Roman" w:hAnsi="Tahoma" w:cs="Tahoma"/>
          <w:color w:val="385623"/>
          <w:sz w:val="28"/>
          <w:szCs w:val="28"/>
        </w:rPr>
      </w:pPr>
      <w:r w:rsidRPr="00AF6285">
        <w:rPr>
          <w:rFonts w:ascii="Tahoma" w:eastAsia="Times New Roman" w:hAnsi="Tahoma" w:cs="Tahoma"/>
          <w:b/>
          <w:i/>
          <w:color w:val="385623"/>
          <w:sz w:val="28"/>
          <w:szCs w:val="28"/>
        </w:rPr>
        <w:t>Chúc quý khách một chuyến đi thú vị và bổ ích!</w:t>
      </w:r>
    </w:p>
    <w:p w:rsidR="006A6EB8" w:rsidRPr="00AF6285" w:rsidRDefault="006A6EB8" w:rsidP="006A6EB8">
      <w:pPr>
        <w:spacing w:after="160" w:line="259" w:lineRule="auto"/>
        <w:jc w:val="center"/>
        <w:rPr>
          <w:sz w:val="24"/>
          <w:szCs w:val="24"/>
        </w:rPr>
      </w:pPr>
    </w:p>
    <w:p w:rsidR="006A6EB8" w:rsidRPr="00AF6285" w:rsidRDefault="006A6EB8" w:rsidP="006A6EB8">
      <w:pPr>
        <w:spacing w:after="160" w:line="259" w:lineRule="auto"/>
        <w:jc w:val="both"/>
        <w:rPr>
          <w:sz w:val="24"/>
          <w:szCs w:val="24"/>
        </w:rPr>
      </w:pPr>
    </w:p>
    <w:p w:rsidR="006A6EB8" w:rsidRPr="00AF6285" w:rsidRDefault="006A6EB8" w:rsidP="006A6EB8">
      <w:pPr>
        <w:spacing w:after="160" w:line="259" w:lineRule="auto"/>
        <w:jc w:val="both"/>
      </w:pPr>
    </w:p>
    <w:p w:rsidR="006A6EB8" w:rsidRPr="00AF6285" w:rsidRDefault="006A6EB8" w:rsidP="006A6EB8">
      <w:pPr>
        <w:spacing w:after="160" w:line="259" w:lineRule="auto"/>
        <w:jc w:val="both"/>
      </w:pPr>
    </w:p>
    <w:p w:rsidR="006A6EB8" w:rsidRDefault="006A6EB8" w:rsidP="006A6EB8">
      <w:pPr>
        <w:spacing w:after="0"/>
        <w:jc w:val="both"/>
        <w:textAlignment w:val="baseline"/>
      </w:pPr>
    </w:p>
    <w:p w:rsidR="006A6EB8" w:rsidRDefault="006A6EB8" w:rsidP="006A6EB8"/>
    <w:p w:rsidR="006A6EB8" w:rsidRDefault="006A6EB8" w:rsidP="006A6EB8"/>
    <w:p w:rsidR="00024288" w:rsidRDefault="00024288"/>
    <w:sectPr w:rsidR="00024288" w:rsidSect="00253A62">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4DB" w:rsidRDefault="006924DB">
      <w:pPr>
        <w:spacing w:after="0" w:line="240" w:lineRule="auto"/>
      </w:pPr>
      <w:r>
        <w:separator/>
      </w:r>
    </w:p>
  </w:endnote>
  <w:endnote w:type="continuationSeparator" w:id="0">
    <w:p w:rsidR="006924DB" w:rsidRDefault="0069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6A6EB8">
    <w:pPr>
      <w:pStyle w:val="Footer"/>
    </w:pPr>
    <w:r>
      <w:rPr>
        <w:noProof/>
      </w:rPr>
      <mc:AlternateContent>
        <mc:Choice Requires="wpg">
          <w:drawing>
            <wp:anchor distT="0" distB="0" distL="0" distR="0" simplePos="0" relativeHeight="251660288"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39"/>
                      <wps:cNvSpPr txBox="1"/>
                      <wps:spPr>
                        <a:xfrm>
                          <a:off x="0" y="66676"/>
                          <a:ext cx="5943600" cy="257175"/>
                        </a:xfrm>
                        <a:prstGeom prst="rect">
                          <a:avLst/>
                        </a:prstGeom>
                        <a:noFill/>
                        <a:ln w="6350">
                          <a:noFill/>
                        </a:ln>
                        <a:effectLst/>
                      </wps:spPr>
                      <wps:txbx>
                        <w:txbxContent>
                          <w:p w:rsidR="00947963" w:rsidRPr="007C4D1B" w:rsidRDefault="007D001B">
                            <w:pPr>
                              <w:jc w:val="right"/>
                              <w:rPr>
                                <w:b/>
                                <w:color w:val="000000"/>
                              </w:rPr>
                            </w:pPr>
                            <w:r w:rsidRPr="007C4D1B">
                              <w:rPr>
                                <w:b/>
                                <w:color w:val="000000"/>
                              </w:rPr>
                              <w:t>VIETNET TRAVEL</w:t>
                            </w:r>
                          </w:p>
                          <w:p w:rsidR="00947963" w:rsidRPr="007C4D1B" w:rsidRDefault="006924DB">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OQcQA&#10;AADaAAAADwAAAGRycy9kb3ducmV2LnhtbESPT2vCQBTE70K/w/IK3nTTFkRSN6FYWvSi+OfQ42v2&#10;NQnNvl2zaxK/vSsIHoeZ+Q2zyAfTiI5aX1tW8DJNQBAXVtdcKjgeviZzED4ga2wsk4ILecizp9EC&#10;U2173lG3D6WIEPYpKqhCcKmUvqjIoJ9aRxy9P9saDFG2pdQt9hFuGvmaJDNpsOa4UKGjZUXF//5s&#10;FLih+5Hu+L0+9avl4dNczqff7Uap8fPw8Q4i0BAe4Xt7pRW8we1Kv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zkHEAAAA2gAAAA8AAAAAAAAAAAAAAAAAmAIAAGRycy9k&#10;b3ducmV2LnhtbFBLBQYAAAAABAAEAPUAAACJAw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bhcQA&#10;AADaAAAADwAAAGRycy9kb3ducmV2LnhtbESPQWvCQBSE7wX/w/KE3urGtIikboIIYk9CrR56e2Sf&#10;2Wj2bdjdaNpf3y0Uehxm5htmVY22EzfyoXWsYD7LQBDXTrfcKDh+bJ+WIEJE1tg5JgVfFKAqJw8r&#10;LLS78zvdDrERCcKhQAUmxr6QMtSGLIaZ64mTd3beYkzSN1J7vCe47WSeZQtpseW0YLCnjaH6ehis&#10;An/a5+vN5fM05Dv53Zjj8KwXe6Uep+P6FUSkMf6H/9pvWsE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W4XEAAAA2gAAAA8AAAAAAAAAAAAAAAAAmAIAAGRycy9k&#10;b3ducmV2LnhtbFBLBQYAAAAABAAEAPUAAACJAwAAAAA=&#10;" filled="f" stroked="f" strokeweight=".5pt">
                <v:textbox inset=",,,0">
                  <w:txbxContent>
                    <w:p w:rsidR="00947963" w:rsidRPr="007C4D1B" w:rsidRDefault="007D001B">
                      <w:pPr>
                        <w:jc w:val="right"/>
                        <w:rPr>
                          <w:b/>
                          <w:color w:val="000000"/>
                        </w:rPr>
                      </w:pPr>
                      <w:r w:rsidRPr="007C4D1B">
                        <w:rPr>
                          <w:b/>
                          <w:color w:val="000000"/>
                        </w:rPr>
                        <w:t>VIETNET TRAVEL</w:t>
                      </w:r>
                    </w:p>
                    <w:p w:rsidR="00947963" w:rsidRPr="007C4D1B" w:rsidRDefault="007D001B">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7D001B">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6924DB">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" fillcolor="#548235" stroked="f">
              <v:path arrowok="t"/>
              <v:textbox>
                <w:txbxContent>
                  <w:p w:rsidR="00947963" w:rsidRPr="007C4D1B" w:rsidRDefault="007D001B">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6924DB">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4DB" w:rsidRDefault="006924DB">
      <w:pPr>
        <w:spacing w:after="0" w:line="240" w:lineRule="auto"/>
      </w:pPr>
      <w:r>
        <w:separator/>
      </w:r>
    </w:p>
  </w:footnote>
  <w:footnote w:type="continuationSeparator" w:id="0">
    <w:p w:rsidR="006924DB" w:rsidRDefault="00692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2" type="#_x0000_t75" style="width:11.25pt;height:11.25pt" o:bullet="t">
        <v:imagedata r:id="rId1" o:title="mso172"/>
      </v:shape>
    </w:pict>
  </w:numPicBullet>
  <w:numPicBullet w:numPicBulletId="1">
    <w:pict>
      <v:shape id="_x0000_i1293" type="#_x0000_t75" style="width:11.25pt;height:11.25pt" o:bullet="t">
        <v:imagedata r:id="rId2" o:title="mso6C9A"/>
      </v:shape>
    </w:pict>
  </w:numPicBullet>
  <w:numPicBullet w:numPicBulletId="2">
    <w:pict>
      <v:shape id="_x0000_i1294" type="#_x0000_t75" style="width:69pt;height:93.75pt" o:bullet="t">
        <v:imagedata r:id="rId3" o:title="Location-Icon"/>
      </v:shape>
    </w:pict>
  </w:numPicBullet>
  <w:abstractNum w:abstractNumId="0">
    <w:nsid w:val="027B5617"/>
    <w:multiLevelType w:val="hybridMultilevel"/>
    <w:tmpl w:val="E5D81C7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E05DA0"/>
    <w:multiLevelType w:val="hybridMultilevel"/>
    <w:tmpl w:val="C30AE9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1458F8"/>
    <w:multiLevelType w:val="hybridMultilevel"/>
    <w:tmpl w:val="C90437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56381"/>
    <w:multiLevelType w:val="hybridMultilevel"/>
    <w:tmpl w:val="23862D3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017F69"/>
    <w:multiLevelType w:val="hybridMultilevel"/>
    <w:tmpl w:val="648A8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E34C96"/>
    <w:multiLevelType w:val="hybridMultilevel"/>
    <w:tmpl w:val="DA347E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4B3577"/>
    <w:multiLevelType w:val="hybridMultilevel"/>
    <w:tmpl w:val="60DC7304"/>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8E06E4CC">
      <w:start w:val="6"/>
      <w:numFmt w:val="bullet"/>
      <w:lvlText w:val="-"/>
      <w:lvlJc w:val="left"/>
      <w:pPr>
        <w:ind w:left="2880" w:hanging="360"/>
      </w:pPr>
      <w:rPr>
        <w:rFonts w:ascii="Tahoma" w:eastAsia="Times New Roman"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3731D6"/>
    <w:multiLevelType w:val="hybridMultilevel"/>
    <w:tmpl w:val="227669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1B569A"/>
    <w:multiLevelType w:val="hybridMultilevel"/>
    <w:tmpl w:val="BA445B5A"/>
    <w:lvl w:ilvl="0" w:tplc="04090007">
      <w:start w:val="1"/>
      <w:numFmt w:val="bullet"/>
      <w:lvlText w:val=""/>
      <w:lvlPicBulletId w:val="0"/>
      <w:lvlJc w:val="left"/>
      <w:pPr>
        <w:ind w:left="360" w:hanging="360"/>
      </w:pPr>
      <w:rPr>
        <w:rFonts w:ascii="Symbol" w:hAnsi="Symbol" w:hint="default"/>
      </w:rPr>
    </w:lvl>
    <w:lvl w:ilvl="1" w:tplc="E578C116">
      <w:start w:val="3"/>
      <w:numFmt w:val="bullet"/>
      <w:lvlText w:val="–"/>
      <w:lvlJc w:val="left"/>
      <w:pPr>
        <w:ind w:left="1080" w:hanging="360"/>
      </w:pPr>
      <w:rPr>
        <w:rFonts w:ascii="Tahoma" w:eastAsia="Calibri" w:hAnsi="Tahoma"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ED57F6"/>
    <w:multiLevelType w:val="hybridMultilevel"/>
    <w:tmpl w:val="77EE432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8646C6"/>
    <w:multiLevelType w:val="hybridMultilevel"/>
    <w:tmpl w:val="C3B69F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89179BC"/>
    <w:multiLevelType w:val="hybridMultilevel"/>
    <w:tmpl w:val="E9F6260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8F4FFD"/>
    <w:multiLevelType w:val="hybridMultilevel"/>
    <w:tmpl w:val="E20A59F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CB2ED9"/>
    <w:multiLevelType w:val="hybridMultilevel"/>
    <w:tmpl w:val="C9AA2120"/>
    <w:lvl w:ilvl="0" w:tplc="0409000B">
      <w:start w:val="1"/>
      <w:numFmt w:val="bullet"/>
      <w:lvlText w:val=""/>
      <w:lvlJc w:val="left"/>
      <w:pPr>
        <w:ind w:left="81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04090005">
      <w:start w:val="1"/>
      <w:numFmt w:val="bullet"/>
      <w:lvlText w:val=""/>
      <w:lvlJc w:val="left"/>
      <w:pPr>
        <w:ind w:left="2610" w:hanging="360"/>
      </w:pPr>
      <w:rPr>
        <w:rFonts w:ascii="Wingdings" w:hAnsi="Wingdings" w:hint="default"/>
      </w:rPr>
    </w:lvl>
    <w:lvl w:ilvl="3" w:tplc="8E06E4CC">
      <w:start w:val="6"/>
      <w:numFmt w:val="bullet"/>
      <w:lvlText w:val="-"/>
      <w:lvlJc w:val="left"/>
      <w:pPr>
        <w:ind w:left="3330" w:hanging="360"/>
      </w:pPr>
      <w:rPr>
        <w:rFonts w:ascii="Tahoma" w:eastAsia="Times New Roman" w:hAnsi="Tahoma" w:cs="Tahoma"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444E15A8"/>
    <w:multiLevelType w:val="hybridMultilevel"/>
    <w:tmpl w:val="04FC7CA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FA526DF"/>
    <w:multiLevelType w:val="hybridMultilevel"/>
    <w:tmpl w:val="CEAC32B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2067AE0"/>
    <w:multiLevelType w:val="hybridMultilevel"/>
    <w:tmpl w:val="C7E66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705916"/>
    <w:multiLevelType w:val="hybridMultilevel"/>
    <w:tmpl w:val="C724302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8855E7"/>
    <w:multiLevelType w:val="hybridMultilevel"/>
    <w:tmpl w:val="67BAE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C05DEC"/>
    <w:multiLevelType w:val="hybridMultilevel"/>
    <w:tmpl w:val="3D1C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831481"/>
    <w:multiLevelType w:val="hybridMultilevel"/>
    <w:tmpl w:val="98660A2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C067E7"/>
    <w:multiLevelType w:val="hybridMultilevel"/>
    <w:tmpl w:val="0B2011A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1FD656E"/>
    <w:multiLevelType w:val="hybridMultilevel"/>
    <w:tmpl w:val="EAFA077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69F3984"/>
    <w:multiLevelType w:val="hybridMultilevel"/>
    <w:tmpl w:val="565EA986"/>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4">
    <w:nsid w:val="68A26EBF"/>
    <w:multiLevelType w:val="hybridMultilevel"/>
    <w:tmpl w:val="D1506E2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A89597F"/>
    <w:multiLevelType w:val="hybridMultilevel"/>
    <w:tmpl w:val="3A58A3E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CE138A5"/>
    <w:multiLevelType w:val="hybridMultilevel"/>
    <w:tmpl w:val="9642E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13C6381"/>
    <w:multiLevelType w:val="hybridMultilevel"/>
    <w:tmpl w:val="50CE892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47455D3"/>
    <w:multiLevelType w:val="hybridMultilevel"/>
    <w:tmpl w:val="9D684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D97261"/>
    <w:multiLevelType w:val="hybridMultilevel"/>
    <w:tmpl w:val="704EF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922611"/>
    <w:multiLevelType w:val="hybridMultilevel"/>
    <w:tmpl w:val="10DAD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DB13D3"/>
    <w:multiLevelType w:val="hybridMultilevel"/>
    <w:tmpl w:val="668EC47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6"/>
  </w:num>
  <w:num w:numId="3">
    <w:abstractNumId w:val="11"/>
  </w:num>
  <w:num w:numId="4">
    <w:abstractNumId w:val="26"/>
  </w:num>
  <w:num w:numId="5">
    <w:abstractNumId w:val="21"/>
  </w:num>
  <w:num w:numId="6">
    <w:abstractNumId w:val="14"/>
  </w:num>
  <w:num w:numId="7">
    <w:abstractNumId w:val="4"/>
  </w:num>
  <w:num w:numId="8">
    <w:abstractNumId w:val="1"/>
  </w:num>
  <w:num w:numId="9">
    <w:abstractNumId w:val="20"/>
  </w:num>
  <w:num w:numId="10">
    <w:abstractNumId w:val="23"/>
  </w:num>
  <w:num w:numId="11">
    <w:abstractNumId w:val="19"/>
  </w:num>
  <w:num w:numId="12">
    <w:abstractNumId w:val="7"/>
  </w:num>
  <w:num w:numId="13">
    <w:abstractNumId w:val="10"/>
  </w:num>
  <w:num w:numId="14">
    <w:abstractNumId w:val="5"/>
  </w:num>
  <w:num w:numId="15">
    <w:abstractNumId w:val="8"/>
  </w:num>
  <w:num w:numId="16">
    <w:abstractNumId w:val="9"/>
  </w:num>
  <w:num w:numId="17">
    <w:abstractNumId w:val="25"/>
  </w:num>
  <w:num w:numId="18">
    <w:abstractNumId w:val="13"/>
  </w:num>
  <w:num w:numId="19">
    <w:abstractNumId w:val="3"/>
  </w:num>
  <w:num w:numId="20">
    <w:abstractNumId w:val="12"/>
  </w:num>
  <w:num w:numId="21">
    <w:abstractNumId w:val="29"/>
  </w:num>
  <w:num w:numId="22">
    <w:abstractNumId w:val="15"/>
  </w:num>
  <w:num w:numId="23">
    <w:abstractNumId w:val="17"/>
  </w:num>
  <w:num w:numId="24">
    <w:abstractNumId w:val="30"/>
  </w:num>
  <w:num w:numId="25">
    <w:abstractNumId w:val="18"/>
  </w:num>
  <w:num w:numId="26">
    <w:abstractNumId w:val="27"/>
  </w:num>
  <w:num w:numId="27">
    <w:abstractNumId w:val="31"/>
  </w:num>
  <w:num w:numId="28">
    <w:abstractNumId w:val="28"/>
  </w:num>
  <w:num w:numId="29">
    <w:abstractNumId w:val="2"/>
  </w:num>
  <w:num w:numId="30">
    <w:abstractNumId w:val="22"/>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EB8"/>
    <w:rsid w:val="00024288"/>
    <w:rsid w:val="00123EAA"/>
    <w:rsid w:val="00263651"/>
    <w:rsid w:val="002B5E2F"/>
    <w:rsid w:val="0034753B"/>
    <w:rsid w:val="00390530"/>
    <w:rsid w:val="003E4B83"/>
    <w:rsid w:val="0042322B"/>
    <w:rsid w:val="004556B9"/>
    <w:rsid w:val="004B6732"/>
    <w:rsid w:val="005E1700"/>
    <w:rsid w:val="00687539"/>
    <w:rsid w:val="006924DB"/>
    <w:rsid w:val="006A6EB8"/>
    <w:rsid w:val="007C1D43"/>
    <w:rsid w:val="007D001B"/>
    <w:rsid w:val="007F5DF1"/>
    <w:rsid w:val="008B3069"/>
    <w:rsid w:val="00912321"/>
    <w:rsid w:val="00936835"/>
    <w:rsid w:val="009C268D"/>
    <w:rsid w:val="00B67D46"/>
    <w:rsid w:val="00C5353E"/>
    <w:rsid w:val="00C57EF4"/>
    <w:rsid w:val="00D73B6A"/>
    <w:rsid w:val="00E40224"/>
    <w:rsid w:val="00E547AE"/>
    <w:rsid w:val="00E81AD8"/>
    <w:rsid w:val="00EC1C7A"/>
    <w:rsid w:val="00F8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A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EB8"/>
    <w:rPr>
      <w:sz w:val="22"/>
      <w:szCs w:val="22"/>
    </w:rPr>
  </w:style>
  <w:style w:type="character" w:styleId="Strong">
    <w:name w:val="Strong"/>
    <w:uiPriority w:val="22"/>
    <w:qFormat/>
    <w:rsid w:val="006A6EB8"/>
    <w:rPr>
      <w:b/>
      <w:bCs/>
    </w:rPr>
  </w:style>
  <w:style w:type="paragraph" w:styleId="ListParagraph">
    <w:name w:val="List Paragraph"/>
    <w:basedOn w:val="Normal"/>
    <w:uiPriority w:val="34"/>
    <w:qFormat/>
    <w:rsid w:val="006A6E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A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EB8"/>
    <w:rPr>
      <w:sz w:val="22"/>
      <w:szCs w:val="22"/>
    </w:rPr>
  </w:style>
  <w:style w:type="character" w:styleId="Strong">
    <w:name w:val="Strong"/>
    <w:uiPriority w:val="22"/>
    <w:qFormat/>
    <w:rsid w:val="006A6EB8"/>
    <w:rPr>
      <w:b/>
      <w:bCs/>
    </w:rPr>
  </w:style>
  <w:style w:type="paragraph" w:styleId="ListParagraph">
    <w:name w:val="List Paragraph"/>
    <w:basedOn w:val="Normal"/>
    <w:uiPriority w:val="34"/>
    <w:qFormat/>
    <w:rsid w:val="006A6E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1049</Words>
  <Characters>5985</Characters>
  <Application>Microsoft Office Word</Application>
  <DocSecurity>0</DocSecurity>
  <Lines>49</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
  <LinksUpToDate>false</LinksUpToDate>
  <CharactersWithSpaces>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2019-02-27T02:26:00Z</dcterms:created>
  <dcterms:modified xsi:type="dcterms:W3CDTF">2019-02-27T03:46:00Z</dcterms:modified>
</cp:coreProperties>
</file>