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C88" w:rsidRDefault="000F1C88" w:rsidP="000F1C88">
      <w:pPr>
        <w:spacing w:after="0" w:line="276" w:lineRule="auto"/>
        <w:jc w:val="center"/>
        <w:rPr>
          <w:rFonts w:ascii="Tahoma" w:hAnsi="Tahoma" w:cs="Tahoma"/>
          <w:b/>
          <w:color w:val="C00000"/>
          <w:sz w:val="32"/>
          <w:szCs w:val="32"/>
        </w:rPr>
      </w:pPr>
    </w:p>
    <w:p w:rsidR="009721A8" w:rsidRPr="000F1C88" w:rsidRDefault="009721A8" w:rsidP="000F1C88">
      <w:pPr>
        <w:spacing w:after="0" w:line="276" w:lineRule="auto"/>
        <w:jc w:val="center"/>
        <w:rPr>
          <w:rFonts w:ascii="Tahoma" w:hAnsi="Tahoma" w:cs="Tahoma"/>
          <w:b/>
          <w:color w:val="C00000"/>
          <w:sz w:val="32"/>
          <w:szCs w:val="32"/>
        </w:rPr>
      </w:pPr>
      <w:r w:rsidRPr="000F1C88">
        <w:rPr>
          <w:rFonts w:ascii="Tahoma" w:hAnsi="Tahoma" w:cs="Tahoma"/>
          <w:noProof/>
          <w:color w:val="C00000"/>
          <w:sz w:val="32"/>
          <w:szCs w:val="32"/>
        </w:rPr>
        <w:drawing>
          <wp:anchor distT="0" distB="0" distL="114300" distR="114300" simplePos="0" relativeHeight="251657728" behindDoc="0" locked="0" layoutInCell="1" allowOverlap="1" wp14:anchorId="4F8FF6F9" wp14:editId="610287D8">
            <wp:simplePos x="0" y="0"/>
            <wp:positionH relativeFrom="margin">
              <wp:align>center</wp:align>
            </wp:positionH>
            <wp:positionV relativeFrom="page">
              <wp:posOffset>19050</wp:posOffset>
            </wp:positionV>
            <wp:extent cx="7524115" cy="1171575"/>
            <wp:effectExtent l="0" t="0" r="635" b="9525"/>
            <wp:wrapSquare wrapText="bothSides"/>
            <wp:docPr id="2" name="Picture 2" descr="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esktop\LETTERHEAD V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11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1C88">
        <w:rPr>
          <w:rFonts w:ascii="Tahoma" w:hAnsi="Tahoma" w:cs="Tahoma"/>
          <w:b/>
          <w:color w:val="C00000"/>
          <w:sz w:val="32"/>
          <w:szCs w:val="32"/>
        </w:rPr>
        <w:t xml:space="preserve">CHƯƠNG TRÌNH DU LỊCH </w:t>
      </w:r>
      <w:r w:rsidR="00DF3A97" w:rsidRPr="000F1C88">
        <w:rPr>
          <w:rFonts w:ascii="Tahoma" w:hAnsi="Tahoma" w:cs="Tahoma"/>
          <w:b/>
          <w:color w:val="C00000"/>
          <w:sz w:val="32"/>
          <w:szCs w:val="32"/>
        </w:rPr>
        <w:t>CHÂU</w:t>
      </w:r>
      <w:r w:rsidRPr="000F1C88">
        <w:rPr>
          <w:rFonts w:ascii="Tahoma" w:hAnsi="Tahoma" w:cs="Tahoma"/>
          <w:b/>
          <w:color w:val="C00000"/>
          <w:sz w:val="32"/>
          <w:szCs w:val="32"/>
        </w:rPr>
        <w:t xml:space="preserve"> ÂU</w:t>
      </w:r>
    </w:p>
    <w:p w:rsidR="009721A8" w:rsidRPr="000F1C88" w:rsidRDefault="009721A8" w:rsidP="000F1C88">
      <w:pPr>
        <w:spacing w:after="0" w:line="276" w:lineRule="auto"/>
        <w:jc w:val="center"/>
        <w:rPr>
          <w:rFonts w:ascii="Tahoma" w:hAnsi="Tahoma" w:cs="Tahoma"/>
          <w:b/>
          <w:color w:val="00B050"/>
          <w:sz w:val="32"/>
          <w:szCs w:val="32"/>
          <w:lang w:val="vi-VN"/>
        </w:rPr>
      </w:pPr>
      <w:r w:rsidRPr="000F1C88">
        <w:rPr>
          <w:rFonts w:ascii="Tahoma" w:hAnsi="Tahoma" w:cs="Tahoma"/>
          <w:b/>
          <w:noProof/>
          <w:color w:val="385623" w:themeColor="accent6" w:themeShade="80"/>
          <w:sz w:val="32"/>
          <w:szCs w:val="32"/>
        </w:rPr>
        <w:drawing>
          <wp:anchor distT="0" distB="0" distL="114300" distR="114300" simplePos="0" relativeHeight="251660800" behindDoc="1" locked="0" layoutInCell="1" allowOverlap="1" wp14:anchorId="11DA000A" wp14:editId="7340325B">
            <wp:simplePos x="0" y="0"/>
            <wp:positionH relativeFrom="margin">
              <wp:align>center</wp:align>
            </wp:positionH>
            <wp:positionV relativeFrom="paragraph">
              <wp:posOffset>313055</wp:posOffset>
            </wp:positionV>
            <wp:extent cx="7228840" cy="2667000"/>
            <wp:effectExtent l="0" t="0" r="0" b="0"/>
            <wp:wrapTight wrapText="bothSides">
              <wp:wrapPolygon edited="0">
                <wp:start x="228" y="0"/>
                <wp:lineTo x="0" y="309"/>
                <wp:lineTo x="0" y="21291"/>
                <wp:lineTo x="228" y="21446"/>
                <wp:lineTo x="21289" y="21446"/>
                <wp:lineTo x="21517" y="21291"/>
                <wp:lineTo x="21517" y="309"/>
                <wp:lineTo x="21289" y="0"/>
                <wp:lineTo x="228" y="0"/>
              </wp:wrapPolygon>
            </wp:wrapTight>
            <wp:docPr id="3" name="Picture 3" descr="Káº¿t quáº£ hÃ¬nh áº£nh cho Ä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Äá»©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28840" cy="2667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F1C88">
        <w:rPr>
          <w:rFonts w:ascii="Tahoma" w:hAnsi="Tahoma" w:cs="Tahoma"/>
          <w:b/>
          <w:color w:val="385623" w:themeColor="accent6" w:themeShade="80"/>
          <w:sz w:val="32"/>
          <w:szCs w:val="32"/>
        </w:rPr>
        <w:t xml:space="preserve">PHÁP </w:t>
      </w:r>
      <w:r w:rsidR="00DF3A97" w:rsidRPr="000F1C88">
        <w:rPr>
          <w:rFonts w:ascii="Tahoma" w:hAnsi="Tahoma" w:cs="Tahoma"/>
          <w:b/>
          <w:color w:val="385623" w:themeColor="accent6" w:themeShade="80"/>
          <w:sz w:val="32"/>
          <w:szCs w:val="32"/>
        </w:rPr>
        <w:t>–</w:t>
      </w:r>
      <w:r w:rsidRPr="000F1C88">
        <w:rPr>
          <w:rFonts w:ascii="Tahoma" w:hAnsi="Tahoma" w:cs="Tahoma"/>
          <w:b/>
          <w:color w:val="385623" w:themeColor="accent6" w:themeShade="80"/>
          <w:sz w:val="32"/>
          <w:szCs w:val="32"/>
        </w:rPr>
        <w:t xml:space="preserve"> </w:t>
      </w:r>
      <w:r w:rsidR="00DF3A97" w:rsidRPr="000F1C88">
        <w:rPr>
          <w:rFonts w:ascii="Tahoma" w:hAnsi="Tahoma" w:cs="Tahoma"/>
          <w:b/>
          <w:color w:val="385623" w:themeColor="accent6" w:themeShade="80"/>
          <w:sz w:val="32"/>
          <w:szCs w:val="32"/>
        </w:rPr>
        <w:t>ĐỨC – BỈ - HÀ LAN</w:t>
      </w:r>
    </w:p>
    <w:p w:rsidR="009721A8" w:rsidRPr="00570AA9" w:rsidRDefault="009721A8" w:rsidP="000F1C88">
      <w:pPr>
        <w:spacing w:after="0" w:line="276" w:lineRule="auto"/>
        <w:ind w:left="5760"/>
        <w:jc w:val="right"/>
        <w:rPr>
          <w:rFonts w:ascii="Tahoma" w:hAnsi="Tahoma" w:cs="Tahoma"/>
          <w:b/>
          <w:color w:val="385623" w:themeColor="accent6" w:themeShade="80"/>
          <w:sz w:val="24"/>
          <w:szCs w:val="24"/>
        </w:rPr>
      </w:pPr>
      <w:r w:rsidRPr="00570AA9">
        <w:rPr>
          <w:rFonts w:ascii="Tahoma" w:hAnsi="Tahoma" w:cs="Tahoma"/>
          <w:b/>
          <w:color w:val="385623" w:themeColor="accent6" w:themeShade="80"/>
          <w:sz w:val="24"/>
          <w:szCs w:val="24"/>
          <w:lang w:val="vi-VN"/>
        </w:rPr>
        <w:t xml:space="preserve">    </w:t>
      </w:r>
      <w:r w:rsidRPr="000F1C88">
        <w:rPr>
          <w:rFonts w:ascii="Tahoma" w:hAnsi="Tahoma" w:cs="Tahoma"/>
          <w:b/>
          <w:color w:val="C00000"/>
          <w:sz w:val="24"/>
          <w:szCs w:val="24"/>
          <w:lang w:val="vi-VN"/>
        </w:rPr>
        <w:t>Thờ</w:t>
      </w:r>
      <w:r w:rsidR="00DF3A97" w:rsidRPr="000F1C88">
        <w:rPr>
          <w:rFonts w:ascii="Tahoma" w:hAnsi="Tahoma" w:cs="Tahoma"/>
          <w:b/>
          <w:color w:val="C00000"/>
          <w:sz w:val="24"/>
          <w:szCs w:val="24"/>
          <w:lang w:val="vi-VN"/>
        </w:rPr>
        <w:t>i gian: 09</w:t>
      </w:r>
      <w:r w:rsidRPr="000F1C88">
        <w:rPr>
          <w:rFonts w:ascii="Tahoma" w:hAnsi="Tahoma" w:cs="Tahoma"/>
          <w:b/>
          <w:color w:val="C00000"/>
          <w:sz w:val="24"/>
          <w:szCs w:val="24"/>
          <w:lang w:val="vi-VN"/>
        </w:rPr>
        <w:t xml:space="preserve"> ngày </w:t>
      </w:r>
      <w:r w:rsidR="00DF3A97" w:rsidRPr="000F1C88">
        <w:rPr>
          <w:rFonts w:ascii="Tahoma" w:hAnsi="Tahoma" w:cs="Tahoma"/>
          <w:b/>
          <w:color w:val="C00000"/>
          <w:sz w:val="24"/>
          <w:szCs w:val="24"/>
        </w:rPr>
        <w:t>08</w:t>
      </w:r>
      <w:r w:rsidRPr="000F1C88">
        <w:rPr>
          <w:rFonts w:ascii="Tahoma" w:hAnsi="Tahoma" w:cs="Tahoma"/>
          <w:b/>
          <w:color w:val="C00000"/>
          <w:sz w:val="24"/>
          <w:szCs w:val="24"/>
          <w:lang w:val="vi-VN"/>
        </w:rPr>
        <w:t xml:space="preserve"> đêm</w:t>
      </w:r>
    </w:p>
    <w:p w:rsidR="009721A8" w:rsidRPr="00570AA9" w:rsidRDefault="009721A8" w:rsidP="00570AA9">
      <w:pPr>
        <w:spacing w:after="0" w:line="276" w:lineRule="auto"/>
        <w:jc w:val="both"/>
        <w:rPr>
          <w:rFonts w:ascii="Tahoma" w:hAnsi="Tahoma" w:cs="Tahoma"/>
          <w:b/>
          <w:color w:val="FF0000"/>
          <w:sz w:val="24"/>
          <w:szCs w:val="24"/>
        </w:rPr>
      </w:pPr>
      <w:r w:rsidRPr="00570AA9">
        <w:rPr>
          <w:rFonts w:ascii="Tahoma" w:hAnsi="Tahoma" w:cs="Tahoma"/>
          <w:b/>
          <w:color w:val="FF0000"/>
          <w:sz w:val="24"/>
          <w:szCs w:val="24"/>
        </w:rPr>
        <w:t xml:space="preserve">                      </w:t>
      </w:r>
    </w:p>
    <w:tbl>
      <w:tblPr>
        <w:tblStyle w:val="TableGrid1"/>
        <w:tblW w:w="11072" w:type="dxa"/>
        <w:tblInd w:w="-817" w:type="dxa"/>
        <w:tblLayout w:type="fixed"/>
        <w:tblLook w:val="04A0" w:firstRow="1" w:lastRow="0" w:firstColumn="1" w:lastColumn="0" w:noHBand="0" w:noVBand="1"/>
      </w:tblPr>
      <w:tblGrid>
        <w:gridCol w:w="3692"/>
        <w:gridCol w:w="3330"/>
        <w:gridCol w:w="4050"/>
      </w:tblGrid>
      <w:tr w:rsidR="000F1C88" w:rsidRPr="00570AA9" w:rsidTr="000F1C88">
        <w:trPr>
          <w:trHeight w:val="313"/>
        </w:trPr>
        <w:tc>
          <w:tcPr>
            <w:tcW w:w="3692" w:type="dxa"/>
          </w:tcPr>
          <w:p w:rsidR="000F1C88" w:rsidRPr="000F1C88" w:rsidRDefault="000F1C88" w:rsidP="00570AA9">
            <w:pPr>
              <w:spacing w:after="0" w:line="276" w:lineRule="auto"/>
              <w:jc w:val="both"/>
              <w:rPr>
                <w:rFonts w:ascii="Tahoma" w:hAnsi="Tahoma" w:cs="Tahoma"/>
                <w:sz w:val="24"/>
                <w:szCs w:val="24"/>
              </w:rPr>
            </w:pPr>
            <w:r>
              <w:rPr>
                <w:rFonts w:ascii="Tahoma" w:hAnsi="Tahoma" w:cs="Tahoma"/>
                <w:sz w:val="24"/>
                <w:szCs w:val="24"/>
              </w:rPr>
              <w:t xml:space="preserve">Chặng bay: </w:t>
            </w:r>
            <w:r w:rsidRPr="00570AA9">
              <w:rPr>
                <w:rFonts w:ascii="Tahoma" w:hAnsi="Tahoma" w:cs="Tahoma"/>
                <w:b/>
                <w:sz w:val="24"/>
                <w:szCs w:val="24"/>
              </w:rPr>
              <w:t>SGN – DOH</w:t>
            </w:r>
          </w:p>
        </w:tc>
        <w:tc>
          <w:tcPr>
            <w:tcW w:w="3330" w:type="dxa"/>
          </w:tcPr>
          <w:p w:rsidR="000F1C88" w:rsidRPr="00570AA9" w:rsidRDefault="000F1C88" w:rsidP="00570AA9">
            <w:pPr>
              <w:spacing w:after="0" w:line="276" w:lineRule="auto"/>
              <w:jc w:val="both"/>
              <w:rPr>
                <w:rFonts w:ascii="Tahoma" w:hAnsi="Tahoma" w:cs="Tahoma"/>
                <w:sz w:val="24"/>
                <w:szCs w:val="24"/>
              </w:rPr>
            </w:pPr>
            <w:r w:rsidRPr="00570AA9">
              <w:rPr>
                <w:rFonts w:ascii="Tahoma" w:hAnsi="Tahoma" w:cs="Tahoma"/>
                <w:sz w:val="24"/>
                <w:szCs w:val="24"/>
              </w:rPr>
              <w:t xml:space="preserve">Chuyến bay: </w:t>
            </w:r>
            <w:r w:rsidRPr="00570AA9">
              <w:rPr>
                <w:rFonts w:ascii="Tahoma" w:hAnsi="Tahoma" w:cs="Tahoma"/>
                <w:b/>
                <w:sz w:val="24"/>
                <w:szCs w:val="24"/>
              </w:rPr>
              <w:t>QR973</w:t>
            </w:r>
          </w:p>
        </w:tc>
        <w:tc>
          <w:tcPr>
            <w:tcW w:w="4050" w:type="dxa"/>
          </w:tcPr>
          <w:p w:rsidR="000F1C88" w:rsidRPr="00570AA9" w:rsidRDefault="000F1C88" w:rsidP="00570AA9">
            <w:pPr>
              <w:spacing w:after="0" w:line="276" w:lineRule="auto"/>
              <w:jc w:val="both"/>
              <w:rPr>
                <w:rFonts w:ascii="Tahoma" w:hAnsi="Tahoma" w:cs="Tahoma"/>
                <w:sz w:val="24"/>
                <w:szCs w:val="24"/>
              </w:rPr>
            </w:pPr>
            <w:r w:rsidRPr="00570AA9">
              <w:rPr>
                <w:rFonts w:ascii="Tahoma" w:hAnsi="Tahoma" w:cs="Tahoma"/>
                <w:sz w:val="24"/>
                <w:szCs w:val="24"/>
              </w:rPr>
              <w:t xml:space="preserve">Giờ bay: </w:t>
            </w:r>
            <w:r w:rsidRPr="00570AA9">
              <w:rPr>
                <w:rFonts w:ascii="Tahoma" w:hAnsi="Tahoma" w:cs="Tahoma"/>
                <w:b/>
                <w:sz w:val="24"/>
                <w:szCs w:val="24"/>
              </w:rPr>
              <w:t>08:55 – 13:35</w:t>
            </w:r>
          </w:p>
        </w:tc>
      </w:tr>
      <w:tr w:rsidR="000F1C88" w:rsidRPr="00570AA9" w:rsidTr="000F1C88">
        <w:tc>
          <w:tcPr>
            <w:tcW w:w="3692" w:type="dxa"/>
          </w:tcPr>
          <w:p w:rsidR="000F1C88" w:rsidRPr="00570AA9" w:rsidRDefault="000F1C88" w:rsidP="00570AA9">
            <w:pPr>
              <w:spacing w:after="0" w:line="276" w:lineRule="auto"/>
              <w:jc w:val="both"/>
              <w:rPr>
                <w:rFonts w:ascii="Tahoma" w:hAnsi="Tahoma" w:cs="Tahoma"/>
                <w:b/>
                <w:sz w:val="24"/>
                <w:szCs w:val="24"/>
              </w:rPr>
            </w:pPr>
            <w:r>
              <w:rPr>
                <w:rFonts w:ascii="Tahoma" w:hAnsi="Tahoma" w:cs="Tahoma"/>
                <w:sz w:val="24"/>
                <w:szCs w:val="24"/>
              </w:rPr>
              <w:t xml:space="preserve">Chặng bay: </w:t>
            </w:r>
            <w:r w:rsidRPr="00570AA9">
              <w:rPr>
                <w:rFonts w:ascii="Tahoma" w:hAnsi="Tahoma" w:cs="Tahoma"/>
                <w:b/>
                <w:sz w:val="24"/>
                <w:szCs w:val="24"/>
              </w:rPr>
              <w:t>DOH – CDG</w:t>
            </w:r>
          </w:p>
        </w:tc>
        <w:tc>
          <w:tcPr>
            <w:tcW w:w="3330" w:type="dxa"/>
          </w:tcPr>
          <w:p w:rsidR="000F1C88" w:rsidRPr="00570AA9" w:rsidRDefault="000F1C88" w:rsidP="00570AA9">
            <w:pPr>
              <w:spacing w:after="0" w:line="276" w:lineRule="auto"/>
              <w:jc w:val="both"/>
              <w:rPr>
                <w:rFonts w:ascii="Tahoma" w:hAnsi="Tahoma" w:cs="Tahoma"/>
                <w:sz w:val="24"/>
                <w:szCs w:val="24"/>
              </w:rPr>
            </w:pPr>
            <w:r w:rsidRPr="00570AA9">
              <w:rPr>
                <w:rFonts w:ascii="Tahoma" w:hAnsi="Tahoma" w:cs="Tahoma"/>
                <w:sz w:val="24"/>
                <w:szCs w:val="24"/>
              </w:rPr>
              <w:t xml:space="preserve">Chuyến bay: </w:t>
            </w:r>
            <w:r w:rsidRPr="00570AA9">
              <w:rPr>
                <w:rFonts w:ascii="Tahoma" w:hAnsi="Tahoma" w:cs="Tahoma"/>
                <w:b/>
                <w:sz w:val="24"/>
                <w:szCs w:val="24"/>
              </w:rPr>
              <w:t>QR037</w:t>
            </w:r>
          </w:p>
        </w:tc>
        <w:tc>
          <w:tcPr>
            <w:tcW w:w="4050" w:type="dxa"/>
          </w:tcPr>
          <w:p w:rsidR="000F1C88" w:rsidRPr="00570AA9" w:rsidRDefault="000F1C88" w:rsidP="00570AA9">
            <w:pPr>
              <w:spacing w:after="0" w:line="276" w:lineRule="auto"/>
              <w:jc w:val="both"/>
              <w:rPr>
                <w:rFonts w:ascii="Tahoma" w:hAnsi="Tahoma" w:cs="Tahoma"/>
                <w:sz w:val="24"/>
                <w:szCs w:val="24"/>
              </w:rPr>
            </w:pPr>
            <w:r w:rsidRPr="00570AA9">
              <w:rPr>
                <w:rFonts w:ascii="Tahoma" w:hAnsi="Tahoma" w:cs="Tahoma"/>
                <w:sz w:val="24"/>
                <w:szCs w:val="24"/>
              </w:rPr>
              <w:t xml:space="preserve">Giờ bay: </w:t>
            </w:r>
            <w:r w:rsidRPr="00570AA9">
              <w:rPr>
                <w:rFonts w:ascii="Tahoma" w:hAnsi="Tahoma" w:cs="Tahoma"/>
                <w:b/>
                <w:sz w:val="24"/>
                <w:szCs w:val="24"/>
              </w:rPr>
              <w:t>15:00 – 20:15</w:t>
            </w:r>
          </w:p>
        </w:tc>
      </w:tr>
      <w:tr w:rsidR="000F1C88" w:rsidRPr="00570AA9" w:rsidTr="000F1C88">
        <w:trPr>
          <w:trHeight w:val="322"/>
        </w:trPr>
        <w:tc>
          <w:tcPr>
            <w:tcW w:w="3692" w:type="dxa"/>
          </w:tcPr>
          <w:p w:rsidR="000F1C88" w:rsidRPr="000F1C88" w:rsidRDefault="000F1C88" w:rsidP="000F1C88">
            <w:pPr>
              <w:spacing w:after="0" w:line="276" w:lineRule="auto"/>
              <w:jc w:val="both"/>
              <w:rPr>
                <w:rFonts w:ascii="Tahoma" w:hAnsi="Tahoma" w:cs="Tahoma"/>
                <w:sz w:val="24"/>
                <w:szCs w:val="24"/>
              </w:rPr>
            </w:pPr>
            <w:r>
              <w:rPr>
                <w:rFonts w:ascii="Tahoma" w:hAnsi="Tahoma" w:cs="Tahoma"/>
                <w:sz w:val="24"/>
                <w:szCs w:val="24"/>
              </w:rPr>
              <w:t xml:space="preserve">Chặng bay: </w:t>
            </w:r>
            <w:r>
              <w:rPr>
                <w:rFonts w:ascii="Tahoma" w:hAnsi="Tahoma" w:cs="Tahoma"/>
                <w:b/>
                <w:sz w:val="24"/>
                <w:szCs w:val="24"/>
              </w:rPr>
              <w:t xml:space="preserve">FRA </w:t>
            </w:r>
            <w:r w:rsidRPr="00570AA9">
              <w:rPr>
                <w:rFonts w:ascii="Tahoma" w:hAnsi="Tahoma" w:cs="Tahoma"/>
                <w:b/>
                <w:sz w:val="24"/>
                <w:szCs w:val="24"/>
              </w:rPr>
              <w:t>– DOH</w:t>
            </w:r>
          </w:p>
        </w:tc>
        <w:tc>
          <w:tcPr>
            <w:tcW w:w="3330" w:type="dxa"/>
          </w:tcPr>
          <w:p w:rsidR="000F1C88" w:rsidRPr="00570AA9" w:rsidRDefault="000F1C88" w:rsidP="006076C2">
            <w:pPr>
              <w:spacing w:after="0" w:line="276" w:lineRule="auto"/>
              <w:jc w:val="both"/>
              <w:rPr>
                <w:rFonts w:ascii="Tahoma" w:hAnsi="Tahoma" w:cs="Tahoma"/>
                <w:sz w:val="24"/>
                <w:szCs w:val="24"/>
              </w:rPr>
            </w:pPr>
            <w:r w:rsidRPr="00570AA9">
              <w:rPr>
                <w:rFonts w:ascii="Tahoma" w:hAnsi="Tahoma" w:cs="Tahoma"/>
                <w:sz w:val="24"/>
                <w:szCs w:val="24"/>
              </w:rPr>
              <w:t xml:space="preserve">Chuyến bay: </w:t>
            </w:r>
            <w:r w:rsidRPr="00570AA9">
              <w:rPr>
                <w:rFonts w:ascii="Tahoma" w:hAnsi="Tahoma" w:cs="Tahoma"/>
                <w:b/>
                <w:sz w:val="24"/>
                <w:szCs w:val="24"/>
              </w:rPr>
              <w:t>QR</w:t>
            </w:r>
            <w:r w:rsidR="006076C2">
              <w:rPr>
                <w:rFonts w:ascii="Tahoma" w:hAnsi="Tahoma" w:cs="Tahoma"/>
                <w:b/>
                <w:sz w:val="24"/>
                <w:szCs w:val="24"/>
              </w:rPr>
              <w:t>068</w:t>
            </w:r>
          </w:p>
        </w:tc>
        <w:tc>
          <w:tcPr>
            <w:tcW w:w="4050" w:type="dxa"/>
          </w:tcPr>
          <w:p w:rsidR="000F1C88" w:rsidRPr="00570AA9" w:rsidRDefault="000F1C88" w:rsidP="006076C2">
            <w:pPr>
              <w:spacing w:after="0" w:line="276" w:lineRule="auto"/>
              <w:jc w:val="both"/>
              <w:rPr>
                <w:rFonts w:ascii="Tahoma" w:hAnsi="Tahoma" w:cs="Tahoma"/>
                <w:sz w:val="24"/>
                <w:szCs w:val="24"/>
              </w:rPr>
            </w:pPr>
            <w:r w:rsidRPr="00570AA9">
              <w:rPr>
                <w:rFonts w:ascii="Tahoma" w:hAnsi="Tahoma" w:cs="Tahoma"/>
                <w:sz w:val="24"/>
                <w:szCs w:val="24"/>
              </w:rPr>
              <w:t xml:space="preserve">Giờ bay: </w:t>
            </w:r>
            <w:r w:rsidR="006076C2">
              <w:rPr>
                <w:rFonts w:ascii="Tahoma" w:hAnsi="Tahoma" w:cs="Tahoma"/>
                <w:b/>
                <w:sz w:val="24"/>
                <w:szCs w:val="24"/>
              </w:rPr>
              <w:t>17:35</w:t>
            </w:r>
            <w:r w:rsidRPr="00570AA9">
              <w:rPr>
                <w:rFonts w:ascii="Tahoma" w:hAnsi="Tahoma" w:cs="Tahoma"/>
                <w:b/>
                <w:sz w:val="24"/>
                <w:szCs w:val="24"/>
              </w:rPr>
              <w:t xml:space="preserve"> – </w:t>
            </w:r>
            <w:r w:rsidR="006076C2">
              <w:rPr>
                <w:rFonts w:ascii="Tahoma" w:hAnsi="Tahoma" w:cs="Tahoma"/>
                <w:b/>
                <w:sz w:val="24"/>
                <w:szCs w:val="24"/>
              </w:rPr>
              <w:t>00</w:t>
            </w:r>
            <w:r w:rsidRPr="00570AA9">
              <w:rPr>
                <w:rFonts w:ascii="Tahoma" w:hAnsi="Tahoma" w:cs="Tahoma"/>
                <w:b/>
                <w:sz w:val="24"/>
                <w:szCs w:val="24"/>
              </w:rPr>
              <w:t>:35</w:t>
            </w:r>
          </w:p>
        </w:tc>
      </w:tr>
      <w:tr w:rsidR="000F1C88" w:rsidRPr="00570AA9" w:rsidTr="000F1C88">
        <w:trPr>
          <w:trHeight w:val="372"/>
        </w:trPr>
        <w:tc>
          <w:tcPr>
            <w:tcW w:w="3692" w:type="dxa"/>
          </w:tcPr>
          <w:p w:rsidR="000F1C88" w:rsidRPr="00570AA9" w:rsidRDefault="000F1C88" w:rsidP="00570AA9">
            <w:pPr>
              <w:spacing w:after="0" w:line="276" w:lineRule="auto"/>
              <w:jc w:val="both"/>
              <w:rPr>
                <w:rFonts w:ascii="Tahoma" w:hAnsi="Tahoma" w:cs="Tahoma"/>
                <w:b/>
                <w:sz w:val="24"/>
                <w:szCs w:val="24"/>
              </w:rPr>
            </w:pPr>
            <w:r>
              <w:rPr>
                <w:rFonts w:ascii="Tahoma" w:hAnsi="Tahoma" w:cs="Tahoma"/>
                <w:sz w:val="24"/>
                <w:szCs w:val="24"/>
              </w:rPr>
              <w:t xml:space="preserve">Chặng bay: </w:t>
            </w:r>
            <w:r w:rsidRPr="00570AA9">
              <w:rPr>
                <w:rFonts w:ascii="Tahoma" w:hAnsi="Tahoma" w:cs="Tahoma"/>
                <w:b/>
                <w:sz w:val="24"/>
                <w:szCs w:val="24"/>
              </w:rPr>
              <w:t>DOH - SGN</w:t>
            </w:r>
          </w:p>
        </w:tc>
        <w:tc>
          <w:tcPr>
            <w:tcW w:w="3330" w:type="dxa"/>
          </w:tcPr>
          <w:p w:rsidR="000F1C88" w:rsidRPr="00570AA9" w:rsidRDefault="000F1C88" w:rsidP="00570AA9">
            <w:pPr>
              <w:spacing w:after="0" w:line="276" w:lineRule="auto"/>
              <w:jc w:val="both"/>
              <w:rPr>
                <w:rFonts w:ascii="Tahoma" w:hAnsi="Tahoma" w:cs="Tahoma"/>
                <w:sz w:val="24"/>
                <w:szCs w:val="24"/>
              </w:rPr>
            </w:pPr>
            <w:r w:rsidRPr="00570AA9">
              <w:rPr>
                <w:rFonts w:ascii="Tahoma" w:hAnsi="Tahoma" w:cs="Tahoma"/>
                <w:sz w:val="24"/>
                <w:szCs w:val="24"/>
              </w:rPr>
              <w:t xml:space="preserve">Chuyến bay: </w:t>
            </w:r>
            <w:r w:rsidRPr="00570AA9">
              <w:rPr>
                <w:rFonts w:ascii="Tahoma" w:hAnsi="Tahoma" w:cs="Tahoma"/>
                <w:b/>
                <w:sz w:val="24"/>
                <w:szCs w:val="24"/>
              </w:rPr>
              <w:t>QR970</w:t>
            </w:r>
          </w:p>
        </w:tc>
        <w:tc>
          <w:tcPr>
            <w:tcW w:w="4050" w:type="dxa"/>
          </w:tcPr>
          <w:p w:rsidR="000F1C88" w:rsidRPr="00570AA9" w:rsidRDefault="000F1C88" w:rsidP="00570AA9">
            <w:pPr>
              <w:spacing w:after="0" w:line="276" w:lineRule="auto"/>
              <w:jc w:val="both"/>
              <w:rPr>
                <w:rFonts w:ascii="Tahoma" w:hAnsi="Tahoma" w:cs="Tahoma"/>
                <w:sz w:val="24"/>
                <w:szCs w:val="24"/>
              </w:rPr>
            </w:pPr>
            <w:r w:rsidRPr="00570AA9">
              <w:rPr>
                <w:rFonts w:ascii="Tahoma" w:hAnsi="Tahoma" w:cs="Tahoma"/>
                <w:sz w:val="24"/>
                <w:szCs w:val="24"/>
              </w:rPr>
              <w:t xml:space="preserve">Giờ bay: </w:t>
            </w:r>
            <w:r w:rsidR="006076C2">
              <w:rPr>
                <w:rFonts w:ascii="Tahoma" w:hAnsi="Tahoma" w:cs="Tahoma"/>
                <w:b/>
                <w:sz w:val="24"/>
                <w:szCs w:val="24"/>
              </w:rPr>
              <w:t>01:55 – 13:45</w:t>
            </w:r>
          </w:p>
        </w:tc>
      </w:tr>
      <w:tr w:rsidR="000F1C88" w:rsidRPr="00570AA9" w:rsidTr="000F1C88">
        <w:trPr>
          <w:trHeight w:val="422"/>
        </w:trPr>
        <w:tc>
          <w:tcPr>
            <w:tcW w:w="3692" w:type="dxa"/>
          </w:tcPr>
          <w:p w:rsidR="000F1C88" w:rsidRPr="000F1C88" w:rsidRDefault="000F1C88" w:rsidP="00570AA9">
            <w:pPr>
              <w:spacing w:after="0" w:line="276" w:lineRule="auto"/>
              <w:jc w:val="both"/>
              <w:rPr>
                <w:rFonts w:ascii="Tahoma" w:hAnsi="Tahoma" w:cs="Tahoma"/>
                <w:b/>
                <w:color w:val="C00000"/>
                <w:sz w:val="24"/>
                <w:szCs w:val="24"/>
                <w:u w:val="single"/>
              </w:rPr>
            </w:pPr>
            <w:r w:rsidRPr="000F1C88">
              <w:rPr>
                <w:rFonts w:ascii="Tahoma" w:hAnsi="Tahoma" w:cs="Tahoma"/>
                <w:b/>
                <w:color w:val="C00000"/>
                <w:sz w:val="24"/>
                <w:szCs w:val="24"/>
                <w:u w:val="single"/>
              </w:rPr>
              <w:t>Hãng hàng không 5*</w:t>
            </w:r>
          </w:p>
        </w:tc>
        <w:tc>
          <w:tcPr>
            <w:tcW w:w="7380" w:type="dxa"/>
            <w:gridSpan w:val="2"/>
          </w:tcPr>
          <w:p w:rsidR="000F1C88" w:rsidRPr="000F1C88" w:rsidRDefault="000F1C88" w:rsidP="000F1C88">
            <w:pPr>
              <w:spacing w:after="0" w:line="276" w:lineRule="auto"/>
              <w:jc w:val="center"/>
              <w:rPr>
                <w:rFonts w:ascii="Tahoma" w:hAnsi="Tahoma" w:cs="Tahoma"/>
                <w:b/>
                <w:color w:val="C00000"/>
                <w:sz w:val="24"/>
                <w:szCs w:val="24"/>
              </w:rPr>
            </w:pPr>
            <w:r w:rsidRPr="000F1C88">
              <w:rPr>
                <w:rFonts w:ascii="Tahoma" w:hAnsi="Tahoma" w:cs="Tahoma"/>
                <w:b/>
                <w:color w:val="C00000"/>
                <w:sz w:val="24"/>
                <w:szCs w:val="24"/>
              </w:rPr>
              <w:t>QATAR AIRWAYS</w:t>
            </w:r>
          </w:p>
        </w:tc>
      </w:tr>
      <w:tr w:rsidR="009721A8" w:rsidRPr="00570AA9" w:rsidTr="000F1C88">
        <w:trPr>
          <w:trHeight w:val="422"/>
        </w:trPr>
        <w:tc>
          <w:tcPr>
            <w:tcW w:w="3692" w:type="dxa"/>
          </w:tcPr>
          <w:p w:rsidR="009721A8" w:rsidRPr="000F1C88" w:rsidRDefault="009721A8" w:rsidP="00570AA9">
            <w:pPr>
              <w:spacing w:after="0" w:line="276" w:lineRule="auto"/>
              <w:jc w:val="both"/>
              <w:rPr>
                <w:rFonts w:ascii="Tahoma" w:hAnsi="Tahoma" w:cs="Tahoma"/>
                <w:b/>
                <w:color w:val="C00000"/>
                <w:sz w:val="24"/>
                <w:szCs w:val="24"/>
                <w:u w:val="single"/>
              </w:rPr>
            </w:pPr>
            <w:r w:rsidRPr="000F1C88">
              <w:rPr>
                <w:rFonts w:ascii="Tahoma" w:hAnsi="Tahoma" w:cs="Tahoma"/>
                <w:b/>
                <w:color w:val="C00000"/>
                <w:sz w:val="24"/>
                <w:szCs w:val="24"/>
                <w:u w:val="single"/>
              </w:rPr>
              <w:t>Giá tour Hotel 4*</w:t>
            </w:r>
          </w:p>
        </w:tc>
        <w:tc>
          <w:tcPr>
            <w:tcW w:w="7380" w:type="dxa"/>
            <w:gridSpan w:val="2"/>
          </w:tcPr>
          <w:p w:rsidR="009721A8" w:rsidRPr="000F1C88" w:rsidRDefault="009721A8" w:rsidP="000F1C88">
            <w:pPr>
              <w:spacing w:after="0" w:line="276" w:lineRule="auto"/>
              <w:jc w:val="center"/>
              <w:rPr>
                <w:rFonts w:ascii="Tahoma" w:hAnsi="Tahoma" w:cs="Tahoma"/>
                <w:b/>
                <w:color w:val="C00000"/>
                <w:sz w:val="24"/>
                <w:szCs w:val="24"/>
              </w:rPr>
            </w:pPr>
            <w:r w:rsidRPr="000F1C88">
              <w:rPr>
                <w:rFonts w:ascii="Tahoma" w:hAnsi="Tahoma" w:cs="Tahoma"/>
                <w:b/>
                <w:color w:val="C00000"/>
                <w:sz w:val="24"/>
                <w:szCs w:val="24"/>
              </w:rPr>
              <w:t>VNĐ / khách người lớn</w:t>
            </w:r>
          </w:p>
        </w:tc>
      </w:tr>
    </w:tbl>
    <w:p w:rsidR="009721A8" w:rsidRPr="00570AA9" w:rsidRDefault="009721A8" w:rsidP="00570AA9">
      <w:pPr>
        <w:spacing w:after="0" w:line="276" w:lineRule="auto"/>
        <w:jc w:val="both"/>
        <w:rPr>
          <w:rFonts w:ascii="Tahoma" w:hAnsi="Tahoma" w:cs="Tahoma"/>
          <w:b/>
          <w:color w:val="00B050"/>
          <w:sz w:val="24"/>
          <w:szCs w:val="24"/>
        </w:rPr>
      </w:pPr>
    </w:p>
    <w:p w:rsidR="009721A8" w:rsidRPr="004160AE" w:rsidRDefault="009721A8" w:rsidP="00570AA9">
      <w:pPr>
        <w:spacing w:after="0" w:line="276" w:lineRule="auto"/>
        <w:jc w:val="both"/>
        <w:rPr>
          <w:rFonts w:ascii="Tahoma" w:hAnsi="Tahoma" w:cs="Tahoma"/>
          <w:b/>
          <w:color w:val="C00000"/>
          <w:sz w:val="24"/>
          <w:szCs w:val="24"/>
          <w:u w:val="single"/>
          <w:lang w:val="vi-VN"/>
        </w:rPr>
      </w:pPr>
      <w:r w:rsidRPr="004160AE">
        <w:rPr>
          <w:rFonts w:ascii="Tahoma" w:hAnsi="Tahoma" w:cs="Tahoma"/>
          <w:b/>
          <w:color w:val="C00000"/>
          <w:sz w:val="24"/>
          <w:szCs w:val="24"/>
          <w:u w:val="single"/>
          <w:lang w:val="vi-VN"/>
        </w:rPr>
        <w:t xml:space="preserve">NGÀY 01: TP.HCM </w:t>
      </w:r>
      <w:r w:rsidRPr="004160AE">
        <w:rPr>
          <w:rFonts w:ascii="Tahoma" w:hAnsi="Tahoma" w:cs="Tahoma"/>
          <w:b/>
          <w:bCs/>
          <w:color w:val="C00000"/>
          <w:sz w:val="24"/>
          <w:szCs w:val="24"/>
          <w:u w:val="single"/>
        </w:rPr>
        <w:sym w:font="Wingdings" w:char="0051"/>
      </w:r>
      <w:r w:rsidRPr="004160AE">
        <w:rPr>
          <w:rFonts w:ascii="Tahoma" w:hAnsi="Tahoma" w:cs="Tahoma"/>
          <w:b/>
          <w:color w:val="C00000"/>
          <w:sz w:val="24"/>
          <w:szCs w:val="24"/>
          <w:u w:val="single"/>
          <w:lang w:val="vi-VN"/>
        </w:rPr>
        <w:t xml:space="preserve">  </w:t>
      </w:r>
      <w:r w:rsidRPr="004160AE">
        <w:rPr>
          <w:rFonts w:ascii="Tahoma" w:hAnsi="Tahoma" w:cs="Tahoma"/>
          <w:b/>
          <w:color w:val="C00000"/>
          <w:sz w:val="24"/>
          <w:szCs w:val="24"/>
          <w:u w:val="single"/>
        </w:rPr>
        <w:t>PARIS</w:t>
      </w:r>
      <w:r w:rsidRPr="004160AE">
        <w:rPr>
          <w:rFonts w:ascii="Tahoma" w:hAnsi="Tahoma" w:cs="Tahoma"/>
          <w:b/>
          <w:color w:val="C00000"/>
          <w:sz w:val="24"/>
          <w:szCs w:val="24"/>
          <w:u w:val="single"/>
          <w:lang w:val="vi-VN"/>
        </w:rPr>
        <w:t xml:space="preserve"> </w:t>
      </w:r>
    </w:p>
    <w:p w:rsidR="009721A8" w:rsidRPr="00570AA9" w:rsidRDefault="009721A8" w:rsidP="00570AA9">
      <w:pPr>
        <w:pStyle w:val="ListParagraph"/>
        <w:numPr>
          <w:ilvl w:val="0"/>
          <w:numId w:val="1"/>
        </w:numPr>
        <w:snapToGrid w:val="0"/>
        <w:spacing w:before="120" w:line="276" w:lineRule="auto"/>
        <w:ind w:left="360"/>
        <w:jc w:val="both"/>
        <w:rPr>
          <w:rFonts w:ascii="Tahoma" w:hAnsi="Tahoma" w:cs="Tahoma"/>
          <w:color w:val="000000" w:themeColor="text1"/>
          <w:lang w:val="vi-VN"/>
        </w:rPr>
      </w:pPr>
      <w:r w:rsidRPr="00570AA9">
        <w:rPr>
          <w:rFonts w:ascii="Tahoma" w:hAnsi="Tahoma" w:cs="Tahoma"/>
          <w:b/>
          <w:color w:val="000000" w:themeColor="text1"/>
          <w:lang w:val="vi-VN"/>
        </w:rPr>
        <w:t>HDV</w:t>
      </w:r>
      <w:r w:rsidRPr="00570AA9">
        <w:rPr>
          <w:rFonts w:ascii="Tahoma" w:hAnsi="Tahoma" w:cs="Tahoma"/>
          <w:color w:val="000000" w:themeColor="text1"/>
          <w:lang w:val="vi-VN"/>
        </w:rPr>
        <w:t xml:space="preserve"> đón Quý khách tại Ga đi Quốc tế </w:t>
      </w:r>
      <w:r w:rsidRPr="00570AA9">
        <w:rPr>
          <w:rFonts w:ascii="Tahoma" w:hAnsi="Tahoma" w:cs="Tahoma"/>
          <w:b/>
          <w:color w:val="000000" w:themeColor="text1"/>
          <w:lang w:val="vi-VN"/>
        </w:rPr>
        <w:t>Sân bay Tân Sơn Nhất</w:t>
      </w:r>
      <w:r w:rsidRPr="00570AA9">
        <w:rPr>
          <w:rFonts w:ascii="Tahoma" w:hAnsi="Tahoma" w:cs="Tahoma"/>
          <w:color w:val="000000" w:themeColor="text1"/>
          <w:lang w:val="vi-VN"/>
        </w:rPr>
        <w:t xml:space="preserve"> làm thủ tục đáp chuyến bay đi </w:t>
      </w:r>
      <w:r w:rsidRPr="00570AA9">
        <w:rPr>
          <w:rFonts w:ascii="Tahoma" w:eastAsiaTheme="minorEastAsia" w:hAnsi="Tahoma" w:cs="Tahoma"/>
          <w:b/>
          <w:bCs/>
          <w:color w:val="464646"/>
          <w:shd w:val="clear" w:color="auto" w:fill="FDFDFD"/>
          <w:lang w:eastAsia="en-US"/>
        </w:rPr>
        <w:t>Paris</w:t>
      </w:r>
      <w:r w:rsidRPr="00570AA9">
        <w:rPr>
          <w:rFonts w:ascii="Tahoma" w:eastAsiaTheme="minorEastAsia" w:hAnsi="Tahoma" w:cs="Tahoma"/>
          <w:b/>
          <w:bCs/>
          <w:color w:val="464646"/>
          <w:shd w:val="clear" w:color="auto" w:fill="FDFDFD"/>
          <w:lang w:val="vi-VN" w:eastAsia="en-US"/>
        </w:rPr>
        <w:t xml:space="preserve">. </w:t>
      </w:r>
      <w:r w:rsidRPr="00570AA9">
        <w:rPr>
          <w:rFonts w:ascii="Tahoma" w:eastAsiaTheme="minorEastAsia" w:hAnsi="Tahoma" w:cs="Tahoma"/>
          <w:bCs/>
          <w:shd w:val="clear" w:color="auto" w:fill="FDFDFD"/>
          <w:lang w:eastAsia="en-US"/>
        </w:rPr>
        <w:t>Quá cảnh tại Doha.</w:t>
      </w:r>
    </w:p>
    <w:p w:rsidR="009721A8" w:rsidRPr="004160AE" w:rsidRDefault="009721A8" w:rsidP="00570AA9">
      <w:pPr>
        <w:pStyle w:val="ListParagraph"/>
        <w:numPr>
          <w:ilvl w:val="0"/>
          <w:numId w:val="1"/>
        </w:numPr>
        <w:snapToGrid w:val="0"/>
        <w:spacing w:before="120" w:line="276" w:lineRule="auto"/>
        <w:ind w:left="360"/>
        <w:jc w:val="both"/>
        <w:rPr>
          <w:rFonts w:ascii="Tahoma" w:hAnsi="Tahoma" w:cs="Tahoma"/>
          <w:lang w:val="vi-VN"/>
        </w:rPr>
      </w:pPr>
      <w:r w:rsidRPr="00570AA9">
        <w:rPr>
          <w:rFonts w:ascii="Tahoma" w:eastAsiaTheme="minorEastAsia" w:hAnsi="Tahoma" w:cs="Tahoma"/>
          <w:b/>
          <w:bCs/>
          <w:shd w:val="clear" w:color="auto" w:fill="FDFDFD"/>
          <w:lang w:val="vi-VN" w:eastAsia="en-US"/>
        </w:rPr>
        <w:t>Nghỉ đêm trên máy bay</w:t>
      </w:r>
      <w:r w:rsidRPr="00570AA9">
        <w:rPr>
          <w:rFonts w:ascii="Tahoma" w:eastAsiaTheme="minorEastAsia" w:hAnsi="Tahoma" w:cs="Tahoma"/>
          <w:shd w:val="clear" w:color="auto" w:fill="FDFDFD"/>
          <w:lang w:val="vi-VN" w:eastAsia="en-US"/>
        </w:rPr>
        <w:t>.</w:t>
      </w:r>
    </w:p>
    <w:p w:rsidR="004160AE" w:rsidRPr="00570AA9" w:rsidRDefault="004160AE" w:rsidP="004160AE">
      <w:pPr>
        <w:pStyle w:val="ListParagraph"/>
        <w:snapToGrid w:val="0"/>
        <w:spacing w:before="120" w:line="276" w:lineRule="auto"/>
        <w:ind w:left="360"/>
        <w:jc w:val="both"/>
        <w:rPr>
          <w:rFonts w:ascii="Tahoma" w:hAnsi="Tahoma" w:cs="Tahoma"/>
          <w:lang w:val="vi-VN"/>
        </w:rPr>
      </w:pPr>
    </w:p>
    <w:p w:rsidR="00FD4530" w:rsidRPr="004160AE" w:rsidRDefault="009721A8" w:rsidP="00570AA9">
      <w:pPr>
        <w:spacing w:after="0" w:line="276" w:lineRule="auto"/>
        <w:ind w:firstLine="34"/>
        <w:jc w:val="both"/>
        <w:rPr>
          <w:rFonts w:ascii="Tahoma" w:hAnsi="Tahoma" w:cs="Tahoma"/>
          <w:b/>
          <w:color w:val="C00000"/>
          <w:sz w:val="24"/>
          <w:szCs w:val="24"/>
          <w:u w:val="single"/>
          <w:lang w:val="vi-VN"/>
        </w:rPr>
      </w:pPr>
      <w:r w:rsidRPr="004160AE">
        <w:rPr>
          <w:rFonts w:ascii="Tahoma" w:hAnsi="Tahoma" w:cs="Tahoma"/>
          <w:b/>
          <w:color w:val="C00000"/>
          <w:sz w:val="24"/>
          <w:szCs w:val="24"/>
          <w:u w:val="single"/>
          <w:lang w:val="vi-VN"/>
        </w:rPr>
        <w:t xml:space="preserve">NGÀY 02: </w:t>
      </w:r>
      <w:r w:rsidRPr="004160AE">
        <w:rPr>
          <w:rFonts w:ascii="Tahoma" w:hAnsi="Tahoma" w:cs="Tahoma"/>
          <w:b/>
          <w:color w:val="C00000"/>
          <w:sz w:val="24"/>
          <w:szCs w:val="24"/>
          <w:u w:val="single"/>
        </w:rPr>
        <w:t xml:space="preserve">PARIS </w:t>
      </w:r>
      <w:r w:rsidR="00FD4530" w:rsidRPr="004160AE">
        <w:rPr>
          <w:rFonts w:ascii="Tahoma" w:hAnsi="Tahoma" w:cs="Tahoma"/>
          <w:b/>
          <w:color w:val="C00000"/>
          <w:sz w:val="24"/>
          <w:szCs w:val="24"/>
          <w:u w:val="single"/>
          <w:lang w:val="vi-VN"/>
        </w:rPr>
        <w:t>(Ăn sáng, trưa, tối)</w:t>
      </w:r>
    </w:p>
    <w:p w:rsidR="009721A8" w:rsidRPr="00570AA9" w:rsidRDefault="009721A8" w:rsidP="00570AA9">
      <w:pPr>
        <w:pStyle w:val="ListParagraph"/>
        <w:numPr>
          <w:ilvl w:val="0"/>
          <w:numId w:val="24"/>
        </w:numPr>
        <w:spacing w:line="276" w:lineRule="auto"/>
        <w:jc w:val="both"/>
        <w:rPr>
          <w:rFonts w:ascii="Tahoma" w:hAnsi="Tahoma" w:cs="Tahoma"/>
          <w:lang w:val="vi-VN"/>
        </w:rPr>
      </w:pPr>
      <w:r w:rsidRPr="00570AA9">
        <w:rPr>
          <w:rFonts w:ascii="Tahoma" w:hAnsi="Tahoma" w:cs="Tahoma"/>
          <w:b/>
        </w:rPr>
        <w:t xml:space="preserve">Sáng: </w:t>
      </w:r>
      <w:r w:rsidRPr="00570AA9">
        <w:rPr>
          <w:rFonts w:ascii="Tahoma" w:hAnsi="Tahoma" w:cs="Tahoma"/>
        </w:rPr>
        <w:t>đến</w:t>
      </w:r>
      <w:r w:rsidRPr="00570AA9">
        <w:rPr>
          <w:rFonts w:ascii="Tahoma" w:hAnsi="Tahoma" w:cs="Tahoma"/>
          <w:b/>
          <w:lang w:val="vi-VN"/>
        </w:rPr>
        <w:t xml:space="preserve"> </w:t>
      </w:r>
      <w:r w:rsidRPr="00570AA9">
        <w:rPr>
          <w:rFonts w:ascii="Tahoma" w:hAnsi="Tahoma" w:cs="Tahoma"/>
          <w:b/>
        </w:rPr>
        <w:t>Paris</w:t>
      </w:r>
      <w:r w:rsidRPr="00570AA9">
        <w:rPr>
          <w:rFonts w:ascii="Tahoma" w:hAnsi="Tahoma" w:cs="Tahoma"/>
          <w:lang w:val="vi-VN"/>
        </w:rPr>
        <w:t>, HDV làm thủ tục nhập cảnh và nhận lại hành lí cho quý khách. Sau đó khởi hành tham quan:</w:t>
      </w:r>
    </w:p>
    <w:p w:rsidR="009721A8" w:rsidRPr="00570AA9" w:rsidRDefault="009721A8" w:rsidP="00570AA9">
      <w:pPr>
        <w:pStyle w:val="ListParagraph"/>
        <w:numPr>
          <w:ilvl w:val="0"/>
          <w:numId w:val="15"/>
        </w:numPr>
        <w:tabs>
          <w:tab w:val="left" w:pos="270"/>
          <w:tab w:val="left" w:pos="360"/>
          <w:tab w:val="left" w:pos="1440"/>
        </w:tabs>
        <w:spacing w:line="276" w:lineRule="auto"/>
        <w:ind w:right="-144"/>
        <w:jc w:val="both"/>
        <w:rPr>
          <w:rFonts w:ascii="Tahoma" w:hAnsi="Tahoma" w:cs="Tahoma"/>
        </w:rPr>
      </w:pPr>
      <w:r w:rsidRPr="00570AA9">
        <w:rPr>
          <w:rFonts w:ascii="Tahoma" w:hAnsi="Tahoma" w:cs="Tahoma"/>
          <w:b/>
        </w:rPr>
        <w:t xml:space="preserve">Đại lộ Champs Elysees: </w:t>
      </w:r>
      <w:r w:rsidRPr="00570AA9">
        <w:rPr>
          <w:rFonts w:ascii="Tahoma" w:hAnsi="Tahoma" w:cs="Tahoma"/>
        </w:rPr>
        <w:t>1 trong 10 đại lộ nổi tiếng nhất trên thế giới</w:t>
      </w:r>
    </w:p>
    <w:p w:rsidR="009721A8" w:rsidRPr="00570AA9" w:rsidRDefault="009721A8" w:rsidP="00570AA9">
      <w:pPr>
        <w:pStyle w:val="ListParagraph"/>
        <w:numPr>
          <w:ilvl w:val="0"/>
          <w:numId w:val="15"/>
        </w:numPr>
        <w:tabs>
          <w:tab w:val="left" w:pos="270"/>
          <w:tab w:val="left" w:pos="360"/>
          <w:tab w:val="left" w:pos="1440"/>
        </w:tabs>
        <w:spacing w:line="276" w:lineRule="auto"/>
        <w:ind w:right="-144"/>
        <w:jc w:val="both"/>
        <w:rPr>
          <w:rFonts w:ascii="Tahoma" w:hAnsi="Tahoma" w:cs="Tahoma"/>
        </w:rPr>
      </w:pPr>
      <w:r w:rsidRPr="00570AA9">
        <w:rPr>
          <w:rFonts w:ascii="Tahoma" w:hAnsi="Tahoma" w:cs="Tahoma"/>
          <w:b/>
        </w:rPr>
        <w:t>Khải Hoàn Môn:</w:t>
      </w:r>
      <w:r w:rsidRPr="00570AA9">
        <w:rPr>
          <w:rFonts w:ascii="Tahoma" w:hAnsi="Tahoma" w:cs="Tahoma"/>
        </w:rPr>
        <w:t xml:space="preserve"> biểu tượng của những chiến thắng lấy lừng</w:t>
      </w:r>
    </w:p>
    <w:p w:rsidR="009721A8" w:rsidRPr="00570AA9" w:rsidRDefault="009721A8" w:rsidP="00570AA9">
      <w:pPr>
        <w:pStyle w:val="ListParagraph"/>
        <w:numPr>
          <w:ilvl w:val="0"/>
          <w:numId w:val="16"/>
        </w:numPr>
        <w:tabs>
          <w:tab w:val="left" w:pos="270"/>
          <w:tab w:val="left" w:pos="360"/>
          <w:tab w:val="left" w:pos="1440"/>
        </w:tabs>
        <w:spacing w:line="276" w:lineRule="auto"/>
        <w:ind w:right="-144"/>
        <w:jc w:val="both"/>
        <w:rPr>
          <w:rFonts w:ascii="Tahoma" w:hAnsi="Tahoma" w:cs="Tahoma"/>
        </w:rPr>
      </w:pPr>
      <w:r w:rsidRPr="00570AA9">
        <w:rPr>
          <w:rFonts w:ascii="Tahoma" w:hAnsi="Tahoma" w:cs="Tahoma"/>
          <w:b/>
        </w:rPr>
        <w:lastRenderedPageBreak/>
        <w:t xml:space="preserve">Trưa: </w:t>
      </w:r>
      <w:r w:rsidRPr="00570AA9">
        <w:rPr>
          <w:rFonts w:ascii="Tahoma" w:hAnsi="Tahoma" w:cs="Tahoma"/>
        </w:rPr>
        <w:t>Quý khách dùng cơm tại nhà hàng địa phương. Sau khi dùng cơm trưa, quý khách tiếp tục tham quan:</w:t>
      </w:r>
    </w:p>
    <w:p w:rsidR="009721A8" w:rsidRPr="00570AA9" w:rsidRDefault="009721A8" w:rsidP="00570AA9">
      <w:pPr>
        <w:pStyle w:val="ListParagraph"/>
        <w:numPr>
          <w:ilvl w:val="0"/>
          <w:numId w:val="17"/>
        </w:numPr>
        <w:tabs>
          <w:tab w:val="left" w:pos="270"/>
          <w:tab w:val="left" w:pos="360"/>
          <w:tab w:val="left" w:pos="1440"/>
        </w:tabs>
        <w:spacing w:line="276" w:lineRule="auto"/>
        <w:ind w:right="-144"/>
        <w:jc w:val="both"/>
        <w:rPr>
          <w:rFonts w:ascii="Tahoma" w:hAnsi="Tahoma" w:cs="Tahoma"/>
        </w:rPr>
      </w:pPr>
      <w:r w:rsidRPr="00570AA9">
        <w:rPr>
          <w:rFonts w:ascii="Tahoma" w:hAnsi="Tahoma" w:cs="Tahoma"/>
          <w:b/>
        </w:rPr>
        <w:t xml:space="preserve">Du thuyền trên sông Siene </w:t>
      </w:r>
      <w:r w:rsidRPr="00570AA9">
        <w:rPr>
          <w:rFonts w:ascii="Tahoma" w:hAnsi="Tahoma" w:cs="Tahoma"/>
        </w:rPr>
        <w:t>(bao gồm vé du thuyền 1 giờ)</w:t>
      </w:r>
    </w:p>
    <w:p w:rsidR="009721A8" w:rsidRPr="00570AA9" w:rsidRDefault="009721A8" w:rsidP="00570AA9">
      <w:pPr>
        <w:pStyle w:val="ListParagraph"/>
        <w:numPr>
          <w:ilvl w:val="0"/>
          <w:numId w:val="17"/>
        </w:numPr>
        <w:tabs>
          <w:tab w:val="left" w:pos="270"/>
          <w:tab w:val="left" w:pos="360"/>
          <w:tab w:val="left" w:pos="1440"/>
        </w:tabs>
        <w:spacing w:line="276" w:lineRule="auto"/>
        <w:ind w:right="-144"/>
        <w:jc w:val="both"/>
        <w:rPr>
          <w:rFonts w:ascii="Tahoma" w:hAnsi="Tahoma" w:cs="Tahoma"/>
        </w:rPr>
      </w:pPr>
      <w:r w:rsidRPr="00570AA9">
        <w:rPr>
          <w:rFonts w:ascii="Tahoma" w:hAnsi="Tahoma" w:cs="Tahoma"/>
          <w:b/>
        </w:rPr>
        <w:t>Tháp Effiel</w:t>
      </w:r>
      <w:r w:rsidRPr="00570AA9">
        <w:rPr>
          <w:rFonts w:ascii="Tahoma" w:hAnsi="Tahoma" w:cs="Tahoma"/>
        </w:rPr>
        <w:t>: biểu tượng nổi tiếng của nước Pháp</w:t>
      </w:r>
    </w:p>
    <w:p w:rsidR="009721A8" w:rsidRPr="00570AA9" w:rsidRDefault="009721A8" w:rsidP="00570AA9">
      <w:pPr>
        <w:pStyle w:val="ListParagraph"/>
        <w:numPr>
          <w:ilvl w:val="0"/>
          <w:numId w:val="17"/>
        </w:numPr>
        <w:tabs>
          <w:tab w:val="left" w:pos="270"/>
          <w:tab w:val="left" w:pos="360"/>
          <w:tab w:val="left" w:pos="1440"/>
        </w:tabs>
        <w:spacing w:line="276" w:lineRule="auto"/>
        <w:ind w:right="-144"/>
        <w:jc w:val="both"/>
        <w:rPr>
          <w:rFonts w:ascii="Tahoma" w:hAnsi="Tahoma" w:cs="Tahoma"/>
        </w:rPr>
      </w:pPr>
      <w:r w:rsidRPr="00570AA9">
        <w:rPr>
          <w:rFonts w:ascii="Tahoma" w:hAnsi="Tahoma" w:cs="Tahoma"/>
        </w:rPr>
        <w:t>Tham quan &amp; mua sắm tại khu mua sắm</w:t>
      </w:r>
      <w:r w:rsidR="00DF3A97" w:rsidRPr="00570AA9">
        <w:rPr>
          <w:rFonts w:ascii="Tahoma" w:hAnsi="Tahoma" w:cs="Tahoma"/>
        </w:rPr>
        <w:t xml:space="preserve"> Galaries La Fayette</w:t>
      </w:r>
      <w:r w:rsidRPr="00570AA9">
        <w:rPr>
          <w:rFonts w:ascii="Tahoma" w:hAnsi="Tahoma" w:cs="Tahoma"/>
        </w:rPr>
        <w:t xml:space="preserve"> sầm uất nhất Paris hoa lệ </w:t>
      </w:r>
    </w:p>
    <w:p w:rsidR="009721A8" w:rsidRPr="00570AA9" w:rsidRDefault="009721A8" w:rsidP="00570AA9">
      <w:pPr>
        <w:pStyle w:val="ListParagraph"/>
        <w:numPr>
          <w:ilvl w:val="0"/>
          <w:numId w:val="16"/>
        </w:numPr>
        <w:tabs>
          <w:tab w:val="left" w:pos="270"/>
          <w:tab w:val="left" w:pos="360"/>
          <w:tab w:val="left" w:pos="1440"/>
        </w:tabs>
        <w:spacing w:line="276" w:lineRule="auto"/>
        <w:ind w:right="-144"/>
        <w:jc w:val="both"/>
        <w:rPr>
          <w:rFonts w:ascii="Tahoma" w:hAnsi="Tahoma" w:cs="Tahoma"/>
        </w:rPr>
      </w:pPr>
      <w:r w:rsidRPr="00570AA9">
        <w:rPr>
          <w:rFonts w:ascii="Tahoma" w:hAnsi="Tahoma" w:cs="Tahoma"/>
        </w:rPr>
        <w:t xml:space="preserve"> </w:t>
      </w:r>
      <w:r w:rsidRPr="00570AA9">
        <w:rPr>
          <w:rFonts w:ascii="Tahoma" w:hAnsi="Tahoma" w:cs="Tahoma"/>
          <w:b/>
        </w:rPr>
        <w:t xml:space="preserve">Tối: </w:t>
      </w:r>
      <w:r w:rsidRPr="00570AA9">
        <w:rPr>
          <w:rFonts w:ascii="Tahoma" w:hAnsi="Tahoma" w:cs="Tahoma"/>
        </w:rPr>
        <w:t xml:space="preserve">Quý khách dùng bữa tối tại nhà hàng. Sau khi </w:t>
      </w:r>
      <w:proofErr w:type="gramStart"/>
      <w:r w:rsidRPr="00570AA9">
        <w:rPr>
          <w:rFonts w:ascii="Tahoma" w:hAnsi="Tahoma" w:cs="Tahoma"/>
        </w:rPr>
        <w:t>ăn</w:t>
      </w:r>
      <w:proofErr w:type="gramEnd"/>
      <w:r w:rsidRPr="00570AA9">
        <w:rPr>
          <w:rFonts w:ascii="Tahoma" w:hAnsi="Tahoma" w:cs="Tahoma"/>
        </w:rPr>
        <w:t xml:space="preserve"> tối, HDV làm thủ tục nhận phòng khách sạn.</w:t>
      </w:r>
    </w:p>
    <w:p w:rsidR="009721A8" w:rsidRPr="004160AE" w:rsidRDefault="009721A8" w:rsidP="00570AA9">
      <w:pPr>
        <w:pStyle w:val="ListParagraph"/>
        <w:numPr>
          <w:ilvl w:val="0"/>
          <w:numId w:val="16"/>
        </w:numPr>
        <w:tabs>
          <w:tab w:val="left" w:pos="270"/>
          <w:tab w:val="left" w:pos="360"/>
          <w:tab w:val="left" w:pos="1440"/>
        </w:tabs>
        <w:spacing w:line="276" w:lineRule="auto"/>
        <w:ind w:right="-144"/>
        <w:jc w:val="both"/>
        <w:rPr>
          <w:rFonts w:ascii="Tahoma" w:hAnsi="Tahoma" w:cs="Tahoma"/>
        </w:rPr>
      </w:pPr>
      <w:r w:rsidRPr="00570AA9">
        <w:rPr>
          <w:rFonts w:ascii="Tahoma" w:hAnsi="Tahoma" w:cs="Tahoma"/>
        </w:rPr>
        <w:t xml:space="preserve"> Nghỉ đêm tại </w:t>
      </w:r>
      <w:r w:rsidRPr="00570AA9">
        <w:rPr>
          <w:rFonts w:ascii="Tahoma" w:hAnsi="Tahoma" w:cs="Tahoma"/>
          <w:b/>
        </w:rPr>
        <w:t>Paris.</w:t>
      </w:r>
    </w:p>
    <w:p w:rsidR="004160AE" w:rsidRPr="00570AA9" w:rsidRDefault="004160AE" w:rsidP="004160AE">
      <w:pPr>
        <w:pStyle w:val="ListParagraph"/>
        <w:tabs>
          <w:tab w:val="left" w:pos="270"/>
          <w:tab w:val="left" w:pos="360"/>
          <w:tab w:val="left" w:pos="1440"/>
        </w:tabs>
        <w:spacing w:line="276" w:lineRule="auto"/>
        <w:ind w:left="360" w:right="-144"/>
        <w:jc w:val="both"/>
        <w:rPr>
          <w:rFonts w:ascii="Tahoma" w:hAnsi="Tahoma" w:cs="Tahoma"/>
        </w:rPr>
      </w:pPr>
    </w:p>
    <w:p w:rsidR="009721A8" w:rsidRPr="004160AE" w:rsidRDefault="009721A8" w:rsidP="00570AA9">
      <w:pPr>
        <w:spacing w:after="0" w:line="276" w:lineRule="auto"/>
        <w:ind w:firstLine="34"/>
        <w:jc w:val="both"/>
        <w:rPr>
          <w:rFonts w:ascii="Tahoma" w:hAnsi="Tahoma" w:cs="Tahoma"/>
          <w:b/>
          <w:color w:val="C00000"/>
          <w:sz w:val="24"/>
          <w:szCs w:val="24"/>
          <w:u w:val="single"/>
          <w:lang w:val="vi-VN"/>
        </w:rPr>
      </w:pPr>
      <w:r w:rsidRPr="004160AE">
        <w:rPr>
          <w:rFonts w:ascii="Tahoma" w:hAnsi="Tahoma" w:cs="Tahoma"/>
          <w:b/>
          <w:color w:val="C00000"/>
          <w:sz w:val="24"/>
          <w:szCs w:val="24"/>
          <w:u w:val="single"/>
          <w:lang w:val="vi-VN"/>
        </w:rPr>
        <w:t xml:space="preserve">NGÀY 03: </w:t>
      </w:r>
      <w:r w:rsidRPr="004160AE">
        <w:rPr>
          <w:rFonts w:ascii="Tahoma" w:hAnsi="Tahoma" w:cs="Tahoma"/>
          <w:b/>
          <w:color w:val="C00000"/>
          <w:sz w:val="24"/>
          <w:szCs w:val="24"/>
          <w:u w:val="single"/>
        </w:rPr>
        <w:t xml:space="preserve">PARIS - </w:t>
      </w:r>
      <w:r w:rsidR="00DF3A97" w:rsidRPr="004160AE">
        <w:rPr>
          <w:rFonts w:ascii="Tahoma" w:hAnsi="Tahoma" w:cs="Tahoma"/>
          <w:b/>
          <w:color w:val="C00000"/>
          <w:sz w:val="24"/>
          <w:szCs w:val="24"/>
          <w:u w:val="single"/>
        </w:rPr>
        <w:t>BRUSSELS</w:t>
      </w:r>
      <w:r w:rsidRPr="004160AE">
        <w:rPr>
          <w:rFonts w:ascii="Tahoma" w:hAnsi="Tahoma" w:cs="Tahoma"/>
          <w:b/>
          <w:color w:val="C00000"/>
          <w:sz w:val="24"/>
          <w:szCs w:val="24"/>
          <w:u w:val="single"/>
          <w:lang w:val="vi-VN"/>
        </w:rPr>
        <w:t xml:space="preserve"> (Ăn sáng, trưa, tối)</w:t>
      </w:r>
    </w:p>
    <w:p w:rsidR="009721A8" w:rsidRPr="00570AA9" w:rsidRDefault="009721A8" w:rsidP="00570AA9">
      <w:pPr>
        <w:pStyle w:val="ListParagraph"/>
        <w:numPr>
          <w:ilvl w:val="0"/>
          <w:numId w:val="2"/>
        </w:numPr>
        <w:spacing w:line="276" w:lineRule="auto"/>
        <w:jc w:val="both"/>
        <w:rPr>
          <w:rFonts w:ascii="Tahoma" w:hAnsi="Tahoma" w:cs="Tahoma"/>
          <w:color w:val="000000" w:themeColor="text1"/>
          <w:lang w:val="vi-VN"/>
        </w:rPr>
      </w:pPr>
      <w:r w:rsidRPr="00570AA9">
        <w:rPr>
          <w:rFonts w:ascii="Tahoma" w:hAnsi="Tahoma" w:cs="Tahoma"/>
          <w:b/>
          <w:color w:val="000000" w:themeColor="text1"/>
          <w:lang w:val="vi-VN"/>
        </w:rPr>
        <w:t>Sáng</w:t>
      </w:r>
      <w:r w:rsidRPr="00570AA9">
        <w:rPr>
          <w:rFonts w:ascii="Tahoma" w:hAnsi="Tahoma" w:cs="Tahoma"/>
          <w:color w:val="000000" w:themeColor="text1"/>
          <w:lang w:val="vi-VN"/>
        </w:rPr>
        <w:t>: Đoàn ăn sáng và trả phòng khách sạn, khởi hành tham quan:</w:t>
      </w:r>
    </w:p>
    <w:p w:rsidR="009721A8" w:rsidRPr="00570AA9" w:rsidRDefault="009721A8" w:rsidP="00570AA9">
      <w:pPr>
        <w:pStyle w:val="ListParagraph"/>
        <w:numPr>
          <w:ilvl w:val="0"/>
          <w:numId w:val="6"/>
        </w:numPr>
        <w:spacing w:line="276" w:lineRule="auto"/>
        <w:jc w:val="both"/>
        <w:rPr>
          <w:rFonts w:ascii="Tahoma" w:hAnsi="Tahoma" w:cs="Tahoma"/>
        </w:rPr>
      </w:pPr>
      <w:r w:rsidRPr="00570AA9">
        <w:rPr>
          <w:rFonts w:ascii="Tahoma" w:hAnsi="Tahoma" w:cs="Tahoma"/>
          <w:b/>
          <w:color w:val="000000" w:themeColor="text1"/>
        </w:rPr>
        <w:t>Nhà thờ Đức Bờ Paris</w:t>
      </w:r>
      <w:r w:rsidR="00DF3A97" w:rsidRPr="00570AA9">
        <w:rPr>
          <w:rFonts w:ascii="Tahoma" w:hAnsi="Tahoma" w:cs="Tahoma"/>
          <w:b/>
          <w:color w:val="000000" w:themeColor="text1"/>
        </w:rPr>
        <w:t xml:space="preserve">: </w:t>
      </w:r>
      <w:r w:rsidR="00DF3A97" w:rsidRPr="00570AA9">
        <w:rPr>
          <w:rFonts w:ascii="Tahoma" w:hAnsi="Tahoma" w:cs="Tahoma"/>
          <w:shd w:val="clear" w:color="auto" w:fill="FFFFFF"/>
        </w:rPr>
        <w:t xml:space="preserve">Công trĩnh </w:t>
      </w:r>
      <w:proofErr w:type="gramStart"/>
      <w:r w:rsidR="00DF3A97" w:rsidRPr="00570AA9">
        <w:rPr>
          <w:rFonts w:ascii="Tahoma" w:hAnsi="Tahoma" w:cs="Tahoma"/>
          <w:shd w:val="clear" w:color="auto" w:fill="FFFFFF"/>
        </w:rPr>
        <w:t>vĩ</w:t>
      </w:r>
      <w:proofErr w:type="gramEnd"/>
      <w:r w:rsidR="00DF3A97" w:rsidRPr="00570AA9">
        <w:rPr>
          <w:rFonts w:ascii="Tahoma" w:hAnsi="Tahoma" w:cs="Tahoma"/>
          <w:shd w:val="clear" w:color="auto" w:fill="FFFFFF"/>
        </w:rPr>
        <w:t xml:space="preserve"> đại nhất của nước Pháp với tuổi đời hơn 700 năm.</w:t>
      </w:r>
    </w:p>
    <w:p w:rsidR="009721A8" w:rsidRPr="00570AA9" w:rsidRDefault="009721A8" w:rsidP="00570AA9">
      <w:pPr>
        <w:pStyle w:val="ListParagraph"/>
        <w:numPr>
          <w:ilvl w:val="0"/>
          <w:numId w:val="6"/>
        </w:numPr>
        <w:spacing w:line="276" w:lineRule="auto"/>
        <w:jc w:val="both"/>
        <w:rPr>
          <w:rFonts w:ascii="Tahoma" w:hAnsi="Tahoma" w:cs="Tahoma"/>
        </w:rPr>
      </w:pPr>
      <w:r w:rsidRPr="00570AA9">
        <w:rPr>
          <w:rFonts w:ascii="Tahoma" w:hAnsi="Tahoma" w:cs="Tahoma"/>
          <w:b/>
          <w:color w:val="000000" w:themeColor="text1"/>
        </w:rPr>
        <w:t>Quảng trường Concorde</w:t>
      </w:r>
      <w:r w:rsidR="00DF3A97" w:rsidRPr="00570AA9">
        <w:rPr>
          <w:rFonts w:ascii="Tahoma" w:hAnsi="Tahoma" w:cs="Tahoma"/>
          <w:b/>
          <w:color w:val="000000" w:themeColor="text1"/>
        </w:rPr>
        <w:t xml:space="preserve">: </w:t>
      </w:r>
      <w:r w:rsidR="00DF3A97" w:rsidRPr="00570AA9">
        <w:rPr>
          <w:rFonts w:ascii="Tahoma" w:hAnsi="Tahoma" w:cs="Tahoma"/>
          <w:shd w:val="clear" w:color="auto" w:fill="FFFFFF"/>
        </w:rPr>
        <w:t>Một trong những quảng trường nổi tiếng của Paris</w:t>
      </w:r>
    </w:p>
    <w:p w:rsidR="009721A8" w:rsidRPr="00570AA9" w:rsidRDefault="009721A8" w:rsidP="00570AA9">
      <w:pPr>
        <w:pStyle w:val="ListParagraph"/>
        <w:numPr>
          <w:ilvl w:val="0"/>
          <w:numId w:val="2"/>
        </w:numPr>
        <w:spacing w:line="276" w:lineRule="auto"/>
        <w:jc w:val="both"/>
        <w:rPr>
          <w:rFonts w:ascii="Tahoma" w:hAnsi="Tahoma" w:cs="Tahoma"/>
          <w:color w:val="000000" w:themeColor="text1"/>
        </w:rPr>
      </w:pPr>
      <w:r w:rsidRPr="00570AA9">
        <w:rPr>
          <w:rFonts w:ascii="Tahoma" w:hAnsi="Tahoma" w:cs="Tahoma"/>
          <w:color w:val="000000" w:themeColor="text1"/>
        </w:rPr>
        <w:t xml:space="preserve">Xe khởi hành đi thành phố </w:t>
      </w:r>
      <w:r w:rsidR="00DF3A97" w:rsidRPr="00570AA9">
        <w:rPr>
          <w:rFonts w:ascii="Tahoma" w:hAnsi="Tahoma" w:cs="Tahoma"/>
          <w:b/>
          <w:color w:val="000000" w:themeColor="text1"/>
        </w:rPr>
        <w:t xml:space="preserve">Brussesls - </w:t>
      </w:r>
      <w:r w:rsidR="00DF3A97" w:rsidRPr="00570AA9">
        <w:rPr>
          <w:rFonts w:ascii="Tahoma" w:hAnsi="Tahoma" w:cs="Tahoma"/>
          <w:shd w:val="clear" w:color="auto" w:fill="FFFFFF"/>
        </w:rPr>
        <w:t xml:space="preserve">thủ đô của nước Bỉ và cũng là nơi đặt trụ sở chính của các cơ quan Liên minh Châu Âu. </w:t>
      </w:r>
    </w:p>
    <w:p w:rsidR="009721A8" w:rsidRPr="00570AA9" w:rsidRDefault="00DF3A97" w:rsidP="00570AA9">
      <w:pPr>
        <w:pStyle w:val="ListParagraph"/>
        <w:numPr>
          <w:ilvl w:val="0"/>
          <w:numId w:val="2"/>
        </w:numPr>
        <w:spacing w:line="276" w:lineRule="auto"/>
        <w:jc w:val="both"/>
        <w:rPr>
          <w:rFonts w:ascii="Tahoma" w:hAnsi="Tahoma" w:cs="Tahoma"/>
          <w:lang w:val="vi-VN"/>
        </w:rPr>
      </w:pPr>
      <w:r w:rsidRPr="00570AA9">
        <w:rPr>
          <w:rFonts w:ascii="Tahoma" w:hAnsi="Tahoma" w:cs="Tahoma"/>
        </w:rPr>
        <w:t>Đến nơi,</w:t>
      </w:r>
      <w:r w:rsidR="009721A8" w:rsidRPr="00570AA9">
        <w:rPr>
          <w:rFonts w:ascii="Tahoma" w:hAnsi="Tahoma" w:cs="Tahoma"/>
          <w:lang w:val="vi-VN"/>
        </w:rPr>
        <w:t xml:space="preserve"> Quý khách </w:t>
      </w:r>
      <w:proofErr w:type="gramStart"/>
      <w:r w:rsidR="009721A8" w:rsidRPr="00570AA9">
        <w:rPr>
          <w:rFonts w:ascii="Tahoma" w:hAnsi="Tahoma" w:cs="Tahoma"/>
          <w:lang w:val="vi-VN"/>
        </w:rPr>
        <w:t>ăn</w:t>
      </w:r>
      <w:proofErr w:type="gramEnd"/>
      <w:r w:rsidR="009721A8" w:rsidRPr="00570AA9">
        <w:rPr>
          <w:rFonts w:ascii="Tahoma" w:hAnsi="Tahoma" w:cs="Tahoma"/>
          <w:lang w:val="vi-VN"/>
        </w:rPr>
        <w:t xml:space="preserve"> trưa tại nhà hàng. </w:t>
      </w:r>
    </w:p>
    <w:p w:rsidR="00DF3A97" w:rsidRPr="00570AA9" w:rsidRDefault="00DF3A97" w:rsidP="00570AA9">
      <w:pPr>
        <w:pStyle w:val="ListParagraph"/>
        <w:numPr>
          <w:ilvl w:val="1"/>
          <w:numId w:val="2"/>
        </w:numPr>
        <w:shd w:val="clear" w:color="auto" w:fill="FFFFFF"/>
        <w:spacing w:after="300" w:line="276" w:lineRule="auto"/>
        <w:jc w:val="both"/>
        <w:rPr>
          <w:rFonts w:ascii="Tahoma" w:hAnsi="Tahoma" w:cs="Tahoma"/>
        </w:rPr>
      </w:pPr>
      <w:r w:rsidRPr="00570AA9">
        <w:rPr>
          <w:rFonts w:ascii="Tahoma" w:hAnsi="Tahoma" w:cs="Tahoma"/>
          <w:b/>
          <w:bCs/>
          <w:iCs/>
        </w:rPr>
        <w:t>Mô hình phân tử học Atomium</w:t>
      </w:r>
      <w:r w:rsidRPr="00570AA9">
        <w:rPr>
          <w:rFonts w:ascii="Tahoma" w:hAnsi="Tahoma" w:cs="Tahoma"/>
        </w:rPr>
        <w:t> – Biểu thượng của thành phố Brussels</w:t>
      </w:r>
    </w:p>
    <w:p w:rsidR="00DF3A97" w:rsidRPr="00570AA9" w:rsidRDefault="00DF3A97" w:rsidP="00570AA9">
      <w:pPr>
        <w:pStyle w:val="ListParagraph"/>
        <w:numPr>
          <w:ilvl w:val="1"/>
          <w:numId w:val="2"/>
        </w:numPr>
        <w:shd w:val="clear" w:color="auto" w:fill="FFFFFF"/>
        <w:spacing w:after="300" w:line="276" w:lineRule="auto"/>
        <w:jc w:val="both"/>
        <w:rPr>
          <w:rFonts w:ascii="Tahoma" w:hAnsi="Tahoma" w:cs="Tahoma"/>
        </w:rPr>
      </w:pPr>
      <w:r w:rsidRPr="00570AA9">
        <w:rPr>
          <w:rFonts w:ascii="Tahoma" w:hAnsi="Tahoma" w:cs="Tahoma"/>
          <w:b/>
          <w:bCs/>
          <w:iCs/>
        </w:rPr>
        <w:t>Quảng trường lớn Grand Palace.</w:t>
      </w:r>
    </w:p>
    <w:p w:rsidR="00DF3A97" w:rsidRPr="00570AA9" w:rsidRDefault="00DF3A97" w:rsidP="00570AA9">
      <w:pPr>
        <w:pStyle w:val="ListParagraph"/>
        <w:numPr>
          <w:ilvl w:val="1"/>
          <w:numId w:val="2"/>
        </w:numPr>
        <w:shd w:val="clear" w:color="auto" w:fill="FFFFFF"/>
        <w:spacing w:after="300" w:line="276" w:lineRule="auto"/>
        <w:jc w:val="both"/>
        <w:rPr>
          <w:rFonts w:ascii="Tahoma" w:hAnsi="Tahoma" w:cs="Tahoma"/>
        </w:rPr>
      </w:pPr>
      <w:r w:rsidRPr="00570AA9">
        <w:rPr>
          <w:rFonts w:ascii="Tahoma" w:hAnsi="Tahoma" w:cs="Tahoma"/>
        </w:rPr>
        <w:t>Bức tượng đồng </w:t>
      </w:r>
      <w:r w:rsidRPr="00570AA9">
        <w:rPr>
          <w:rFonts w:ascii="Tahoma" w:hAnsi="Tahoma" w:cs="Tahoma"/>
          <w:b/>
          <w:bCs/>
          <w:iCs/>
        </w:rPr>
        <w:t>Chú bé đứng tè nổi tiếng Manneken Pis.</w:t>
      </w:r>
    </w:p>
    <w:p w:rsidR="00DF3A97" w:rsidRPr="00570AA9" w:rsidRDefault="00DF3A97" w:rsidP="00570AA9">
      <w:pPr>
        <w:pStyle w:val="ListParagraph"/>
        <w:numPr>
          <w:ilvl w:val="1"/>
          <w:numId w:val="2"/>
        </w:numPr>
        <w:shd w:val="clear" w:color="auto" w:fill="FFFFFF"/>
        <w:spacing w:after="300" w:line="276" w:lineRule="auto"/>
        <w:jc w:val="both"/>
        <w:rPr>
          <w:rFonts w:ascii="Tahoma" w:hAnsi="Tahoma" w:cs="Tahoma"/>
        </w:rPr>
      </w:pPr>
      <w:r w:rsidRPr="00570AA9">
        <w:rPr>
          <w:rFonts w:ascii="Tahoma" w:hAnsi="Tahoma" w:cs="Tahoma"/>
        </w:rPr>
        <w:t>Tự do mua sắm chocolate và bánh waffles nổi tiếng của Bỉ nếu còn thời gian.</w:t>
      </w:r>
    </w:p>
    <w:p w:rsidR="00DF3A97" w:rsidRPr="00570AA9" w:rsidRDefault="00DF3A97" w:rsidP="00570AA9">
      <w:pPr>
        <w:pStyle w:val="ListParagraph"/>
        <w:numPr>
          <w:ilvl w:val="0"/>
          <w:numId w:val="2"/>
        </w:numPr>
        <w:shd w:val="clear" w:color="auto" w:fill="FFFFFF"/>
        <w:spacing w:after="300" w:line="276" w:lineRule="auto"/>
        <w:jc w:val="both"/>
        <w:rPr>
          <w:rFonts w:ascii="Tahoma" w:hAnsi="Tahoma" w:cs="Tahoma"/>
        </w:rPr>
      </w:pPr>
      <w:r w:rsidRPr="00570AA9">
        <w:rPr>
          <w:rFonts w:ascii="Tahoma" w:hAnsi="Tahoma" w:cs="Tahoma"/>
        </w:rPr>
        <w:t xml:space="preserve">Đoàn </w:t>
      </w:r>
      <w:proofErr w:type="gramStart"/>
      <w:r w:rsidRPr="00570AA9">
        <w:rPr>
          <w:rFonts w:ascii="Tahoma" w:hAnsi="Tahoma" w:cs="Tahoma"/>
        </w:rPr>
        <w:t>ăn</w:t>
      </w:r>
      <w:proofErr w:type="gramEnd"/>
      <w:r w:rsidRPr="00570AA9">
        <w:rPr>
          <w:rFonts w:ascii="Tahoma" w:hAnsi="Tahoma" w:cs="Tahoma"/>
        </w:rPr>
        <w:t xml:space="preserve"> tối tại nhà hàng.  </w:t>
      </w:r>
    </w:p>
    <w:p w:rsidR="00DF3A97" w:rsidRPr="00570AA9" w:rsidRDefault="00DF3A97" w:rsidP="00570AA9">
      <w:pPr>
        <w:pStyle w:val="ListParagraph"/>
        <w:numPr>
          <w:ilvl w:val="0"/>
          <w:numId w:val="2"/>
        </w:numPr>
        <w:shd w:val="clear" w:color="auto" w:fill="FFFFFF"/>
        <w:spacing w:after="300" w:line="276" w:lineRule="auto"/>
        <w:jc w:val="both"/>
        <w:rPr>
          <w:rFonts w:ascii="Tahoma" w:hAnsi="Tahoma" w:cs="Tahoma"/>
        </w:rPr>
      </w:pPr>
      <w:r w:rsidRPr="00570AA9">
        <w:rPr>
          <w:rFonts w:ascii="Tahoma" w:hAnsi="Tahoma" w:cs="Tahoma"/>
          <w:bCs/>
        </w:rPr>
        <w:t>Sau đó</w:t>
      </w:r>
      <w:r w:rsidRPr="00570AA9">
        <w:rPr>
          <w:rFonts w:ascii="Tahoma" w:hAnsi="Tahoma" w:cs="Tahoma"/>
          <w:b/>
          <w:bCs/>
        </w:rPr>
        <w:t xml:space="preserve"> </w:t>
      </w:r>
      <w:proofErr w:type="gramStart"/>
      <w:r w:rsidRPr="00570AA9">
        <w:rPr>
          <w:rFonts w:ascii="Tahoma" w:hAnsi="Tahoma" w:cs="Tahoma"/>
        </w:rPr>
        <w:t>xe</w:t>
      </w:r>
      <w:proofErr w:type="gramEnd"/>
      <w:r w:rsidRPr="00570AA9">
        <w:rPr>
          <w:rFonts w:ascii="Tahoma" w:hAnsi="Tahoma" w:cs="Tahoma"/>
        </w:rPr>
        <w:t xml:space="preserve"> đưa Quý khách đến nhận phòng khách sạn nghỉ ngơi và tự do khám phá Brussels về đêm.</w:t>
      </w:r>
    </w:p>
    <w:p w:rsidR="00DF3A97" w:rsidRPr="004160AE" w:rsidRDefault="00DF3A97" w:rsidP="00570AA9">
      <w:pPr>
        <w:pStyle w:val="ListParagraph"/>
        <w:numPr>
          <w:ilvl w:val="0"/>
          <w:numId w:val="2"/>
        </w:numPr>
        <w:shd w:val="clear" w:color="auto" w:fill="FFFFFF"/>
        <w:spacing w:after="300" w:line="276" w:lineRule="auto"/>
        <w:jc w:val="both"/>
        <w:rPr>
          <w:rFonts w:ascii="Tahoma" w:hAnsi="Tahoma" w:cs="Tahoma"/>
        </w:rPr>
      </w:pPr>
      <w:r w:rsidRPr="00570AA9">
        <w:rPr>
          <w:rFonts w:ascii="Tahoma" w:hAnsi="Tahoma" w:cs="Tahoma"/>
          <w:b/>
          <w:bCs/>
        </w:rPr>
        <w:t>Nghỉ đêm tại Brussels</w:t>
      </w:r>
    </w:p>
    <w:p w:rsidR="004160AE" w:rsidRPr="00570AA9" w:rsidRDefault="004160AE" w:rsidP="004160AE">
      <w:pPr>
        <w:pStyle w:val="ListParagraph"/>
        <w:shd w:val="clear" w:color="auto" w:fill="FFFFFF"/>
        <w:spacing w:after="300" w:line="276" w:lineRule="auto"/>
        <w:ind w:left="360"/>
        <w:jc w:val="both"/>
        <w:rPr>
          <w:rFonts w:ascii="Tahoma" w:hAnsi="Tahoma" w:cs="Tahoma"/>
        </w:rPr>
      </w:pPr>
    </w:p>
    <w:p w:rsidR="009721A8" w:rsidRPr="004160AE" w:rsidRDefault="009721A8" w:rsidP="00570AA9">
      <w:pPr>
        <w:pStyle w:val="ListParagraph"/>
        <w:spacing w:line="276" w:lineRule="auto"/>
        <w:ind w:left="0"/>
        <w:jc w:val="both"/>
        <w:rPr>
          <w:rFonts w:ascii="Tahoma" w:hAnsi="Tahoma" w:cs="Tahoma"/>
          <w:b/>
          <w:color w:val="C00000"/>
          <w:u w:val="single"/>
        </w:rPr>
      </w:pPr>
      <w:r w:rsidRPr="004160AE">
        <w:rPr>
          <w:rFonts w:ascii="Tahoma" w:hAnsi="Tahoma" w:cs="Tahoma"/>
          <w:b/>
          <w:color w:val="C00000"/>
          <w:u w:val="single"/>
        </w:rPr>
        <w:t xml:space="preserve">NGÀY 04: </w:t>
      </w:r>
      <w:r w:rsidR="00DF3A97" w:rsidRPr="004160AE">
        <w:rPr>
          <w:rFonts w:ascii="Tahoma" w:hAnsi="Tahoma" w:cs="Tahoma"/>
          <w:b/>
          <w:color w:val="C00000"/>
          <w:u w:val="single"/>
        </w:rPr>
        <w:t>BRUSSELS - AMSTERDAM</w:t>
      </w:r>
      <w:r w:rsidRPr="004160AE">
        <w:rPr>
          <w:rFonts w:ascii="Tahoma" w:hAnsi="Tahoma" w:cs="Tahoma"/>
          <w:b/>
          <w:color w:val="C00000"/>
          <w:u w:val="single"/>
          <w:lang w:val="vi-VN"/>
        </w:rPr>
        <w:t xml:space="preserve"> </w:t>
      </w:r>
      <w:r w:rsidRPr="004160AE">
        <w:rPr>
          <w:rFonts w:ascii="Tahoma" w:hAnsi="Tahoma" w:cs="Tahoma"/>
          <w:b/>
          <w:color w:val="C00000"/>
          <w:u w:val="single"/>
        </w:rPr>
        <w:t xml:space="preserve">(Ăn </w:t>
      </w:r>
      <w:r w:rsidRPr="004160AE">
        <w:rPr>
          <w:rFonts w:ascii="Tahoma" w:hAnsi="Tahoma" w:cs="Tahoma"/>
          <w:b/>
          <w:color w:val="C00000"/>
          <w:u w:val="single"/>
          <w:lang w:val="vi-VN"/>
        </w:rPr>
        <w:t>sáng, trưa, tối</w:t>
      </w:r>
      <w:r w:rsidRPr="004160AE">
        <w:rPr>
          <w:rFonts w:ascii="Tahoma" w:hAnsi="Tahoma" w:cs="Tahoma"/>
          <w:b/>
          <w:color w:val="C00000"/>
          <w:u w:val="single"/>
        </w:rPr>
        <w:t>)</w:t>
      </w:r>
    </w:p>
    <w:p w:rsidR="009721A8" w:rsidRPr="00570AA9" w:rsidRDefault="009721A8" w:rsidP="00570AA9">
      <w:pPr>
        <w:pStyle w:val="ListParagraph"/>
        <w:numPr>
          <w:ilvl w:val="0"/>
          <w:numId w:val="3"/>
        </w:numPr>
        <w:spacing w:line="276" w:lineRule="auto"/>
        <w:jc w:val="both"/>
        <w:rPr>
          <w:rFonts w:ascii="Tahoma" w:hAnsi="Tahoma" w:cs="Tahoma"/>
          <w:shd w:val="clear" w:color="auto" w:fill="FDFDFD"/>
        </w:rPr>
      </w:pPr>
      <w:r w:rsidRPr="00570AA9">
        <w:rPr>
          <w:rFonts w:ascii="Tahoma" w:hAnsi="Tahoma" w:cs="Tahoma"/>
          <w:shd w:val="clear" w:color="auto" w:fill="FDFDFD"/>
        </w:rPr>
        <w:t xml:space="preserve">Sau khi ăn sáng tại khách sạn, xe đưa đoàn đi chuyển về </w:t>
      </w:r>
      <w:r w:rsidR="00DF3A97" w:rsidRPr="00570AA9">
        <w:rPr>
          <w:rFonts w:ascii="Tahoma" w:hAnsi="Tahoma" w:cs="Tahoma"/>
          <w:b/>
          <w:shd w:val="clear" w:color="auto" w:fill="FDFDFD"/>
        </w:rPr>
        <w:t>thủ đô thơ mộng Amsterdam của Hà Lan</w:t>
      </w:r>
    </w:p>
    <w:p w:rsidR="00DF3A97" w:rsidRPr="00570AA9" w:rsidRDefault="00DF3A97" w:rsidP="00570AA9">
      <w:pPr>
        <w:pStyle w:val="ListParagraph"/>
        <w:numPr>
          <w:ilvl w:val="0"/>
          <w:numId w:val="3"/>
        </w:numPr>
        <w:shd w:val="clear" w:color="auto" w:fill="FFFFFF"/>
        <w:spacing w:after="300" w:line="276" w:lineRule="auto"/>
        <w:jc w:val="both"/>
        <w:rPr>
          <w:rFonts w:ascii="Tahoma" w:hAnsi="Tahoma" w:cs="Tahoma"/>
        </w:rPr>
      </w:pPr>
      <w:r w:rsidRPr="00570AA9">
        <w:rPr>
          <w:rFonts w:ascii="Tahoma" w:hAnsi="Tahoma" w:cs="Tahoma"/>
        </w:rPr>
        <w:t xml:space="preserve">Đến nơi, đoàn </w:t>
      </w:r>
      <w:proofErr w:type="gramStart"/>
      <w:r w:rsidRPr="00570AA9">
        <w:rPr>
          <w:rFonts w:ascii="Tahoma" w:hAnsi="Tahoma" w:cs="Tahoma"/>
        </w:rPr>
        <w:t>ăn</w:t>
      </w:r>
      <w:proofErr w:type="gramEnd"/>
      <w:r w:rsidRPr="00570AA9">
        <w:rPr>
          <w:rFonts w:ascii="Tahoma" w:hAnsi="Tahoma" w:cs="Tahoma"/>
        </w:rPr>
        <w:t xml:space="preserve"> trưa tại nhà hàng Việt Nam.</w:t>
      </w:r>
    </w:p>
    <w:p w:rsidR="00DF3A97" w:rsidRPr="00570AA9" w:rsidRDefault="00DF3A97" w:rsidP="00570AA9">
      <w:pPr>
        <w:pStyle w:val="ListParagraph"/>
        <w:numPr>
          <w:ilvl w:val="1"/>
          <w:numId w:val="3"/>
        </w:numPr>
        <w:shd w:val="clear" w:color="auto" w:fill="FFFFFF"/>
        <w:spacing w:after="300" w:line="276" w:lineRule="auto"/>
        <w:jc w:val="both"/>
        <w:rPr>
          <w:rFonts w:ascii="Tahoma" w:hAnsi="Tahoma" w:cs="Tahoma"/>
        </w:rPr>
      </w:pPr>
      <w:r w:rsidRPr="00570AA9">
        <w:rPr>
          <w:rFonts w:ascii="Tahoma" w:hAnsi="Tahoma" w:cs="Tahoma"/>
        </w:rPr>
        <w:t>Quý khách đến </w:t>
      </w:r>
      <w:r w:rsidRPr="00570AA9">
        <w:rPr>
          <w:rFonts w:ascii="Tahoma" w:hAnsi="Tahoma" w:cs="Tahoma"/>
          <w:b/>
          <w:bCs/>
          <w:iCs/>
        </w:rPr>
        <w:t>vườn hoa Keukenhof</w:t>
      </w:r>
      <w:r w:rsidRPr="00570AA9">
        <w:rPr>
          <w:rFonts w:ascii="Tahoma" w:hAnsi="Tahoma" w:cs="Tahoma"/>
          <w:iCs/>
        </w:rPr>
        <w:t> </w:t>
      </w:r>
      <w:r w:rsidRPr="00570AA9">
        <w:rPr>
          <w:rFonts w:ascii="Tahoma" w:hAnsi="Tahoma" w:cs="Tahoma"/>
          <w:b/>
          <w:bCs/>
          <w:iCs/>
        </w:rPr>
        <w:t>- Vườn hoa tuilip đẹp nhất trên thế giới</w:t>
      </w:r>
      <w:r w:rsidRPr="00570AA9">
        <w:rPr>
          <w:rFonts w:ascii="Tahoma" w:hAnsi="Tahoma" w:cs="Tahoma"/>
        </w:rPr>
        <w:t xml:space="preserve"> chỉ mở cửa từ ngày 21/3 – 19/05 </w:t>
      </w:r>
      <w:proofErr w:type="gramStart"/>
      <w:r w:rsidRPr="00570AA9">
        <w:rPr>
          <w:rFonts w:ascii="Tahoma" w:hAnsi="Tahoma" w:cs="Tahoma"/>
        </w:rPr>
        <w:t>thu</w:t>
      </w:r>
      <w:proofErr w:type="gramEnd"/>
      <w:r w:rsidRPr="00570AA9">
        <w:rPr>
          <w:rFonts w:ascii="Tahoma" w:hAnsi="Tahoma" w:cs="Tahoma"/>
        </w:rPr>
        <w:t xml:space="preserve"> hút cả triệu lượt du khách tới thăm.</w:t>
      </w:r>
    </w:p>
    <w:p w:rsidR="00DF3A97" w:rsidRPr="00570AA9" w:rsidRDefault="00DF3A97" w:rsidP="00570AA9">
      <w:pPr>
        <w:pStyle w:val="ListParagraph"/>
        <w:numPr>
          <w:ilvl w:val="1"/>
          <w:numId w:val="3"/>
        </w:numPr>
        <w:shd w:val="clear" w:color="auto" w:fill="FFFFFF"/>
        <w:spacing w:after="300" w:line="276" w:lineRule="auto"/>
        <w:jc w:val="both"/>
        <w:rPr>
          <w:rFonts w:ascii="Tahoma" w:hAnsi="Tahoma" w:cs="Tahoma"/>
        </w:rPr>
      </w:pPr>
      <w:r w:rsidRPr="00570AA9">
        <w:rPr>
          <w:rFonts w:ascii="Tahoma" w:hAnsi="Tahoma" w:cs="Tahoma"/>
        </w:rPr>
        <w:t xml:space="preserve">Đây là địa điểm được chụp ảnh nhiều nhất thế giới với vẻ đẹp đầy quyến </w:t>
      </w:r>
      <w:proofErr w:type="gramStart"/>
      <w:r w:rsidRPr="00570AA9">
        <w:rPr>
          <w:rFonts w:ascii="Tahoma" w:hAnsi="Tahoma" w:cs="Tahoma"/>
        </w:rPr>
        <w:t>rũ</w:t>
      </w:r>
      <w:proofErr w:type="gramEnd"/>
      <w:r w:rsidRPr="00570AA9">
        <w:rPr>
          <w:rFonts w:ascii="Tahoma" w:hAnsi="Tahoma" w:cs="Tahoma"/>
        </w:rPr>
        <w:t xml:space="preserve"> - nơi hàng trăm loài hoa khoe sắc mỗi độ xuân về. Du khách có thể tìm thấy vô vàn bông tulip đủ màu sắc đan xen lẫn nhau và những cánh đồng hoa nhiều màu sắc chạy dài tít tắp.</w:t>
      </w:r>
    </w:p>
    <w:p w:rsidR="00DF3A97" w:rsidRPr="00570AA9" w:rsidRDefault="00DF3A97" w:rsidP="00570AA9">
      <w:pPr>
        <w:pStyle w:val="ListParagraph"/>
        <w:numPr>
          <w:ilvl w:val="0"/>
          <w:numId w:val="3"/>
        </w:numPr>
        <w:shd w:val="clear" w:color="auto" w:fill="FFFFFF"/>
        <w:spacing w:after="300" w:line="276" w:lineRule="auto"/>
        <w:jc w:val="both"/>
        <w:rPr>
          <w:rFonts w:ascii="Tahoma" w:hAnsi="Tahoma" w:cs="Tahoma"/>
        </w:rPr>
      </w:pPr>
      <w:r w:rsidRPr="00570AA9">
        <w:rPr>
          <w:rFonts w:ascii="Tahoma" w:hAnsi="Tahoma" w:cs="Tahoma"/>
        </w:rPr>
        <w:t>Tham quan trung tâm </w:t>
      </w:r>
      <w:r w:rsidRPr="00570AA9">
        <w:rPr>
          <w:rFonts w:ascii="Tahoma" w:hAnsi="Tahoma" w:cs="Tahoma"/>
          <w:b/>
          <w:bCs/>
          <w:iCs/>
        </w:rPr>
        <w:t>thành phố Amsterdam</w:t>
      </w:r>
      <w:r w:rsidRPr="00570AA9">
        <w:rPr>
          <w:rFonts w:ascii="Tahoma" w:hAnsi="Tahoma" w:cs="Tahoma"/>
        </w:rPr>
        <w:t>:</w:t>
      </w:r>
    </w:p>
    <w:p w:rsidR="00DF3A97" w:rsidRPr="00570AA9" w:rsidRDefault="00DF3A97" w:rsidP="00570AA9">
      <w:pPr>
        <w:pStyle w:val="ListParagraph"/>
        <w:numPr>
          <w:ilvl w:val="1"/>
          <w:numId w:val="3"/>
        </w:numPr>
        <w:shd w:val="clear" w:color="auto" w:fill="FFFFFF"/>
        <w:spacing w:after="300" w:line="276" w:lineRule="auto"/>
        <w:jc w:val="both"/>
        <w:rPr>
          <w:rFonts w:ascii="Tahoma" w:hAnsi="Tahoma" w:cs="Tahoma"/>
        </w:rPr>
      </w:pPr>
      <w:r w:rsidRPr="00570AA9">
        <w:rPr>
          <w:rFonts w:ascii="Tahoma" w:hAnsi="Tahoma" w:cs="Tahoma"/>
          <w:b/>
          <w:bCs/>
          <w:iCs/>
        </w:rPr>
        <w:t>Quảng trường Dam Square</w:t>
      </w:r>
      <w:r w:rsidRPr="00570AA9">
        <w:rPr>
          <w:rFonts w:ascii="Tahoma" w:hAnsi="Tahoma" w:cs="Tahoma"/>
          <w:b/>
          <w:bCs/>
        </w:rPr>
        <w:t> - </w:t>
      </w:r>
      <w:r w:rsidRPr="00570AA9">
        <w:rPr>
          <w:rFonts w:ascii="Tahoma" w:hAnsi="Tahoma" w:cs="Tahoma"/>
        </w:rPr>
        <w:t xml:space="preserve">Biểu tượng của thủ đô Amsterdam sầm uất. Ghé trung tâm chế tác </w:t>
      </w:r>
      <w:proofErr w:type="gramStart"/>
      <w:r w:rsidRPr="00570AA9">
        <w:rPr>
          <w:rFonts w:ascii="Tahoma" w:hAnsi="Tahoma" w:cs="Tahoma"/>
        </w:rPr>
        <w:t>kim</w:t>
      </w:r>
      <w:proofErr w:type="gramEnd"/>
      <w:r w:rsidRPr="00570AA9">
        <w:rPr>
          <w:rFonts w:ascii="Tahoma" w:hAnsi="Tahoma" w:cs="Tahoma"/>
        </w:rPr>
        <w:t xml:space="preserve"> cương.</w:t>
      </w:r>
    </w:p>
    <w:p w:rsidR="00DF3A97" w:rsidRPr="00570AA9" w:rsidRDefault="00DF3A97" w:rsidP="00570AA9">
      <w:pPr>
        <w:pStyle w:val="ListParagraph"/>
        <w:numPr>
          <w:ilvl w:val="1"/>
          <w:numId w:val="3"/>
        </w:numPr>
        <w:shd w:val="clear" w:color="auto" w:fill="FFFFFF"/>
        <w:spacing w:after="300" w:line="276" w:lineRule="auto"/>
        <w:jc w:val="both"/>
        <w:rPr>
          <w:rFonts w:ascii="Tahoma" w:hAnsi="Tahoma" w:cs="Tahoma"/>
        </w:rPr>
      </w:pPr>
      <w:r w:rsidRPr="00570AA9">
        <w:rPr>
          <w:rFonts w:ascii="Tahoma" w:hAnsi="Tahoma" w:cs="Tahoma"/>
          <w:b/>
          <w:bCs/>
          <w:iCs/>
        </w:rPr>
        <w:lastRenderedPageBreak/>
        <w:t>Cung điện Hoàng Gia Amsterdam </w:t>
      </w:r>
      <w:r w:rsidRPr="00570AA9">
        <w:rPr>
          <w:rFonts w:ascii="Tahoma" w:hAnsi="Tahoma" w:cs="Tahoma"/>
        </w:rPr>
        <w:t>với kiến trúc hoành tráng (Chụp hình bên ngoài)</w:t>
      </w:r>
    </w:p>
    <w:p w:rsidR="00DF3A97" w:rsidRPr="00570AA9" w:rsidRDefault="00DF3A97" w:rsidP="00570AA9">
      <w:pPr>
        <w:pStyle w:val="ListParagraph"/>
        <w:numPr>
          <w:ilvl w:val="1"/>
          <w:numId w:val="3"/>
        </w:numPr>
        <w:shd w:val="clear" w:color="auto" w:fill="FFFFFF"/>
        <w:spacing w:after="300" w:line="276" w:lineRule="auto"/>
        <w:jc w:val="both"/>
        <w:rPr>
          <w:rFonts w:ascii="Tahoma" w:hAnsi="Tahoma" w:cs="Tahoma"/>
        </w:rPr>
      </w:pPr>
      <w:r w:rsidRPr="00570AA9">
        <w:rPr>
          <w:rFonts w:ascii="Tahoma" w:hAnsi="Tahoma" w:cs="Tahoma"/>
          <w:iCs/>
        </w:rPr>
        <w:t>Chụp hình kỉ niệm cùng</w:t>
      </w:r>
      <w:r w:rsidRPr="00570AA9">
        <w:rPr>
          <w:rFonts w:ascii="Tahoma" w:hAnsi="Tahoma" w:cs="Tahoma"/>
          <w:b/>
          <w:bCs/>
          <w:iCs/>
        </w:rPr>
        <w:t> Bảo tàng nghệ thuật</w:t>
      </w:r>
      <w:r w:rsidRPr="00570AA9">
        <w:rPr>
          <w:rFonts w:ascii="Tahoma" w:hAnsi="Tahoma" w:cs="Tahoma"/>
        </w:rPr>
        <w:t> </w:t>
      </w:r>
      <w:r w:rsidRPr="00570AA9">
        <w:rPr>
          <w:rFonts w:ascii="Tahoma" w:hAnsi="Tahoma" w:cs="Tahoma"/>
          <w:b/>
          <w:bCs/>
          <w:iCs/>
        </w:rPr>
        <w:t>Rijksmuseum </w:t>
      </w:r>
      <w:r w:rsidRPr="00570AA9">
        <w:rPr>
          <w:rFonts w:ascii="Tahoma" w:hAnsi="Tahoma" w:cs="Tahoma"/>
          <w:iCs/>
        </w:rPr>
        <w:t>và</w:t>
      </w:r>
      <w:r w:rsidRPr="00570AA9">
        <w:rPr>
          <w:rFonts w:ascii="Tahoma" w:hAnsi="Tahoma" w:cs="Tahoma"/>
          <w:b/>
          <w:bCs/>
          <w:iCs/>
        </w:rPr>
        <w:t> Bảo tàng Van Gogh</w:t>
      </w:r>
    </w:p>
    <w:p w:rsidR="00DF3A97" w:rsidRPr="00570AA9" w:rsidRDefault="00DF3A97" w:rsidP="00570AA9">
      <w:pPr>
        <w:pStyle w:val="ListParagraph"/>
        <w:numPr>
          <w:ilvl w:val="0"/>
          <w:numId w:val="3"/>
        </w:numPr>
        <w:shd w:val="clear" w:color="auto" w:fill="FFFFFF"/>
        <w:spacing w:after="300" w:line="276" w:lineRule="auto"/>
        <w:jc w:val="both"/>
        <w:rPr>
          <w:rFonts w:ascii="Tahoma" w:hAnsi="Tahoma" w:cs="Tahoma"/>
        </w:rPr>
      </w:pPr>
      <w:proofErr w:type="gramStart"/>
      <w:r w:rsidRPr="00570AA9">
        <w:rPr>
          <w:rFonts w:ascii="Tahoma" w:hAnsi="Tahoma" w:cs="Tahoma"/>
        </w:rPr>
        <w:t>Ăn</w:t>
      </w:r>
      <w:proofErr w:type="gramEnd"/>
      <w:r w:rsidRPr="00570AA9">
        <w:rPr>
          <w:rFonts w:ascii="Tahoma" w:hAnsi="Tahoma" w:cs="Tahoma"/>
        </w:rPr>
        <w:t xml:space="preserve"> tối tại nhà hàng, sau đó Đoàn về khách sạn nhận phòng, nghỉ ngơi.</w:t>
      </w:r>
    </w:p>
    <w:p w:rsidR="00DF3A97" w:rsidRDefault="00DF3A97" w:rsidP="00570AA9">
      <w:pPr>
        <w:pStyle w:val="ListParagraph"/>
        <w:numPr>
          <w:ilvl w:val="0"/>
          <w:numId w:val="3"/>
        </w:numPr>
        <w:shd w:val="clear" w:color="auto" w:fill="FFFFFF"/>
        <w:spacing w:after="300" w:line="276" w:lineRule="auto"/>
        <w:jc w:val="both"/>
        <w:rPr>
          <w:rFonts w:ascii="Tahoma" w:hAnsi="Tahoma" w:cs="Tahoma"/>
          <w:b/>
        </w:rPr>
      </w:pPr>
      <w:r w:rsidRPr="00570AA9">
        <w:rPr>
          <w:rFonts w:ascii="Tahoma" w:hAnsi="Tahoma" w:cs="Tahoma"/>
          <w:b/>
        </w:rPr>
        <w:t>Nghỉ đêm tại Amsterdam</w:t>
      </w:r>
    </w:p>
    <w:p w:rsidR="004160AE" w:rsidRPr="00570AA9" w:rsidRDefault="004160AE" w:rsidP="004160AE">
      <w:pPr>
        <w:pStyle w:val="ListParagraph"/>
        <w:shd w:val="clear" w:color="auto" w:fill="FFFFFF"/>
        <w:spacing w:after="300" w:line="276" w:lineRule="auto"/>
        <w:ind w:left="360"/>
        <w:jc w:val="both"/>
        <w:rPr>
          <w:rFonts w:ascii="Tahoma" w:hAnsi="Tahoma" w:cs="Tahoma"/>
          <w:b/>
        </w:rPr>
      </w:pPr>
    </w:p>
    <w:p w:rsidR="009721A8" w:rsidRPr="004160AE" w:rsidRDefault="009721A8" w:rsidP="00570AA9">
      <w:pPr>
        <w:pStyle w:val="ListParagraph"/>
        <w:spacing w:line="276" w:lineRule="auto"/>
        <w:ind w:left="90"/>
        <w:jc w:val="both"/>
        <w:rPr>
          <w:rFonts w:ascii="Tahoma" w:hAnsi="Tahoma" w:cs="Tahoma"/>
          <w:b/>
          <w:color w:val="C00000"/>
          <w:u w:val="single"/>
          <w:shd w:val="clear" w:color="auto" w:fill="FDFDFD"/>
          <w:lang w:val="vi-VN"/>
        </w:rPr>
      </w:pPr>
      <w:r w:rsidRPr="004160AE">
        <w:rPr>
          <w:rFonts w:ascii="Tahoma" w:hAnsi="Tahoma" w:cs="Tahoma"/>
          <w:b/>
          <w:color w:val="C00000"/>
          <w:u w:val="single"/>
          <w:shd w:val="clear" w:color="auto" w:fill="FDFDFD"/>
        </w:rPr>
        <w:t>NGÀY 0</w:t>
      </w:r>
      <w:r w:rsidRPr="004160AE">
        <w:rPr>
          <w:rFonts w:ascii="Tahoma" w:hAnsi="Tahoma" w:cs="Tahoma"/>
          <w:b/>
          <w:color w:val="C00000"/>
          <w:u w:val="single"/>
          <w:shd w:val="clear" w:color="auto" w:fill="FDFDFD"/>
          <w:lang w:val="vi-VN"/>
        </w:rPr>
        <w:t>5</w:t>
      </w:r>
      <w:r w:rsidRPr="004160AE">
        <w:rPr>
          <w:rFonts w:ascii="Tahoma" w:hAnsi="Tahoma" w:cs="Tahoma"/>
          <w:b/>
          <w:color w:val="C00000"/>
          <w:u w:val="single"/>
          <w:shd w:val="clear" w:color="auto" w:fill="FDFDFD"/>
        </w:rPr>
        <w:t xml:space="preserve">: </w:t>
      </w:r>
      <w:r w:rsidR="00DF3A97" w:rsidRPr="004160AE">
        <w:rPr>
          <w:rFonts w:ascii="Tahoma" w:hAnsi="Tahoma" w:cs="Tahoma"/>
          <w:b/>
          <w:color w:val="C00000"/>
          <w:u w:val="single"/>
          <w:shd w:val="clear" w:color="auto" w:fill="FDFDFD"/>
        </w:rPr>
        <w:t>AMSTERDAM – GIETHOORN – ZAANSE SCHANS - AMSTERDAM</w:t>
      </w:r>
      <w:r w:rsidRPr="004160AE">
        <w:rPr>
          <w:rFonts w:ascii="Tahoma" w:hAnsi="Tahoma" w:cs="Tahoma"/>
          <w:b/>
          <w:color w:val="C00000"/>
          <w:u w:val="single"/>
          <w:shd w:val="clear" w:color="auto" w:fill="FDFDFD"/>
          <w:lang w:val="vi-VN"/>
        </w:rPr>
        <w:t xml:space="preserve"> </w:t>
      </w:r>
      <w:r w:rsidRPr="004160AE">
        <w:rPr>
          <w:rFonts w:ascii="Tahoma" w:hAnsi="Tahoma" w:cs="Tahoma"/>
          <w:b/>
          <w:color w:val="C00000"/>
          <w:u w:val="single"/>
          <w:shd w:val="clear" w:color="auto" w:fill="FDFDFD"/>
        </w:rPr>
        <w:t>(Ăn sáng</w:t>
      </w:r>
      <w:r w:rsidRPr="004160AE">
        <w:rPr>
          <w:rFonts w:ascii="Tahoma" w:hAnsi="Tahoma" w:cs="Tahoma"/>
          <w:b/>
          <w:color w:val="C00000"/>
          <w:u w:val="single"/>
          <w:shd w:val="clear" w:color="auto" w:fill="FDFDFD"/>
          <w:lang w:val="vi-VN"/>
        </w:rPr>
        <w:t>, trưa, tối</w:t>
      </w:r>
      <w:r w:rsidRPr="004160AE">
        <w:rPr>
          <w:rFonts w:ascii="Tahoma" w:hAnsi="Tahoma" w:cs="Tahoma"/>
          <w:b/>
          <w:color w:val="C00000"/>
          <w:u w:val="single"/>
          <w:shd w:val="clear" w:color="auto" w:fill="FDFDFD"/>
        </w:rPr>
        <w:t>)</w:t>
      </w:r>
    </w:p>
    <w:p w:rsidR="00DF3A97" w:rsidRPr="00570AA9" w:rsidRDefault="009721A8" w:rsidP="00570AA9">
      <w:pPr>
        <w:numPr>
          <w:ilvl w:val="0"/>
          <w:numId w:val="2"/>
        </w:numPr>
        <w:spacing w:after="0" w:line="276" w:lineRule="auto"/>
        <w:jc w:val="both"/>
        <w:rPr>
          <w:rFonts w:ascii="Tahoma" w:hAnsi="Tahoma" w:cs="Tahoma"/>
          <w:sz w:val="24"/>
          <w:szCs w:val="24"/>
          <w:lang w:val="vi-VN"/>
        </w:rPr>
      </w:pPr>
      <w:r w:rsidRPr="00570AA9">
        <w:rPr>
          <w:rFonts w:ascii="Tahoma" w:hAnsi="Tahoma" w:cs="Tahoma"/>
          <w:b/>
          <w:sz w:val="24"/>
          <w:szCs w:val="24"/>
          <w:lang w:val="vi-VN"/>
        </w:rPr>
        <w:t>Sáng</w:t>
      </w:r>
      <w:r w:rsidRPr="00570AA9">
        <w:rPr>
          <w:rFonts w:ascii="Tahoma" w:hAnsi="Tahoma" w:cs="Tahoma"/>
          <w:sz w:val="24"/>
          <w:szCs w:val="24"/>
          <w:lang w:val="vi-VN"/>
        </w:rPr>
        <w:t>: Quý khách dùng điểm tâm tại khách sạ</w:t>
      </w:r>
      <w:r w:rsidR="00DF3A97" w:rsidRPr="00570AA9">
        <w:rPr>
          <w:rFonts w:ascii="Tahoma" w:hAnsi="Tahoma" w:cs="Tahoma"/>
          <w:sz w:val="24"/>
          <w:szCs w:val="24"/>
        </w:rPr>
        <w:t>n, xe khởi hành đến </w:t>
      </w:r>
      <w:r w:rsidR="00DF3A97" w:rsidRPr="00570AA9">
        <w:rPr>
          <w:rFonts w:ascii="Tahoma" w:hAnsi="Tahoma" w:cs="Tahoma"/>
          <w:b/>
          <w:bCs/>
          <w:iCs/>
          <w:sz w:val="24"/>
          <w:szCs w:val="24"/>
        </w:rPr>
        <w:t>ngôi làng cổ tích đẹp nhất thế giới</w:t>
      </w:r>
      <w:r w:rsidR="00DF3A97" w:rsidRPr="00570AA9">
        <w:rPr>
          <w:rFonts w:ascii="Tahoma" w:hAnsi="Tahoma" w:cs="Tahoma"/>
          <w:b/>
          <w:bCs/>
          <w:sz w:val="24"/>
          <w:szCs w:val="24"/>
        </w:rPr>
        <w:t> </w:t>
      </w:r>
      <w:r w:rsidR="00DF3A97" w:rsidRPr="00570AA9">
        <w:rPr>
          <w:rFonts w:ascii="Tahoma" w:hAnsi="Tahoma" w:cs="Tahoma"/>
          <w:b/>
          <w:bCs/>
          <w:iCs/>
          <w:sz w:val="24"/>
          <w:szCs w:val="24"/>
        </w:rPr>
        <w:t>Giethoorn – </w:t>
      </w:r>
      <w:r w:rsidR="00DF3A97" w:rsidRPr="00570AA9">
        <w:rPr>
          <w:rFonts w:ascii="Tahoma" w:hAnsi="Tahoma" w:cs="Tahoma"/>
          <w:sz w:val="24"/>
          <w:szCs w:val="24"/>
        </w:rPr>
        <w:t>Ngôi làng không có đường đi ở Hà Lan. Làng mang vẻ bình yên, tách biệt với thế giới. Sông nước yên ả, khung cảnh mộng mơ yên tĩnh như bước ra từ truyện cổ tích</w:t>
      </w:r>
    </w:p>
    <w:p w:rsidR="00DF3A97" w:rsidRPr="00570AA9" w:rsidRDefault="00DF3A97" w:rsidP="00570AA9">
      <w:pPr>
        <w:pStyle w:val="ListParagraph"/>
        <w:numPr>
          <w:ilvl w:val="0"/>
          <w:numId w:val="2"/>
        </w:numPr>
        <w:shd w:val="clear" w:color="auto" w:fill="FFFFFF"/>
        <w:spacing w:after="300" w:line="276" w:lineRule="auto"/>
        <w:jc w:val="both"/>
        <w:rPr>
          <w:rFonts w:ascii="Tahoma" w:hAnsi="Tahoma" w:cs="Tahoma"/>
        </w:rPr>
      </w:pPr>
      <w:proofErr w:type="gramStart"/>
      <w:r w:rsidRPr="00570AA9">
        <w:rPr>
          <w:rFonts w:ascii="Tahoma" w:hAnsi="Tahoma" w:cs="Tahoma"/>
        </w:rPr>
        <w:t>Ăn</w:t>
      </w:r>
      <w:proofErr w:type="gramEnd"/>
      <w:r w:rsidRPr="00570AA9">
        <w:rPr>
          <w:rFonts w:ascii="Tahoma" w:hAnsi="Tahoma" w:cs="Tahoma"/>
        </w:rPr>
        <w:t xml:space="preserve"> trưa tại nhà hàng ở làng Giethoorn.</w:t>
      </w:r>
    </w:p>
    <w:p w:rsidR="00DF3A97" w:rsidRPr="00570AA9" w:rsidRDefault="00DF3A97" w:rsidP="00570AA9">
      <w:pPr>
        <w:pStyle w:val="ListParagraph"/>
        <w:numPr>
          <w:ilvl w:val="0"/>
          <w:numId w:val="2"/>
        </w:numPr>
        <w:shd w:val="clear" w:color="auto" w:fill="FFFFFF"/>
        <w:spacing w:after="300" w:line="276" w:lineRule="auto"/>
        <w:jc w:val="both"/>
        <w:rPr>
          <w:rFonts w:ascii="Tahoma" w:hAnsi="Tahoma" w:cs="Tahoma"/>
        </w:rPr>
      </w:pPr>
      <w:r w:rsidRPr="00570AA9">
        <w:rPr>
          <w:rFonts w:ascii="Tahoma" w:hAnsi="Tahoma" w:cs="Tahoma"/>
        </w:rPr>
        <w:t>Đoàn di chuyển đến</w:t>
      </w:r>
      <w:r w:rsidRPr="00570AA9">
        <w:rPr>
          <w:rFonts w:ascii="Tahoma" w:hAnsi="Tahoma" w:cs="Tahoma"/>
          <w:b/>
          <w:bCs/>
          <w:iCs/>
        </w:rPr>
        <w:t> làng Zaanse Schans</w:t>
      </w:r>
      <w:r w:rsidRPr="00570AA9">
        <w:rPr>
          <w:rFonts w:ascii="Tahoma" w:hAnsi="Tahoma" w:cs="Tahoma"/>
        </w:rPr>
        <w:t> – Ngôi làng cối xay gió xinh đẹp, hiền hòa, tham quan:</w:t>
      </w:r>
    </w:p>
    <w:p w:rsidR="00DF3A97" w:rsidRPr="00570AA9" w:rsidRDefault="00DF3A97" w:rsidP="00570AA9">
      <w:pPr>
        <w:pStyle w:val="ListParagraph"/>
        <w:numPr>
          <w:ilvl w:val="1"/>
          <w:numId w:val="2"/>
        </w:numPr>
        <w:shd w:val="clear" w:color="auto" w:fill="FFFFFF"/>
        <w:spacing w:after="300" w:line="276" w:lineRule="auto"/>
        <w:jc w:val="both"/>
        <w:rPr>
          <w:rFonts w:ascii="Tahoma" w:hAnsi="Tahoma" w:cs="Tahoma"/>
        </w:rPr>
      </w:pPr>
      <w:r w:rsidRPr="00570AA9">
        <w:rPr>
          <w:rFonts w:ascii="Tahoma" w:hAnsi="Tahoma" w:cs="Tahoma"/>
          <w:b/>
          <w:bCs/>
          <w:iCs/>
        </w:rPr>
        <w:t>Xưởng guốc gỗ -</w:t>
      </w:r>
      <w:proofErr w:type="gramStart"/>
      <w:r w:rsidRPr="00570AA9">
        <w:rPr>
          <w:rFonts w:ascii="Tahoma" w:hAnsi="Tahoma" w:cs="Tahoma"/>
          <w:b/>
          <w:bCs/>
          <w:iCs/>
        </w:rPr>
        <w:t> </w:t>
      </w:r>
      <w:r w:rsidRPr="00570AA9">
        <w:rPr>
          <w:rFonts w:ascii="Tahoma" w:hAnsi="Tahoma" w:cs="Tahoma"/>
        </w:rPr>
        <w:t> Biểu</w:t>
      </w:r>
      <w:proofErr w:type="gramEnd"/>
      <w:r w:rsidRPr="00570AA9">
        <w:rPr>
          <w:rFonts w:ascii="Tahoma" w:hAnsi="Tahoma" w:cs="Tahoma"/>
        </w:rPr>
        <w:t xml:space="preserve"> tượng của Hà Lan, đi cùng với bộ trang phục truyền thống của họ.</w:t>
      </w:r>
    </w:p>
    <w:p w:rsidR="00DF3A97" w:rsidRPr="00570AA9" w:rsidRDefault="00DF3A97" w:rsidP="00570AA9">
      <w:pPr>
        <w:pStyle w:val="ListParagraph"/>
        <w:numPr>
          <w:ilvl w:val="1"/>
          <w:numId w:val="2"/>
        </w:numPr>
        <w:shd w:val="clear" w:color="auto" w:fill="FFFFFF"/>
        <w:spacing w:after="300" w:line="276" w:lineRule="auto"/>
        <w:jc w:val="both"/>
        <w:rPr>
          <w:rFonts w:ascii="Tahoma" w:hAnsi="Tahoma" w:cs="Tahoma"/>
        </w:rPr>
      </w:pPr>
      <w:r w:rsidRPr="00570AA9">
        <w:rPr>
          <w:rFonts w:ascii="Tahoma" w:hAnsi="Tahoma" w:cs="Tahoma"/>
          <w:b/>
          <w:bCs/>
          <w:iCs/>
        </w:rPr>
        <w:t>Xưởng sản xuất phô mai - </w:t>
      </w:r>
      <w:r w:rsidRPr="00570AA9">
        <w:rPr>
          <w:rFonts w:ascii="Tahoma" w:hAnsi="Tahoma" w:cs="Tahoma"/>
        </w:rPr>
        <w:t>Du khách sẽ được nghe giới thiệu về cách làm hàng trăm loại pho mát khác nhau</w:t>
      </w:r>
      <w:r w:rsidRPr="00570AA9">
        <w:rPr>
          <w:rFonts w:ascii="Tahoma" w:hAnsi="Tahoma" w:cs="Tahoma"/>
          <w:iCs/>
        </w:rPr>
        <w:t>.</w:t>
      </w:r>
    </w:p>
    <w:p w:rsidR="00DF3A97" w:rsidRPr="00570AA9" w:rsidRDefault="00DF3A97" w:rsidP="00570AA9">
      <w:pPr>
        <w:pStyle w:val="ListParagraph"/>
        <w:numPr>
          <w:ilvl w:val="1"/>
          <w:numId w:val="2"/>
        </w:numPr>
        <w:shd w:val="clear" w:color="auto" w:fill="FFFFFF"/>
        <w:spacing w:after="300" w:line="276" w:lineRule="auto"/>
        <w:jc w:val="both"/>
        <w:rPr>
          <w:rFonts w:ascii="Tahoma" w:hAnsi="Tahoma" w:cs="Tahoma"/>
        </w:rPr>
      </w:pPr>
      <w:r w:rsidRPr="00570AA9">
        <w:rPr>
          <w:rFonts w:ascii="Tahoma" w:hAnsi="Tahoma" w:cs="Tahoma"/>
        </w:rPr>
        <w:t>Tự do mua sắm quà lưu niệm và chụp hình với cánh đồng cối xay gió.</w:t>
      </w:r>
    </w:p>
    <w:p w:rsidR="00DF3A97" w:rsidRPr="00570AA9" w:rsidRDefault="00DF3A97" w:rsidP="00570AA9">
      <w:pPr>
        <w:pStyle w:val="ListParagraph"/>
        <w:numPr>
          <w:ilvl w:val="0"/>
          <w:numId w:val="2"/>
        </w:numPr>
        <w:shd w:val="clear" w:color="auto" w:fill="FFFFFF"/>
        <w:spacing w:after="300" w:line="276" w:lineRule="auto"/>
        <w:jc w:val="both"/>
        <w:rPr>
          <w:rFonts w:ascii="Tahoma" w:hAnsi="Tahoma" w:cs="Tahoma"/>
        </w:rPr>
      </w:pPr>
      <w:r w:rsidRPr="00570AA9">
        <w:rPr>
          <w:rFonts w:ascii="Tahoma" w:hAnsi="Tahoma" w:cs="Tahoma"/>
        </w:rPr>
        <w:t>Chiều tối đoàn về lại Amsterdam, ghé </w:t>
      </w:r>
      <w:r w:rsidRPr="00570AA9">
        <w:rPr>
          <w:rFonts w:ascii="Tahoma" w:hAnsi="Tahoma" w:cs="Tahoma"/>
          <w:b/>
          <w:bCs/>
          <w:iCs/>
        </w:rPr>
        <w:t>Khu đèn đỏ Amsterdam</w:t>
      </w:r>
      <w:r w:rsidRPr="00570AA9">
        <w:rPr>
          <w:rFonts w:ascii="Tahoma" w:hAnsi="Tahoma" w:cs="Tahoma"/>
        </w:rPr>
        <w:t> nếu còn thời gian.</w:t>
      </w:r>
    </w:p>
    <w:p w:rsidR="00DF3A97" w:rsidRPr="00570AA9" w:rsidRDefault="00DF3A97" w:rsidP="00570AA9">
      <w:pPr>
        <w:pStyle w:val="ListParagraph"/>
        <w:numPr>
          <w:ilvl w:val="0"/>
          <w:numId w:val="2"/>
        </w:numPr>
        <w:shd w:val="clear" w:color="auto" w:fill="FFFFFF"/>
        <w:spacing w:after="300" w:line="276" w:lineRule="auto"/>
        <w:jc w:val="both"/>
        <w:rPr>
          <w:rFonts w:ascii="Tahoma" w:hAnsi="Tahoma" w:cs="Tahoma"/>
        </w:rPr>
      </w:pPr>
      <w:proofErr w:type="gramStart"/>
      <w:r w:rsidRPr="00570AA9">
        <w:rPr>
          <w:rFonts w:ascii="Tahoma" w:hAnsi="Tahoma" w:cs="Tahoma"/>
        </w:rPr>
        <w:t>Ăn</w:t>
      </w:r>
      <w:proofErr w:type="gramEnd"/>
      <w:r w:rsidRPr="00570AA9">
        <w:rPr>
          <w:rFonts w:ascii="Tahoma" w:hAnsi="Tahoma" w:cs="Tahoma"/>
        </w:rPr>
        <w:t xml:space="preserve"> tối tại nhà hàng và về lại khách sạn nghỉ ngơi.</w:t>
      </w:r>
    </w:p>
    <w:p w:rsidR="00DF3A97" w:rsidRPr="00570AA9" w:rsidRDefault="00DF3A97" w:rsidP="00570AA9">
      <w:pPr>
        <w:pStyle w:val="ListParagraph"/>
        <w:numPr>
          <w:ilvl w:val="0"/>
          <w:numId w:val="2"/>
        </w:numPr>
        <w:shd w:val="clear" w:color="auto" w:fill="FFFFFF"/>
        <w:spacing w:after="300" w:line="276" w:lineRule="auto"/>
        <w:jc w:val="both"/>
        <w:rPr>
          <w:rFonts w:ascii="Tahoma" w:hAnsi="Tahoma" w:cs="Tahoma"/>
          <w:b/>
        </w:rPr>
      </w:pPr>
      <w:r w:rsidRPr="00570AA9">
        <w:rPr>
          <w:rFonts w:ascii="Tahoma" w:hAnsi="Tahoma" w:cs="Tahoma"/>
          <w:b/>
        </w:rPr>
        <w:t>Nghỉ đêm tại Amsterdam.</w:t>
      </w:r>
    </w:p>
    <w:p w:rsidR="009721A8" w:rsidRPr="00570AA9" w:rsidRDefault="009721A8" w:rsidP="00570AA9">
      <w:pPr>
        <w:spacing w:after="0" w:line="276" w:lineRule="auto"/>
        <w:jc w:val="both"/>
        <w:rPr>
          <w:rFonts w:ascii="Tahoma" w:hAnsi="Tahoma" w:cs="Tahoma"/>
          <w:b/>
          <w:color w:val="FF0000"/>
          <w:sz w:val="24"/>
          <w:szCs w:val="24"/>
          <w:u w:val="single"/>
        </w:rPr>
      </w:pPr>
      <w:r w:rsidRPr="004160AE">
        <w:rPr>
          <w:rFonts w:ascii="Tahoma" w:hAnsi="Tahoma" w:cs="Tahoma"/>
          <w:b/>
          <w:color w:val="C00000"/>
          <w:sz w:val="24"/>
          <w:szCs w:val="24"/>
          <w:u w:val="single"/>
        </w:rPr>
        <w:t>NGÀY 0</w:t>
      </w:r>
      <w:r w:rsidRPr="004160AE">
        <w:rPr>
          <w:rFonts w:ascii="Tahoma" w:hAnsi="Tahoma" w:cs="Tahoma"/>
          <w:b/>
          <w:color w:val="C00000"/>
          <w:sz w:val="24"/>
          <w:szCs w:val="24"/>
          <w:u w:val="single"/>
          <w:lang w:val="vi-VN"/>
        </w:rPr>
        <w:t>6</w:t>
      </w:r>
      <w:r w:rsidRPr="004160AE">
        <w:rPr>
          <w:rFonts w:ascii="Tahoma" w:hAnsi="Tahoma" w:cs="Tahoma"/>
          <w:b/>
          <w:color w:val="C00000"/>
          <w:sz w:val="24"/>
          <w:szCs w:val="24"/>
          <w:u w:val="single"/>
        </w:rPr>
        <w:t xml:space="preserve">: </w:t>
      </w:r>
      <w:r w:rsidR="00DF3A97" w:rsidRPr="004160AE">
        <w:rPr>
          <w:rFonts w:ascii="Tahoma" w:hAnsi="Tahoma" w:cs="Tahoma"/>
          <w:b/>
          <w:color w:val="C00000"/>
          <w:sz w:val="24"/>
          <w:szCs w:val="24"/>
          <w:u w:val="single"/>
        </w:rPr>
        <w:t xml:space="preserve">AMSTERDAM – COLLOGNE – </w:t>
      </w:r>
      <w:proofErr w:type="gramStart"/>
      <w:r w:rsidR="00DF3A97" w:rsidRPr="004160AE">
        <w:rPr>
          <w:rFonts w:ascii="Tahoma" w:hAnsi="Tahoma" w:cs="Tahoma"/>
          <w:b/>
          <w:color w:val="C00000"/>
          <w:sz w:val="24"/>
          <w:szCs w:val="24"/>
          <w:u w:val="single"/>
        </w:rPr>
        <w:t xml:space="preserve">BONN </w:t>
      </w:r>
      <w:r w:rsidRPr="004160AE">
        <w:rPr>
          <w:rFonts w:ascii="Tahoma" w:hAnsi="Tahoma" w:cs="Tahoma"/>
          <w:b/>
          <w:color w:val="C00000"/>
          <w:sz w:val="24"/>
          <w:szCs w:val="24"/>
          <w:u w:val="single"/>
          <w:lang w:val="vi-VN"/>
        </w:rPr>
        <w:t xml:space="preserve"> </w:t>
      </w:r>
      <w:r w:rsidRPr="004160AE">
        <w:rPr>
          <w:rFonts w:ascii="Tahoma" w:hAnsi="Tahoma" w:cs="Tahoma"/>
          <w:b/>
          <w:color w:val="C00000"/>
          <w:sz w:val="24"/>
          <w:szCs w:val="24"/>
          <w:u w:val="single"/>
        </w:rPr>
        <w:t>(</w:t>
      </w:r>
      <w:proofErr w:type="gramEnd"/>
      <w:r w:rsidRPr="004160AE">
        <w:rPr>
          <w:rFonts w:ascii="Tahoma" w:hAnsi="Tahoma" w:cs="Tahoma"/>
          <w:b/>
          <w:color w:val="C00000"/>
          <w:sz w:val="24"/>
          <w:szCs w:val="24"/>
          <w:u w:val="single"/>
        </w:rPr>
        <w:t xml:space="preserve">Ăn </w:t>
      </w:r>
      <w:r w:rsidRPr="004160AE">
        <w:rPr>
          <w:rFonts w:ascii="Tahoma" w:hAnsi="Tahoma" w:cs="Tahoma"/>
          <w:b/>
          <w:color w:val="C00000"/>
          <w:sz w:val="24"/>
          <w:szCs w:val="24"/>
          <w:u w:val="single"/>
          <w:lang w:val="vi-VN"/>
        </w:rPr>
        <w:t>sáng, trưa, tối</w:t>
      </w:r>
      <w:r w:rsidRPr="004160AE">
        <w:rPr>
          <w:rFonts w:ascii="Tahoma" w:hAnsi="Tahoma" w:cs="Tahoma"/>
          <w:b/>
          <w:color w:val="C00000"/>
          <w:sz w:val="24"/>
          <w:szCs w:val="24"/>
          <w:u w:val="single"/>
        </w:rPr>
        <w:t>)</w:t>
      </w:r>
    </w:p>
    <w:p w:rsidR="009721A8" w:rsidRPr="00570AA9" w:rsidRDefault="009721A8" w:rsidP="00570AA9">
      <w:pPr>
        <w:numPr>
          <w:ilvl w:val="0"/>
          <w:numId w:val="3"/>
        </w:numPr>
        <w:spacing w:after="0" w:line="276" w:lineRule="auto"/>
        <w:jc w:val="both"/>
        <w:rPr>
          <w:rFonts w:ascii="Tahoma" w:hAnsi="Tahoma" w:cs="Tahoma"/>
          <w:sz w:val="24"/>
          <w:szCs w:val="24"/>
          <w:lang w:val="vi-VN"/>
        </w:rPr>
      </w:pPr>
      <w:r w:rsidRPr="00570AA9">
        <w:rPr>
          <w:rFonts w:ascii="Tahoma" w:hAnsi="Tahoma" w:cs="Tahoma"/>
          <w:b/>
          <w:sz w:val="24"/>
          <w:szCs w:val="24"/>
          <w:lang w:val="vi-VN"/>
        </w:rPr>
        <w:t>Sáng:</w:t>
      </w:r>
      <w:r w:rsidRPr="00570AA9">
        <w:rPr>
          <w:rFonts w:ascii="Tahoma" w:hAnsi="Tahoma" w:cs="Tahoma"/>
          <w:sz w:val="24"/>
          <w:szCs w:val="24"/>
          <w:lang w:val="vi-VN"/>
        </w:rPr>
        <w:t xml:space="preserve"> Quý khách ăn sáng và trả phòng khách sạn, khởi hành tham quan </w:t>
      </w:r>
      <w:r w:rsidRPr="00570AA9">
        <w:rPr>
          <w:rFonts w:ascii="Tahoma" w:hAnsi="Tahoma" w:cs="Tahoma"/>
          <w:b/>
          <w:sz w:val="24"/>
          <w:szCs w:val="24"/>
        </w:rPr>
        <w:t xml:space="preserve">thành phố </w:t>
      </w:r>
      <w:r w:rsidR="00DF3A97" w:rsidRPr="00570AA9">
        <w:rPr>
          <w:rFonts w:ascii="Tahoma" w:hAnsi="Tahoma" w:cs="Tahoma"/>
          <w:b/>
          <w:sz w:val="24"/>
          <w:szCs w:val="24"/>
        </w:rPr>
        <w:t>Collogne – thành phố lớn thứ 4 của Đức.</w:t>
      </w:r>
    </w:p>
    <w:p w:rsidR="00DF3A97" w:rsidRPr="00570AA9" w:rsidRDefault="00DF3A97" w:rsidP="00570AA9">
      <w:pPr>
        <w:pStyle w:val="ListParagraph"/>
        <w:numPr>
          <w:ilvl w:val="0"/>
          <w:numId w:val="3"/>
        </w:numPr>
        <w:shd w:val="clear" w:color="auto" w:fill="FFFFFF"/>
        <w:spacing w:after="300" w:line="276" w:lineRule="auto"/>
        <w:jc w:val="both"/>
        <w:rPr>
          <w:rFonts w:ascii="Tahoma" w:hAnsi="Tahoma" w:cs="Tahoma"/>
        </w:rPr>
      </w:pPr>
      <w:r w:rsidRPr="00570AA9">
        <w:rPr>
          <w:rFonts w:ascii="Tahoma" w:hAnsi="Tahoma" w:cs="Tahoma"/>
        </w:rPr>
        <w:t>Quý khách ăn trưa tại nhà hàng địa phương, sau đó tham quan:</w:t>
      </w:r>
    </w:p>
    <w:p w:rsidR="00DF3A97" w:rsidRPr="00570AA9" w:rsidRDefault="00DF3A97" w:rsidP="00570AA9">
      <w:pPr>
        <w:pStyle w:val="ListParagraph"/>
        <w:numPr>
          <w:ilvl w:val="1"/>
          <w:numId w:val="3"/>
        </w:numPr>
        <w:shd w:val="clear" w:color="auto" w:fill="FFFFFF"/>
        <w:spacing w:after="300" w:line="276" w:lineRule="auto"/>
        <w:jc w:val="both"/>
        <w:rPr>
          <w:rFonts w:ascii="Tahoma" w:hAnsi="Tahoma" w:cs="Tahoma"/>
        </w:rPr>
      </w:pPr>
      <w:r w:rsidRPr="00570AA9">
        <w:rPr>
          <w:rFonts w:ascii="Tahoma" w:hAnsi="Tahoma" w:cs="Tahoma"/>
          <w:b/>
          <w:bCs/>
          <w:iCs/>
        </w:rPr>
        <w:t>Nhà thờ lớn Cologne</w:t>
      </w:r>
      <w:r w:rsidRPr="00570AA9">
        <w:rPr>
          <w:rFonts w:ascii="Tahoma" w:hAnsi="Tahoma" w:cs="Tahoma"/>
        </w:rPr>
        <w:t> – Di sản UNESCO</w:t>
      </w:r>
    </w:p>
    <w:p w:rsidR="00DF3A97" w:rsidRPr="00570AA9" w:rsidRDefault="00DF3A97" w:rsidP="00570AA9">
      <w:pPr>
        <w:pStyle w:val="ListParagraph"/>
        <w:numPr>
          <w:ilvl w:val="1"/>
          <w:numId w:val="3"/>
        </w:numPr>
        <w:shd w:val="clear" w:color="auto" w:fill="FFFFFF"/>
        <w:spacing w:after="300" w:line="276" w:lineRule="auto"/>
        <w:jc w:val="both"/>
        <w:rPr>
          <w:rFonts w:ascii="Tahoma" w:hAnsi="Tahoma" w:cs="Tahoma"/>
        </w:rPr>
      </w:pPr>
      <w:r w:rsidRPr="00570AA9">
        <w:rPr>
          <w:rFonts w:ascii="Tahoma" w:hAnsi="Tahoma" w:cs="Tahoma"/>
          <w:b/>
          <w:bCs/>
          <w:iCs/>
        </w:rPr>
        <w:t>Bảo tàng Roman-German Museum</w:t>
      </w:r>
      <w:r w:rsidRPr="00570AA9">
        <w:rPr>
          <w:rFonts w:ascii="Tahoma" w:hAnsi="Tahoma" w:cs="Tahoma"/>
        </w:rPr>
        <w:t> là một bảo tàng khảo cổ học ở Cologne, nó có một bộ sưu tập lớn các hiện vật La Mã.</w:t>
      </w:r>
    </w:p>
    <w:p w:rsidR="00DF3A97" w:rsidRPr="00570AA9" w:rsidRDefault="00DF3A97" w:rsidP="00570AA9">
      <w:pPr>
        <w:pStyle w:val="ListParagraph"/>
        <w:numPr>
          <w:ilvl w:val="1"/>
          <w:numId w:val="3"/>
        </w:numPr>
        <w:shd w:val="clear" w:color="auto" w:fill="FFFFFF"/>
        <w:spacing w:after="300" w:line="276" w:lineRule="auto"/>
        <w:jc w:val="both"/>
        <w:rPr>
          <w:rFonts w:ascii="Tahoma" w:hAnsi="Tahoma" w:cs="Tahoma"/>
        </w:rPr>
      </w:pPr>
      <w:r w:rsidRPr="00570AA9">
        <w:rPr>
          <w:rFonts w:ascii="Tahoma" w:hAnsi="Tahoma" w:cs="Tahoma"/>
          <w:b/>
          <w:bCs/>
          <w:iCs/>
        </w:rPr>
        <w:t>Cologne City Hall – </w:t>
      </w:r>
      <w:r w:rsidRPr="00570AA9">
        <w:rPr>
          <w:rFonts w:ascii="Tahoma" w:hAnsi="Tahoma" w:cs="Tahoma"/>
        </w:rPr>
        <w:t>Tòa thị chính Cologne.</w:t>
      </w:r>
    </w:p>
    <w:p w:rsidR="00DF3A97" w:rsidRPr="00570AA9" w:rsidRDefault="00DF3A97" w:rsidP="00570AA9">
      <w:pPr>
        <w:pStyle w:val="ListParagraph"/>
        <w:numPr>
          <w:ilvl w:val="0"/>
          <w:numId w:val="3"/>
        </w:numPr>
        <w:shd w:val="clear" w:color="auto" w:fill="FFFFFF"/>
        <w:spacing w:after="300" w:line="276" w:lineRule="auto"/>
        <w:jc w:val="both"/>
        <w:rPr>
          <w:rFonts w:ascii="Tahoma" w:hAnsi="Tahoma" w:cs="Tahoma"/>
        </w:rPr>
      </w:pPr>
      <w:r w:rsidRPr="00570AA9">
        <w:rPr>
          <w:rFonts w:ascii="Tahoma" w:hAnsi="Tahoma" w:cs="Tahoma"/>
        </w:rPr>
        <w:t xml:space="preserve">Đoàn tiếp tục hành trình khám phá </w:t>
      </w:r>
      <w:r w:rsidRPr="00570AA9">
        <w:rPr>
          <w:rFonts w:ascii="Tahoma" w:hAnsi="Tahoma" w:cs="Tahoma"/>
          <w:b/>
        </w:rPr>
        <w:t>thành phố Bonn</w:t>
      </w:r>
      <w:r w:rsidRPr="00570AA9">
        <w:rPr>
          <w:rFonts w:ascii="Tahoma" w:hAnsi="Tahoma" w:cs="Tahoma"/>
        </w:rPr>
        <w:t xml:space="preserve"> – Cố đô của Tây Đức qua các địa danh:</w:t>
      </w:r>
    </w:p>
    <w:p w:rsidR="00DF3A97" w:rsidRPr="00570AA9" w:rsidRDefault="00DF3A97" w:rsidP="00570AA9">
      <w:pPr>
        <w:pStyle w:val="ListParagraph"/>
        <w:numPr>
          <w:ilvl w:val="1"/>
          <w:numId w:val="3"/>
        </w:numPr>
        <w:shd w:val="clear" w:color="auto" w:fill="FFFFFF"/>
        <w:spacing w:after="300" w:line="276" w:lineRule="auto"/>
        <w:jc w:val="both"/>
        <w:rPr>
          <w:rFonts w:ascii="Tahoma" w:hAnsi="Tahoma" w:cs="Tahoma"/>
        </w:rPr>
      </w:pPr>
      <w:r w:rsidRPr="00570AA9">
        <w:rPr>
          <w:rFonts w:ascii="Tahoma" w:hAnsi="Tahoma" w:cs="Tahoma"/>
          <w:b/>
          <w:bCs/>
          <w:iCs/>
        </w:rPr>
        <w:t>Nhà của cố nhạc sĩ thiên tài Beethoven.</w:t>
      </w:r>
    </w:p>
    <w:p w:rsidR="00DF3A97" w:rsidRPr="00570AA9" w:rsidRDefault="00DF3A97" w:rsidP="00570AA9">
      <w:pPr>
        <w:pStyle w:val="ListParagraph"/>
        <w:numPr>
          <w:ilvl w:val="1"/>
          <w:numId w:val="3"/>
        </w:numPr>
        <w:shd w:val="clear" w:color="auto" w:fill="FFFFFF"/>
        <w:spacing w:after="300" w:line="276" w:lineRule="auto"/>
        <w:jc w:val="both"/>
        <w:rPr>
          <w:rFonts w:ascii="Tahoma" w:hAnsi="Tahoma" w:cs="Tahoma"/>
        </w:rPr>
      </w:pPr>
      <w:r w:rsidRPr="00570AA9">
        <w:rPr>
          <w:rFonts w:ascii="Tahoma" w:hAnsi="Tahoma" w:cs="Tahoma"/>
          <w:b/>
          <w:bCs/>
          <w:iCs/>
        </w:rPr>
        <w:t>Tòa nhà Town Hall</w:t>
      </w:r>
      <w:r w:rsidRPr="00570AA9">
        <w:rPr>
          <w:rFonts w:ascii="Tahoma" w:hAnsi="Tahoma" w:cs="Tahoma"/>
        </w:rPr>
        <w:t> -</w:t>
      </w:r>
      <w:proofErr w:type="gramStart"/>
      <w:r w:rsidRPr="00570AA9">
        <w:rPr>
          <w:rFonts w:ascii="Tahoma" w:hAnsi="Tahoma" w:cs="Tahoma"/>
        </w:rPr>
        <w:t>  Tòa</w:t>
      </w:r>
      <w:proofErr w:type="gramEnd"/>
      <w:r w:rsidRPr="00570AA9">
        <w:rPr>
          <w:rFonts w:ascii="Tahoma" w:hAnsi="Tahoma" w:cs="Tahoma"/>
        </w:rPr>
        <w:t xml:space="preserve"> thị chính Bonn.</w:t>
      </w:r>
    </w:p>
    <w:p w:rsidR="00DF3A97" w:rsidRPr="00570AA9" w:rsidRDefault="00DF3A97" w:rsidP="00570AA9">
      <w:pPr>
        <w:pStyle w:val="ListParagraph"/>
        <w:numPr>
          <w:ilvl w:val="1"/>
          <w:numId w:val="3"/>
        </w:numPr>
        <w:shd w:val="clear" w:color="auto" w:fill="FFFFFF"/>
        <w:spacing w:after="300" w:line="276" w:lineRule="auto"/>
        <w:jc w:val="both"/>
        <w:rPr>
          <w:rFonts w:ascii="Tahoma" w:hAnsi="Tahoma" w:cs="Tahoma"/>
        </w:rPr>
      </w:pPr>
      <w:r w:rsidRPr="00570AA9">
        <w:rPr>
          <w:rFonts w:ascii="Tahoma" w:hAnsi="Tahoma" w:cs="Tahoma"/>
          <w:b/>
          <w:bCs/>
          <w:iCs/>
        </w:rPr>
        <w:t>Nhà Thờ Bonn Minster</w:t>
      </w:r>
      <w:r w:rsidRPr="00570AA9">
        <w:rPr>
          <w:rFonts w:ascii="Tahoma" w:hAnsi="Tahoma" w:cs="Tahoma"/>
          <w:iCs/>
        </w:rPr>
        <w:t> -</w:t>
      </w:r>
      <w:proofErr w:type="gramStart"/>
      <w:r w:rsidRPr="00570AA9">
        <w:rPr>
          <w:rFonts w:ascii="Tahoma" w:hAnsi="Tahoma" w:cs="Tahoma"/>
          <w:iCs/>
        </w:rPr>
        <w:t> </w:t>
      </w:r>
      <w:r w:rsidRPr="00570AA9">
        <w:rPr>
          <w:rFonts w:ascii="Tahoma" w:hAnsi="Tahoma" w:cs="Tahoma"/>
        </w:rPr>
        <w:t> một</w:t>
      </w:r>
      <w:proofErr w:type="gramEnd"/>
      <w:r w:rsidRPr="00570AA9">
        <w:rPr>
          <w:rFonts w:ascii="Tahoma" w:hAnsi="Tahoma" w:cs="Tahoma"/>
        </w:rPr>
        <w:t xml:space="preserve"> nhà thờ Công giáo La Mã ở Bonn.</w:t>
      </w:r>
    </w:p>
    <w:p w:rsidR="00DF3A97" w:rsidRPr="00570AA9" w:rsidRDefault="00DF3A97" w:rsidP="00570AA9">
      <w:pPr>
        <w:pStyle w:val="ListParagraph"/>
        <w:numPr>
          <w:ilvl w:val="0"/>
          <w:numId w:val="3"/>
        </w:numPr>
        <w:shd w:val="clear" w:color="auto" w:fill="FFFFFF"/>
        <w:spacing w:after="300" w:line="276" w:lineRule="auto"/>
        <w:jc w:val="both"/>
        <w:rPr>
          <w:rFonts w:ascii="Tahoma" w:hAnsi="Tahoma" w:cs="Tahoma"/>
        </w:rPr>
      </w:pPr>
      <w:proofErr w:type="gramStart"/>
      <w:r w:rsidRPr="00570AA9">
        <w:rPr>
          <w:rFonts w:ascii="Tahoma" w:hAnsi="Tahoma" w:cs="Tahoma"/>
        </w:rPr>
        <w:t>Ăn</w:t>
      </w:r>
      <w:proofErr w:type="gramEnd"/>
      <w:r w:rsidRPr="00570AA9">
        <w:rPr>
          <w:rFonts w:ascii="Tahoma" w:hAnsi="Tahoma" w:cs="Tahoma"/>
        </w:rPr>
        <w:t xml:space="preserve"> tối tại nhà hàng, sau đó Quý khách về khách sạn nghỉ ngơi.</w:t>
      </w:r>
    </w:p>
    <w:p w:rsidR="00570AA9" w:rsidRPr="00570AA9" w:rsidRDefault="00570AA9" w:rsidP="00570AA9">
      <w:pPr>
        <w:pStyle w:val="ListParagraph"/>
        <w:numPr>
          <w:ilvl w:val="0"/>
          <w:numId w:val="3"/>
        </w:numPr>
        <w:shd w:val="clear" w:color="auto" w:fill="FFFFFF"/>
        <w:spacing w:after="300" w:line="276" w:lineRule="auto"/>
        <w:jc w:val="both"/>
        <w:rPr>
          <w:rFonts w:ascii="Tahoma" w:hAnsi="Tahoma" w:cs="Tahoma"/>
          <w:b/>
        </w:rPr>
      </w:pPr>
      <w:r w:rsidRPr="00570AA9">
        <w:rPr>
          <w:rFonts w:ascii="Tahoma" w:hAnsi="Tahoma" w:cs="Tahoma"/>
          <w:b/>
        </w:rPr>
        <w:t>Nghỉ đêm tại Bonn.</w:t>
      </w:r>
    </w:p>
    <w:p w:rsidR="009721A8" w:rsidRPr="004160AE" w:rsidRDefault="009721A8" w:rsidP="00570AA9">
      <w:pPr>
        <w:spacing w:after="0" w:line="276" w:lineRule="auto"/>
        <w:jc w:val="both"/>
        <w:rPr>
          <w:rFonts w:ascii="Tahoma" w:hAnsi="Tahoma" w:cs="Tahoma"/>
          <w:b/>
          <w:color w:val="C00000"/>
          <w:sz w:val="24"/>
          <w:szCs w:val="24"/>
          <w:u w:val="single"/>
        </w:rPr>
      </w:pPr>
      <w:r w:rsidRPr="004160AE">
        <w:rPr>
          <w:rFonts w:ascii="Tahoma" w:hAnsi="Tahoma" w:cs="Tahoma"/>
          <w:b/>
          <w:color w:val="C00000"/>
          <w:sz w:val="24"/>
          <w:szCs w:val="24"/>
          <w:u w:val="single"/>
        </w:rPr>
        <w:lastRenderedPageBreak/>
        <w:t>NGÀY 0</w:t>
      </w:r>
      <w:r w:rsidRPr="004160AE">
        <w:rPr>
          <w:rFonts w:ascii="Tahoma" w:hAnsi="Tahoma" w:cs="Tahoma"/>
          <w:b/>
          <w:color w:val="C00000"/>
          <w:sz w:val="24"/>
          <w:szCs w:val="24"/>
          <w:u w:val="single"/>
          <w:lang w:val="vi-VN"/>
        </w:rPr>
        <w:t>7</w:t>
      </w:r>
      <w:r w:rsidRPr="004160AE">
        <w:rPr>
          <w:rFonts w:ascii="Tahoma" w:hAnsi="Tahoma" w:cs="Tahoma"/>
          <w:b/>
          <w:color w:val="C00000"/>
          <w:sz w:val="24"/>
          <w:szCs w:val="24"/>
          <w:u w:val="single"/>
        </w:rPr>
        <w:t xml:space="preserve">: </w:t>
      </w:r>
      <w:r w:rsidR="00570AA9" w:rsidRPr="004160AE">
        <w:rPr>
          <w:rFonts w:ascii="Tahoma" w:hAnsi="Tahoma" w:cs="Tahoma"/>
          <w:b/>
          <w:color w:val="C00000"/>
          <w:sz w:val="24"/>
          <w:szCs w:val="24"/>
          <w:u w:val="single"/>
        </w:rPr>
        <w:t>BONN – HEIDELBERG - FRANKURT</w:t>
      </w:r>
      <w:r w:rsidRPr="004160AE">
        <w:rPr>
          <w:rFonts w:ascii="Tahoma" w:hAnsi="Tahoma" w:cs="Tahoma"/>
          <w:b/>
          <w:color w:val="C00000"/>
          <w:sz w:val="24"/>
          <w:szCs w:val="24"/>
          <w:u w:val="single"/>
          <w:lang w:val="vi-VN"/>
        </w:rPr>
        <w:t xml:space="preserve"> </w:t>
      </w:r>
      <w:r w:rsidRPr="004160AE">
        <w:rPr>
          <w:rFonts w:ascii="Tahoma" w:hAnsi="Tahoma" w:cs="Tahoma"/>
          <w:b/>
          <w:color w:val="C00000"/>
          <w:sz w:val="24"/>
          <w:szCs w:val="24"/>
          <w:u w:val="single"/>
        </w:rPr>
        <w:t xml:space="preserve">(Ăn </w:t>
      </w:r>
      <w:r w:rsidRPr="004160AE">
        <w:rPr>
          <w:rFonts w:ascii="Tahoma" w:hAnsi="Tahoma" w:cs="Tahoma"/>
          <w:b/>
          <w:color w:val="C00000"/>
          <w:sz w:val="24"/>
          <w:szCs w:val="24"/>
          <w:u w:val="single"/>
          <w:lang w:val="vi-VN"/>
        </w:rPr>
        <w:t>sáng, trưa, tối</w:t>
      </w:r>
      <w:r w:rsidRPr="004160AE">
        <w:rPr>
          <w:rFonts w:ascii="Tahoma" w:hAnsi="Tahoma" w:cs="Tahoma"/>
          <w:b/>
          <w:color w:val="C00000"/>
          <w:sz w:val="24"/>
          <w:szCs w:val="24"/>
          <w:u w:val="single"/>
        </w:rPr>
        <w:t>)</w:t>
      </w:r>
    </w:p>
    <w:p w:rsidR="00570AA9" w:rsidRPr="00570AA9" w:rsidRDefault="009721A8" w:rsidP="00570AA9">
      <w:pPr>
        <w:numPr>
          <w:ilvl w:val="0"/>
          <w:numId w:val="3"/>
        </w:numPr>
        <w:spacing w:after="0" w:line="276" w:lineRule="auto"/>
        <w:jc w:val="both"/>
        <w:rPr>
          <w:rFonts w:ascii="Tahoma" w:hAnsi="Tahoma" w:cs="Tahoma"/>
          <w:sz w:val="24"/>
          <w:szCs w:val="24"/>
          <w:lang w:val="vi-VN"/>
        </w:rPr>
      </w:pPr>
      <w:r w:rsidRPr="00570AA9">
        <w:rPr>
          <w:rFonts w:ascii="Tahoma" w:hAnsi="Tahoma" w:cs="Tahoma"/>
          <w:b/>
          <w:sz w:val="24"/>
          <w:szCs w:val="24"/>
          <w:lang w:val="vi-VN"/>
        </w:rPr>
        <w:t>Sáng:</w:t>
      </w:r>
      <w:r w:rsidRPr="00570AA9">
        <w:rPr>
          <w:rFonts w:ascii="Tahoma" w:hAnsi="Tahoma" w:cs="Tahoma"/>
          <w:sz w:val="24"/>
          <w:szCs w:val="24"/>
          <w:lang w:val="vi-VN"/>
        </w:rPr>
        <w:t xml:space="preserve"> Đoàn ăn sáng tại khách sạ</w:t>
      </w:r>
      <w:r w:rsidR="00570AA9" w:rsidRPr="00570AA9">
        <w:rPr>
          <w:rFonts w:ascii="Tahoma" w:hAnsi="Tahoma" w:cs="Tahoma"/>
          <w:sz w:val="24"/>
          <w:szCs w:val="24"/>
          <w:lang w:val="vi-VN"/>
        </w:rPr>
        <w:t xml:space="preserve">n. </w:t>
      </w:r>
      <w:r w:rsidR="00570AA9" w:rsidRPr="00570AA9">
        <w:rPr>
          <w:rFonts w:ascii="Tahoma" w:hAnsi="Tahoma" w:cs="Tahoma"/>
          <w:sz w:val="24"/>
          <w:szCs w:val="24"/>
        </w:rPr>
        <w:t>Xe sẽ đưa Quý khách đến thành phố tiếp theo – Heidelberg cổ kính và thơ mộng của nước Đức để thăm:</w:t>
      </w:r>
    </w:p>
    <w:p w:rsidR="00570AA9" w:rsidRPr="00570AA9" w:rsidRDefault="00570AA9" w:rsidP="00570AA9">
      <w:pPr>
        <w:pStyle w:val="ListParagraph"/>
        <w:numPr>
          <w:ilvl w:val="1"/>
          <w:numId w:val="3"/>
        </w:numPr>
        <w:shd w:val="clear" w:color="auto" w:fill="FFFFFF"/>
        <w:spacing w:after="300" w:line="276" w:lineRule="auto"/>
        <w:jc w:val="both"/>
        <w:rPr>
          <w:rFonts w:ascii="Tahoma" w:hAnsi="Tahoma" w:cs="Tahoma"/>
        </w:rPr>
      </w:pPr>
      <w:r w:rsidRPr="00570AA9">
        <w:rPr>
          <w:rFonts w:ascii="Tahoma" w:hAnsi="Tahoma" w:cs="Tahoma"/>
          <w:b/>
          <w:bCs/>
          <w:iCs/>
        </w:rPr>
        <w:t>Cầu Karl Theodor</w:t>
      </w:r>
      <w:r w:rsidRPr="00570AA9">
        <w:rPr>
          <w:rFonts w:ascii="Tahoma" w:hAnsi="Tahoma" w:cs="Tahoma"/>
          <w:b/>
          <w:bCs/>
        </w:rPr>
        <w:t> </w:t>
      </w:r>
      <w:r w:rsidRPr="00570AA9">
        <w:rPr>
          <w:rFonts w:ascii="Tahoma" w:hAnsi="Tahoma" w:cs="Tahoma"/>
        </w:rPr>
        <w:t>bắc qua sông Neckar, có tuổi đời gần 800 năm, gắn liền với thành phố. Từ đây ngắm được lâu dài cổ </w:t>
      </w:r>
      <w:r w:rsidRPr="00570AA9">
        <w:rPr>
          <w:rFonts w:ascii="Tahoma" w:hAnsi="Tahoma" w:cs="Tahoma"/>
          <w:b/>
          <w:bCs/>
          <w:iCs/>
        </w:rPr>
        <w:t>Lâu đài Heidelberg</w:t>
      </w:r>
      <w:r w:rsidRPr="00570AA9">
        <w:rPr>
          <w:rFonts w:ascii="Tahoma" w:hAnsi="Tahoma" w:cs="Tahoma"/>
        </w:rPr>
        <w:t> được xây dựng kết hợp giữa nhiều kiểu dáng từ kiến trúc Gothic đến Phục Hưng</w:t>
      </w:r>
    </w:p>
    <w:p w:rsidR="00570AA9" w:rsidRPr="00570AA9" w:rsidRDefault="00570AA9" w:rsidP="00570AA9">
      <w:pPr>
        <w:pStyle w:val="ListParagraph"/>
        <w:numPr>
          <w:ilvl w:val="0"/>
          <w:numId w:val="3"/>
        </w:numPr>
        <w:shd w:val="clear" w:color="auto" w:fill="FFFFFF"/>
        <w:spacing w:after="300" w:line="276" w:lineRule="auto"/>
        <w:jc w:val="both"/>
        <w:rPr>
          <w:rFonts w:ascii="Tahoma" w:hAnsi="Tahoma" w:cs="Tahoma"/>
        </w:rPr>
      </w:pPr>
      <w:r w:rsidRPr="00570AA9">
        <w:rPr>
          <w:rFonts w:ascii="Tahoma" w:hAnsi="Tahoma" w:cs="Tahoma"/>
        </w:rPr>
        <w:t>Ăn trưa tại nhà hàng địa phương, và tiếp tục khám phá thành phố</w:t>
      </w:r>
    </w:p>
    <w:p w:rsidR="00570AA9" w:rsidRPr="00570AA9" w:rsidRDefault="00570AA9" w:rsidP="00570AA9">
      <w:pPr>
        <w:pStyle w:val="ListParagraph"/>
        <w:numPr>
          <w:ilvl w:val="1"/>
          <w:numId w:val="3"/>
        </w:numPr>
        <w:shd w:val="clear" w:color="auto" w:fill="FFFFFF"/>
        <w:spacing w:after="300" w:line="276" w:lineRule="auto"/>
        <w:jc w:val="both"/>
        <w:rPr>
          <w:rFonts w:ascii="Tahoma" w:hAnsi="Tahoma" w:cs="Tahoma"/>
        </w:rPr>
      </w:pPr>
      <w:r w:rsidRPr="00570AA9">
        <w:rPr>
          <w:rFonts w:ascii="Tahoma" w:hAnsi="Tahoma" w:cs="Tahoma"/>
          <w:b/>
          <w:bCs/>
          <w:iCs/>
        </w:rPr>
        <w:t>Khu phố cổ và Nhà thờ Heidelberg</w:t>
      </w:r>
    </w:p>
    <w:p w:rsidR="00570AA9" w:rsidRPr="00570AA9" w:rsidRDefault="00570AA9" w:rsidP="00570AA9">
      <w:pPr>
        <w:pStyle w:val="ListParagraph"/>
        <w:numPr>
          <w:ilvl w:val="1"/>
          <w:numId w:val="3"/>
        </w:numPr>
        <w:shd w:val="clear" w:color="auto" w:fill="FFFFFF"/>
        <w:spacing w:after="300" w:line="276" w:lineRule="auto"/>
        <w:jc w:val="both"/>
        <w:rPr>
          <w:rFonts w:ascii="Tahoma" w:hAnsi="Tahoma" w:cs="Tahoma"/>
        </w:rPr>
      </w:pPr>
      <w:r w:rsidRPr="00570AA9">
        <w:rPr>
          <w:rFonts w:ascii="Tahoma" w:hAnsi="Tahoma" w:cs="Tahoma"/>
          <w:b/>
          <w:bCs/>
          <w:iCs/>
        </w:rPr>
        <w:t>Học viện Khoa học Heidelberg</w:t>
      </w:r>
      <w:r w:rsidRPr="00570AA9">
        <w:rPr>
          <w:rFonts w:ascii="Tahoma" w:hAnsi="Tahoma" w:cs="Tahoma"/>
          <w:b/>
          <w:bCs/>
        </w:rPr>
        <w:t> </w:t>
      </w:r>
      <w:r w:rsidRPr="00570AA9">
        <w:rPr>
          <w:rFonts w:ascii="Tahoma" w:hAnsi="Tahoma" w:cs="Tahoma"/>
        </w:rPr>
        <w:t>trực thuộc Đại học Heildelberg</w:t>
      </w:r>
    </w:p>
    <w:p w:rsidR="00570AA9" w:rsidRPr="00570AA9" w:rsidRDefault="00570AA9" w:rsidP="00570AA9">
      <w:pPr>
        <w:pStyle w:val="ListParagraph"/>
        <w:numPr>
          <w:ilvl w:val="0"/>
          <w:numId w:val="3"/>
        </w:numPr>
        <w:shd w:val="clear" w:color="auto" w:fill="FFFFFF"/>
        <w:spacing w:after="300" w:line="276" w:lineRule="auto"/>
        <w:jc w:val="both"/>
        <w:rPr>
          <w:rFonts w:ascii="Tahoma" w:hAnsi="Tahoma" w:cs="Tahoma"/>
        </w:rPr>
      </w:pPr>
      <w:r w:rsidRPr="00570AA9">
        <w:rPr>
          <w:rFonts w:ascii="Tahoma" w:hAnsi="Tahoma" w:cs="Tahoma"/>
        </w:rPr>
        <w:t>Khởi hành về</w:t>
      </w:r>
      <w:r w:rsidRPr="00570AA9">
        <w:rPr>
          <w:rFonts w:ascii="Tahoma" w:hAnsi="Tahoma" w:cs="Tahoma"/>
          <w:b/>
          <w:bCs/>
        </w:rPr>
        <w:t> </w:t>
      </w:r>
      <w:r w:rsidRPr="00570AA9">
        <w:rPr>
          <w:rFonts w:ascii="Tahoma" w:hAnsi="Tahoma" w:cs="Tahoma"/>
          <w:b/>
          <w:bCs/>
          <w:iCs/>
        </w:rPr>
        <w:t>Frankfurt</w:t>
      </w:r>
      <w:r w:rsidRPr="00570AA9">
        <w:rPr>
          <w:rFonts w:ascii="Tahoma" w:hAnsi="Tahoma" w:cs="Tahoma"/>
        </w:rPr>
        <w:t>. Đoàn dùng cơm tối tại nhà hàng.</w:t>
      </w:r>
    </w:p>
    <w:p w:rsidR="00570AA9" w:rsidRPr="00570AA9" w:rsidRDefault="00570AA9" w:rsidP="00570AA9">
      <w:pPr>
        <w:pStyle w:val="ListParagraph"/>
        <w:numPr>
          <w:ilvl w:val="0"/>
          <w:numId w:val="3"/>
        </w:numPr>
        <w:shd w:val="clear" w:color="auto" w:fill="FFFFFF"/>
        <w:spacing w:after="300" w:line="276" w:lineRule="auto"/>
        <w:jc w:val="both"/>
        <w:rPr>
          <w:rFonts w:ascii="Tahoma" w:hAnsi="Tahoma" w:cs="Tahoma"/>
        </w:rPr>
      </w:pPr>
      <w:r w:rsidRPr="00570AA9">
        <w:rPr>
          <w:rFonts w:ascii="Tahoma" w:hAnsi="Tahoma" w:cs="Tahoma"/>
        </w:rPr>
        <w:t>Sau đó về khách sạn nhận phòng nghỉ ngơi, tự do khám phá Frankfurt về đêm.</w:t>
      </w:r>
    </w:p>
    <w:p w:rsidR="00570AA9" w:rsidRPr="00570AA9" w:rsidRDefault="00570AA9" w:rsidP="00570AA9">
      <w:pPr>
        <w:pStyle w:val="ListParagraph"/>
        <w:numPr>
          <w:ilvl w:val="0"/>
          <w:numId w:val="3"/>
        </w:numPr>
        <w:shd w:val="clear" w:color="auto" w:fill="FFFFFF"/>
        <w:spacing w:after="300" w:line="276" w:lineRule="auto"/>
        <w:jc w:val="both"/>
        <w:rPr>
          <w:rFonts w:ascii="Tahoma" w:hAnsi="Tahoma" w:cs="Tahoma"/>
          <w:b/>
        </w:rPr>
      </w:pPr>
      <w:r w:rsidRPr="00570AA9">
        <w:rPr>
          <w:rFonts w:ascii="Tahoma" w:hAnsi="Tahoma" w:cs="Tahoma"/>
          <w:b/>
        </w:rPr>
        <w:t>Nghỉ đêm tại Frankurt</w:t>
      </w:r>
    </w:p>
    <w:p w:rsidR="009721A8" w:rsidRPr="004160AE" w:rsidRDefault="009721A8" w:rsidP="00570AA9">
      <w:pPr>
        <w:spacing w:after="0" w:line="276" w:lineRule="auto"/>
        <w:jc w:val="both"/>
        <w:rPr>
          <w:rFonts w:ascii="Tahoma" w:hAnsi="Tahoma" w:cs="Tahoma"/>
          <w:b/>
          <w:color w:val="C00000"/>
          <w:sz w:val="24"/>
          <w:szCs w:val="24"/>
          <w:u w:val="single"/>
          <w:lang w:val="vi-VN"/>
        </w:rPr>
      </w:pPr>
      <w:r w:rsidRPr="004160AE">
        <w:rPr>
          <w:rFonts w:ascii="Tahoma" w:hAnsi="Tahoma" w:cs="Tahoma"/>
          <w:b/>
          <w:color w:val="C00000"/>
          <w:sz w:val="24"/>
          <w:szCs w:val="24"/>
          <w:u w:val="single"/>
          <w:lang w:val="vi-VN"/>
        </w:rPr>
        <w:t xml:space="preserve">NGÀY 08: </w:t>
      </w:r>
      <w:r w:rsidR="00570AA9" w:rsidRPr="004160AE">
        <w:rPr>
          <w:rFonts w:ascii="Tahoma" w:hAnsi="Tahoma" w:cs="Tahoma"/>
          <w:b/>
          <w:color w:val="C00000"/>
          <w:sz w:val="24"/>
          <w:szCs w:val="24"/>
          <w:u w:val="single"/>
        </w:rPr>
        <w:t>FRANKURT – FRANKURT AIRPORT</w:t>
      </w:r>
      <w:r w:rsidRPr="004160AE">
        <w:rPr>
          <w:rFonts w:ascii="Tahoma" w:hAnsi="Tahoma" w:cs="Tahoma"/>
          <w:b/>
          <w:color w:val="C00000"/>
          <w:sz w:val="24"/>
          <w:szCs w:val="24"/>
          <w:u w:val="single"/>
          <w:lang w:val="vi-VN"/>
        </w:rPr>
        <w:t xml:space="preserve"> (Ăn sáng, trưa, tối)</w:t>
      </w:r>
    </w:p>
    <w:p w:rsidR="00570AA9" w:rsidRPr="00570AA9" w:rsidRDefault="009721A8" w:rsidP="00570AA9">
      <w:pPr>
        <w:numPr>
          <w:ilvl w:val="0"/>
          <w:numId w:val="3"/>
        </w:numPr>
        <w:spacing w:after="0" w:line="276" w:lineRule="auto"/>
        <w:jc w:val="both"/>
        <w:rPr>
          <w:rFonts w:ascii="Tahoma" w:hAnsi="Tahoma" w:cs="Tahoma"/>
          <w:color w:val="000000" w:themeColor="text1"/>
          <w:sz w:val="24"/>
          <w:szCs w:val="24"/>
          <w:lang w:val="vi-VN"/>
        </w:rPr>
      </w:pPr>
      <w:r w:rsidRPr="00570AA9">
        <w:rPr>
          <w:rFonts w:ascii="Tahoma" w:hAnsi="Tahoma" w:cs="Tahoma"/>
          <w:color w:val="000000" w:themeColor="text1"/>
          <w:sz w:val="24"/>
          <w:szCs w:val="24"/>
          <w:lang w:val="vi-VN"/>
        </w:rPr>
        <w:t xml:space="preserve">Quý khách </w:t>
      </w:r>
      <w:r w:rsidRPr="00570AA9">
        <w:rPr>
          <w:rFonts w:ascii="Tahoma" w:hAnsi="Tahoma" w:cs="Tahoma"/>
          <w:color w:val="000000" w:themeColor="text1"/>
          <w:sz w:val="24"/>
          <w:szCs w:val="24"/>
        </w:rPr>
        <w:t>dùng bữa sáng tại khách sạ</w:t>
      </w:r>
      <w:r w:rsidR="00570AA9" w:rsidRPr="00570AA9">
        <w:rPr>
          <w:rFonts w:ascii="Tahoma" w:hAnsi="Tahoma" w:cs="Tahoma"/>
          <w:color w:val="000000" w:themeColor="text1"/>
          <w:sz w:val="24"/>
          <w:szCs w:val="24"/>
        </w:rPr>
        <w:t xml:space="preserve">n. </w:t>
      </w:r>
      <w:r w:rsidR="00570AA9" w:rsidRPr="00570AA9">
        <w:rPr>
          <w:rFonts w:ascii="Tahoma" w:hAnsi="Tahoma" w:cs="Tahoma"/>
          <w:sz w:val="24"/>
          <w:szCs w:val="24"/>
        </w:rPr>
        <w:t xml:space="preserve">Bắt đầu tham quan </w:t>
      </w:r>
      <w:r w:rsidR="00570AA9" w:rsidRPr="00570AA9">
        <w:rPr>
          <w:rFonts w:ascii="Tahoma" w:hAnsi="Tahoma" w:cs="Tahoma"/>
          <w:b/>
          <w:sz w:val="24"/>
          <w:szCs w:val="24"/>
        </w:rPr>
        <w:t>thành phố tự do Frankfurt:</w:t>
      </w:r>
    </w:p>
    <w:p w:rsidR="00570AA9" w:rsidRPr="00570AA9" w:rsidRDefault="00570AA9" w:rsidP="00570AA9">
      <w:pPr>
        <w:pStyle w:val="ListParagraph"/>
        <w:numPr>
          <w:ilvl w:val="1"/>
          <w:numId w:val="3"/>
        </w:numPr>
        <w:shd w:val="clear" w:color="auto" w:fill="FFFFFF"/>
        <w:spacing w:after="300" w:line="276" w:lineRule="auto"/>
        <w:jc w:val="both"/>
        <w:rPr>
          <w:rFonts w:ascii="Tahoma" w:hAnsi="Tahoma" w:cs="Tahoma"/>
        </w:rPr>
      </w:pPr>
      <w:r w:rsidRPr="00570AA9">
        <w:rPr>
          <w:rFonts w:ascii="Tahoma" w:hAnsi="Tahoma" w:cs="Tahoma"/>
          <w:b/>
          <w:bCs/>
          <w:iCs/>
        </w:rPr>
        <w:t>Quảng trường Romerberg</w:t>
      </w:r>
      <w:r w:rsidRPr="00570AA9">
        <w:rPr>
          <w:rFonts w:ascii="Tahoma" w:hAnsi="Tahoma" w:cs="Tahoma"/>
          <w:b/>
          <w:bCs/>
        </w:rPr>
        <w:t> - </w:t>
      </w:r>
      <w:r w:rsidRPr="00570AA9">
        <w:rPr>
          <w:rFonts w:ascii="Tahoma" w:hAnsi="Tahoma" w:cs="Tahoma"/>
        </w:rPr>
        <w:t>Trái tim của Frankfurt</w:t>
      </w:r>
    </w:p>
    <w:p w:rsidR="00570AA9" w:rsidRPr="00570AA9" w:rsidRDefault="00570AA9" w:rsidP="00570AA9">
      <w:pPr>
        <w:pStyle w:val="ListParagraph"/>
        <w:numPr>
          <w:ilvl w:val="1"/>
          <w:numId w:val="3"/>
        </w:numPr>
        <w:shd w:val="clear" w:color="auto" w:fill="FFFFFF"/>
        <w:spacing w:after="300" w:line="276" w:lineRule="auto"/>
        <w:jc w:val="both"/>
        <w:rPr>
          <w:rFonts w:ascii="Tahoma" w:hAnsi="Tahoma" w:cs="Tahoma"/>
        </w:rPr>
      </w:pPr>
      <w:r w:rsidRPr="00570AA9">
        <w:rPr>
          <w:rFonts w:ascii="Tahoma" w:hAnsi="Tahoma" w:cs="Tahoma"/>
          <w:b/>
          <w:bCs/>
          <w:iCs/>
        </w:rPr>
        <w:t>Dãy nhà Römer (La Mã)</w:t>
      </w:r>
      <w:proofErr w:type="gramStart"/>
      <w:r w:rsidRPr="00570AA9">
        <w:rPr>
          <w:rFonts w:ascii="Tahoma" w:hAnsi="Tahoma" w:cs="Tahoma"/>
          <w:b/>
          <w:bCs/>
        </w:rPr>
        <w:t> </w:t>
      </w:r>
      <w:r w:rsidRPr="00570AA9">
        <w:rPr>
          <w:rFonts w:ascii="Tahoma" w:hAnsi="Tahoma" w:cs="Tahoma"/>
        </w:rPr>
        <w:t> với</w:t>
      </w:r>
      <w:proofErr w:type="gramEnd"/>
      <w:r w:rsidRPr="00570AA9">
        <w:rPr>
          <w:rFonts w:ascii="Tahoma" w:hAnsi="Tahoma" w:cs="Tahoma"/>
        </w:rPr>
        <w:t xml:space="preserve"> đầu hồi mái nhà hình bậc thang cũng là biểu tượng của thành phố.</w:t>
      </w:r>
    </w:p>
    <w:p w:rsidR="00570AA9" w:rsidRPr="00570AA9" w:rsidRDefault="00570AA9" w:rsidP="00570AA9">
      <w:pPr>
        <w:pStyle w:val="ListParagraph"/>
        <w:numPr>
          <w:ilvl w:val="1"/>
          <w:numId w:val="3"/>
        </w:numPr>
        <w:shd w:val="clear" w:color="auto" w:fill="FFFFFF"/>
        <w:spacing w:after="300" w:line="276" w:lineRule="auto"/>
        <w:jc w:val="both"/>
        <w:rPr>
          <w:rFonts w:ascii="Tahoma" w:hAnsi="Tahoma" w:cs="Tahoma"/>
        </w:rPr>
      </w:pPr>
      <w:r w:rsidRPr="00570AA9">
        <w:rPr>
          <w:rFonts w:ascii="Tahoma" w:hAnsi="Tahoma" w:cs="Tahoma"/>
        </w:rPr>
        <w:t>Khu phố cổ </w:t>
      </w:r>
      <w:r w:rsidRPr="00570AA9">
        <w:rPr>
          <w:rFonts w:ascii="Tahoma" w:hAnsi="Tahoma" w:cs="Tahoma"/>
          <w:b/>
          <w:bCs/>
          <w:iCs/>
        </w:rPr>
        <w:t>Old Town Hall</w:t>
      </w:r>
    </w:p>
    <w:p w:rsidR="00570AA9" w:rsidRPr="00570AA9" w:rsidRDefault="00570AA9" w:rsidP="00570AA9">
      <w:pPr>
        <w:pStyle w:val="ListParagraph"/>
        <w:numPr>
          <w:ilvl w:val="1"/>
          <w:numId w:val="3"/>
        </w:numPr>
        <w:shd w:val="clear" w:color="auto" w:fill="FFFFFF"/>
        <w:spacing w:after="300" w:line="276" w:lineRule="auto"/>
        <w:jc w:val="both"/>
        <w:rPr>
          <w:rFonts w:ascii="Tahoma" w:hAnsi="Tahoma" w:cs="Tahoma"/>
        </w:rPr>
      </w:pPr>
      <w:r w:rsidRPr="00570AA9">
        <w:rPr>
          <w:rFonts w:ascii="Tahoma" w:hAnsi="Tahoma" w:cs="Tahoma"/>
          <w:b/>
          <w:bCs/>
          <w:iCs/>
        </w:rPr>
        <w:t>Nhà thờ lớn Frankfurt</w:t>
      </w:r>
      <w:r w:rsidRPr="00570AA9">
        <w:rPr>
          <w:rFonts w:ascii="Tahoma" w:hAnsi="Tahoma" w:cs="Tahoma"/>
        </w:rPr>
        <w:t> - di sản cổ xưa được bảo tồn tốt nhất.</w:t>
      </w:r>
    </w:p>
    <w:p w:rsidR="00570AA9" w:rsidRPr="00570AA9" w:rsidRDefault="00570AA9" w:rsidP="00570AA9">
      <w:pPr>
        <w:pStyle w:val="ListParagraph"/>
        <w:numPr>
          <w:ilvl w:val="1"/>
          <w:numId w:val="3"/>
        </w:numPr>
        <w:shd w:val="clear" w:color="auto" w:fill="FFFFFF"/>
        <w:spacing w:after="300" w:line="276" w:lineRule="auto"/>
        <w:jc w:val="both"/>
        <w:rPr>
          <w:rFonts w:ascii="Tahoma" w:hAnsi="Tahoma" w:cs="Tahoma"/>
        </w:rPr>
      </w:pPr>
      <w:r w:rsidRPr="00570AA9">
        <w:rPr>
          <w:rFonts w:ascii="Tahoma" w:hAnsi="Tahoma" w:cs="Tahoma"/>
          <w:b/>
          <w:bCs/>
          <w:iCs/>
        </w:rPr>
        <w:t>Trụ sở ngân hàng Châu Âu.</w:t>
      </w:r>
    </w:p>
    <w:p w:rsidR="00570AA9" w:rsidRPr="00570AA9" w:rsidRDefault="00570AA9" w:rsidP="00570AA9">
      <w:pPr>
        <w:pStyle w:val="ListParagraph"/>
        <w:numPr>
          <w:ilvl w:val="0"/>
          <w:numId w:val="3"/>
        </w:numPr>
        <w:shd w:val="clear" w:color="auto" w:fill="FFFFFF"/>
        <w:spacing w:after="300" w:line="276" w:lineRule="auto"/>
        <w:jc w:val="both"/>
        <w:rPr>
          <w:rFonts w:ascii="Tahoma" w:hAnsi="Tahoma" w:cs="Tahoma"/>
        </w:rPr>
      </w:pPr>
      <w:r w:rsidRPr="00570AA9">
        <w:rPr>
          <w:rFonts w:ascii="Tahoma" w:hAnsi="Tahoma" w:cs="Tahoma"/>
        </w:rPr>
        <w:t xml:space="preserve">Đoàn </w:t>
      </w:r>
      <w:proofErr w:type="gramStart"/>
      <w:r w:rsidRPr="00570AA9">
        <w:rPr>
          <w:rFonts w:ascii="Tahoma" w:hAnsi="Tahoma" w:cs="Tahoma"/>
        </w:rPr>
        <w:t>ăn</w:t>
      </w:r>
      <w:proofErr w:type="gramEnd"/>
      <w:r w:rsidRPr="00570AA9">
        <w:rPr>
          <w:rFonts w:ascii="Tahoma" w:hAnsi="Tahoma" w:cs="Tahoma"/>
        </w:rPr>
        <w:t xml:space="preserve"> trưa tại nhà hàng địa phương</w:t>
      </w:r>
      <w:r w:rsidRPr="00570AA9">
        <w:rPr>
          <w:rFonts w:ascii="Tahoma" w:hAnsi="Tahoma" w:cs="Tahoma"/>
          <w:b/>
          <w:bCs/>
        </w:rPr>
        <w:t>.</w:t>
      </w:r>
    </w:p>
    <w:p w:rsidR="00570AA9" w:rsidRPr="00570AA9" w:rsidRDefault="00570AA9" w:rsidP="00570AA9">
      <w:pPr>
        <w:pStyle w:val="ListParagraph"/>
        <w:numPr>
          <w:ilvl w:val="0"/>
          <w:numId w:val="3"/>
        </w:numPr>
        <w:shd w:val="clear" w:color="auto" w:fill="FFFFFF"/>
        <w:spacing w:after="300" w:line="276" w:lineRule="auto"/>
        <w:jc w:val="both"/>
        <w:rPr>
          <w:rFonts w:ascii="Tahoma" w:hAnsi="Tahoma" w:cs="Tahoma"/>
        </w:rPr>
      </w:pPr>
      <w:r w:rsidRPr="00570AA9">
        <w:rPr>
          <w:rFonts w:ascii="Tahoma" w:hAnsi="Tahoma" w:cs="Tahoma"/>
        </w:rPr>
        <w:t xml:space="preserve">Chiều, </w:t>
      </w:r>
      <w:proofErr w:type="gramStart"/>
      <w:r w:rsidRPr="00570AA9">
        <w:rPr>
          <w:rFonts w:ascii="Tahoma" w:hAnsi="Tahoma" w:cs="Tahoma"/>
        </w:rPr>
        <w:t>xe</w:t>
      </w:r>
      <w:proofErr w:type="gramEnd"/>
      <w:r w:rsidRPr="00570AA9">
        <w:rPr>
          <w:rFonts w:ascii="Tahoma" w:hAnsi="Tahoma" w:cs="Tahoma"/>
        </w:rPr>
        <w:t xml:space="preserve"> đưa đoàn ra sân bay Franfurt làm thủ tục đáp chuyến bay về Việt Nam.</w:t>
      </w:r>
    </w:p>
    <w:p w:rsidR="009721A8" w:rsidRPr="00570AA9" w:rsidRDefault="009721A8" w:rsidP="00570AA9">
      <w:pPr>
        <w:spacing w:after="0" w:line="276" w:lineRule="auto"/>
        <w:jc w:val="both"/>
        <w:rPr>
          <w:rFonts w:ascii="Tahoma" w:hAnsi="Tahoma" w:cs="Tahoma"/>
          <w:b/>
          <w:color w:val="FF0000"/>
          <w:sz w:val="24"/>
          <w:szCs w:val="24"/>
          <w:u w:val="single"/>
        </w:rPr>
      </w:pPr>
      <w:r w:rsidRPr="00570AA9">
        <w:rPr>
          <w:rFonts w:ascii="Tahoma" w:hAnsi="Tahoma" w:cs="Tahoma"/>
          <w:b/>
          <w:color w:val="FF0000"/>
          <w:sz w:val="24"/>
          <w:szCs w:val="24"/>
          <w:u w:val="single"/>
        </w:rPr>
        <w:t>NGÀY 0</w:t>
      </w:r>
      <w:r w:rsidRPr="00570AA9">
        <w:rPr>
          <w:rFonts w:ascii="Tahoma" w:hAnsi="Tahoma" w:cs="Tahoma"/>
          <w:b/>
          <w:color w:val="FF0000"/>
          <w:sz w:val="24"/>
          <w:szCs w:val="24"/>
          <w:u w:val="single"/>
          <w:lang w:val="vi-VN"/>
        </w:rPr>
        <w:t>9</w:t>
      </w:r>
      <w:r w:rsidRPr="00570AA9">
        <w:rPr>
          <w:rFonts w:ascii="Tahoma" w:hAnsi="Tahoma" w:cs="Tahoma"/>
          <w:b/>
          <w:color w:val="FF0000"/>
          <w:sz w:val="24"/>
          <w:szCs w:val="24"/>
          <w:u w:val="single"/>
        </w:rPr>
        <w:t xml:space="preserve">: </w:t>
      </w:r>
      <w:r w:rsidR="00570AA9" w:rsidRPr="00570AA9">
        <w:rPr>
          <w:rFonts w:ascii="Tahoma" w:hAnsi="Tahoma" w:cs="Tahoma"/>
          <w:b/>
          <w:color w:val="FF0000"/>
          <w:sz w:val="24"/>
          <w:szCs w:val="24"/>
          <w:u w:val="single"/>
        </w:rPr>
        <w:t>TP. HỒ CHÍ MINH</w:t>
      </w:r>
      <w:r w:rsidR="00FD4530" w:rsidRPr="00570AA9">
        <w:rPr>
          <w:rFonts w:ascii="Tahoma" w:hAnsi="Tahoma" w:cs="Tahoma"/>
          <w:b/>
          <w:color w:val="FF0000"/>
          <w:sz w:val="24"/>
          <w:szCs w:val="24"/>
          <w:u w:val="single"/>
        </w:rPr>
        <w:t xml:space="preserve"> </w:t>
      </w:r>
    </w:p>
    <w:p w:rsidR="009721A8" w:rsidRPr="00570AA9" w:rsidRDefault="009721A8" w:rsidP="00570AA9">
      <w:pPr>
        <w:pStyle w:val="ListParagraph"/>
        <w:numPr>
          <w:ilvl w:val="0"/>
          <w:numId w:val="2"/>
        </w:numPr>
        <w:spacing w:line="276" w:lineRule="auto"/>
        <w:jc w:val="both"/>
        <w:rPr>
          <w:rFonts w:ascii="Tahoma" w:hAnsi="Tahoma" w:cs="Tahoma"/>
          <w:b/>
          <w:color w:val="FF0000"/>
          <w:u w:val="single"/>
        </w:rPr>
      </w:pPr>
      <w:r w:rsidRPr="00570AA9">
        <w:rPr>
          <w:rFonts w:ascii="Tahoma" w:hAnsi="Tahoma" w:cs="Tahoma"/>
          <w:b/>
        </w:rPr>
        <w:t xml:space="preserve">13:30: </w:t>
      </w:r>
      <w:r w:rsidRPr="00570AA9">
        <w:rPr>
          <w:rFonts w:ascii="Tahoma" w:hAnsi="Tahoma" w:cs="Tahoma"/>
        </w:rPr>
        <w:t xml:space="preserve">Đến sân bay quốc tế </w:t>
      </w:r>
      <w:r w:rsidRPr="00570AA9">
        <w:rPr>
          <w:rFonts w:ascii="Tahoma" w:hAnsi="Tahoma" w:cs="Tahoma"/>
          <w:b/>
        </w:rPr>
        <w:t xml:space="preserve">Tân Sơn Nhất, </w:t>
      </w:r>
      <w:r w:rsidRPr="00570AA9">
        <w:rPr>
          <w:rFonts w:ascii="Tahoma" w:hAnsi="Tahoma" w:cs="Tahoma"/>
        </w:rPr>
        <w:t>HDV làm thủ tục nhập cảnh và nhận lại hành lý cho quý khách. HDV</w:t>
      </w:r>
      <w:r w:rsidRPr="00570AA9">
        <w:rPr>
          <w:rFonts w:ascii="Tahoma" w:hAnsi="Tahoma" w:cs="Tahoma"/>
          <w:b/>
        </w:rPr>
        <w:t xml:space="preserve"> </w:t>
      </w:r>
      <w:r w:rsidRPr="00570AA9">
        <w:rPr>
          <w:rFonts w:ascii="Tahoma" w:hAnsi="Tahoma" w:cs="Tahoma"/>
        </w:rPr>
        <w:t xml:space="preserve">chào tạm biệt và hẹn gặp lại quý khách ở những hành trình tiếp </w:t>
      </w:r>
      <w:proofErr w:type="gramStart"/>
      <w:r w:rsidRPr="00570AA9">
        <w:rPr>
          <w:rFonts w:ascii="Tahoma" w:hAnsi="Tahoma" w:cs="Tahoma"/>
        </w:rPr>
        <w:t>theo</w:t>
      </w:r>
      <w:proofErr w:type="gramEnd"/>
      <w:r w:rsidRPr="00570AA9">
        <w:rPr>
          <w:rFonts w:ascii="Tahoma" w:hAnsi="Tahoma" w:cs="Tahoma"/>
        </w:rPr>
        <w:t>.</w:t>
      </w:r>
    </w:p>
    <w:p w:rsidR="009721A8" w:rsidRPr="00570AA9" w:rsidRDefault="009721A8" w:rsidP="00570AA9">
      <w:pPr>
        <w:pStyle w:val="ListParagraph"/>
        <w:spacing w:line="276" w:lineRule="auto"/>
        <w:ind w:left="0" w:right="-720"/>
        <w:jc w:val="both"/>
        <w:rPr>
          <w:rFonts w:ascii="Tahoma" w:hAnsi="Tahoma" w:cs="Tahoma"/>
          <w:b/>
          <w:color w:val="FF0000"/>
          <w:u w:val="single"/>
        </w:rPr>
      </w:pPr>
    </w:p>
    <w:p w:rsidR="009721A8" w:rsidRPr="000A0298" w:rsidRDefault="00570AA9" w:rsidP="00570AA9">
      <w:pPr>
        <w:pStyle w:val="ListParagraph"/>
        <w:spacing w:line="276" w:lineRule="auto"/>
        <w:ind w:left="0" w:right="-720"/>
        <w:jc w:val="both"/>
        <w:rPr>
          <w:rFonts w:ascii="Tahoma" w:hAnsi="Tahoma" w:cs="Tahoma"/>
          <w:b/>
          <w:color w:val="385623" w:themeColor="accent6" w:themeShade="80"/>
          <w:u w:val="single"/>
          <w:lang w:val="fr-FR"/>
        </w:rPr>
      </w:pPr>
      <w:bookmarkStart w:id="0" w:name="_GoBack"/>
      <w:r w:rsidRPr="000A0298">
        <w:rPr>
          <w:rFonts w:ascii="Tahoma" w:hAnsi="Tahoma" w:cs="Tahoma"/>
          <w:b/>
          <w:color w:val="385623" w:themeColor="accent6" w:themeShade="80"/>
          <w:u w:val="single"/>
          <w:lang w:val="fr-FR"/>
        </w:rPr>
        <w:t>CHI PHÍ BAO GỒM</w:t>
      </w:r>
      <w:r w:rsidR="009721A8" w:rsidRPr="000A0298">
        <w:rPr>
          <w:rFonts w:ascii="Tahoma" w:hAnsi="Tahoma" w:cs="Tahoma"/>
          <w:b/>
          <w:color w:val="385623" w:themeColor="accent6" w:themeShade="80"/>
          <w:u w:val="single"/>
          <w:lang w:val="fr-FR"/>
        </w:rPr>
        <w:t>:</w:t>
      </w:r>
    </w:p>
    <w:p w:rsidR="009721A8" w:rsidRPr="00570AA9" w:rsidRDefault="009721A8" w:rsidP="00570AA9">
      <w:pPr>
        <w:pStyle w:val="ListParagraph"/>
        <w:numPr>
          <w:ilvl w:val="0"/>
          <w:numId w:val="22"/>
        </w:numPr>
        <w:suppressAutoHyphens w:val="0"/>
        <w:spacing w:line="276" w:lineRule="auto"/>
        <w:jc w:val="both"/>
        <w:rPr>
          <w:rFonts w:ascii="Tahoma" w:hAnsi="Tahoma" w:cs="Tahoma"/>
          <w:iCs/>
          <w:color w:val="000000" w:themeColor="text1"/>
        </w:rPr>
      </w:pPr>
      <w:r w:rsidRPr="00570AA9">
        <w:rPr>
          <w:rFonts w:ascii="Tahoma" w:hAnsi="Tahoma" w:cs="Tahoma"/>
          <w:iCs/>
          <w:color w:val="000000" w:themeColor="text1"/>
          <w:lang w:val="vi-VN"/>
        </w:rPr>
        <w:t>Vé máy bay khứ hồi</w:t>
      </w:r>
      <w:r w:rsidRPr="00570AA9">
        <w:rPr>
          <w:rFonts w:ascii="Tahoma" w:hAnsi="Tahoma" w:cs="Tahoma"/>
          <w:iCs/>
          <w:color w:val="000000" w:themeColor="text1"/>
        </w:rPr>
        <w:t xml:space="preserve"> hãng</w:t>
      </w:r>
      <w:r w:rsidR="004E44EE">
        <w:rPr>
          <w:rFonts w:ascii="Tahoma" w:hAnsi="Tahoma" w:cs="Tahoma"/>
          <w:iCs/>
          <w:color w:val="000000" w:themeColor="text1"/>
        </w:rPr>
        <w:t xml:space="preserve"> hàng không</w:t>
      </w:r>
      <w:r w:rsidRPr="00570AA9">
        <w:rPr>
          <w:rFonts w:ascii="Tahoma" w:hAnsi="Tahoma" w:cs="Tahoma"/>
          <w:iCs/>
          <w:color w:val="000000" w:themeColor="text1"/>
        </w:rPr>
        <w:t xml:space="preserve"> Qatar 5*. Hành lý kí gởi 30kg, xách </w:t>
      </w:r>
      <w:proofErr w:type="gramStart"/>
      <w:r w:rsidRPr="00570AA9">
        <w:rPr>
          <w:rFonts w:ascii="Tahoma" w:hAnsi="Tahoma" w:cs="Tahoma"/>
          <w:iCs/>
          <w:color w:val="000000" w:themeColor="text1"/>
        </w:rPr>
        <w:t>tay</w:t>
      </w:r>
      <w:proofErr w:type="gramEnd"/>
      <w:r w:rsidRPr="00570AA9">
        <w:rPr>
          <w:rFonts w:ascii="Tahoma" w:hAnsi="Tahoma" w:cs="Tahoma"/>
          <w:iCs/>
          <w:color w:val="000000" w:themeColor="text1"/>
        </w:rPr>
        <w:t xml:space="preserve"> 7 kg</w:t>
      </w:r>
      <w:r w:rsidRPr="00570AA9">
        <w:rPr>
          <w:rFonts w:ascii="Tahoma" w:hAnsi="Tahoma" w:cs="Tahoma"/>
          <w:iCs/>
          <w:color w:val="000000" w:themeColor="text1"/>
          <w:lang w:val="vi-VN"/>
        </w:rPr>
        <w:t xml:space="preserve"> </w:t>
      </w:r>
      <w:r w:rsidRPr="00570AA9">
        <w:rPr>
          <w:rFonts w:ascii="Tahoma" w:hAnsi="Tahoma" w:cs="Tahoma"/>
          <w:iCs/>
          <w:color w:val="000000" w:themeColor="text1"/>
        </w:rPr>
        <w:t xml:space="preserve">và </w:t>
      </w:r>
      <w:r w:rsidRPr="00570AA9">
        <w:rPr>
          <w:rFonts w:ascii="Tahoma" w:hAnsi="Tahoma" w:cs="Tahoma"/>
          <w:iCs/>
          <w:color w:val="000000" w:themeColor="text1"/>
          <w:lang w:val="vi-VN"/>
        </w:rPr>
        <w:t>Thuế phi trường và phụ phí xăng dầu.</w:t>
      </w:r>
    </w:p>
    <w:p w:rsidR="009721A8" w:rsidRPr="00570AA9" w:rsidRDefault="009721A8" w:rsidP="00570AA9">
      <w:pPr>
        <w:pStyle w:val="ListParagraph"/>
        <w:numPr>
          <w:ilvl w:val="0"/>
          <w:numId w:val="22"/>
        </w:numPr>
        <w:suppressAutoHyphens w:val="0"/>
        <w:spacing w:line="276" w:lineRule="auto"/>
        <w:jc w:val="both"/>
        <w:rPr>
          <w:rFonts w:ascii="Tahoma" w:hAnsi="Tahoma" w:cs="Tahoma"/>
          <w:iCs/>
          <w:color w:val="000000" w:themeColor="text1"/>
        </w:rPr>
      </w:pPr>
      <w:r w:rsidRPr="00570AA9">
        <w:rPr>
          <w:rFonts w:ascii="Tahoma" w:hAnsi="Tahoma" w:cs="Tahoma"/>
          <w:iCs/>
          <w:color w:val="000000" w:themeColor="text1"/>
        </w:rPr>
        <w:t xml:space="preserve">Phí làm visa nhập cảnh Châu Âu </w:t>
      </w:r>
    </w:p>
    <w:p w:rsidR="009721A8" w:rsidRPr="00570AA9" w:rsidRDefault="009721A8" w:rsidP="00570AA9">
      <w:pPr>
        <w:pStyle w:val="ListParagraph"/>
        <w:numPr>
          <w:ilvl w:val="0"/>
          <w:numId w:val="22"/>
        </w:numPr>
        <w:suppressAutoHyphens w:val="0"/>
        <w:spacing w:line="276" w:lineRule="auto"/>
        <w:jc w:val="both"/>
        <w:rPr>
          <w:rFonts w:ascii="Tahoma" w:hAnsi="Tahoma" w:cs="Tahoma"/>
          <w:iCs/>
          <w:color w:val="000000" w:themeColor="text1"/>
        </w:rPr>
      </w:pPr>
      <w:r w:rsidRPr="00570AA9">
        <w:rPr>
          <w:rFonts w:ascii="Tahoma" w:hAnsi="Tahoma" w:cs="Tahoma"/>
          <w:iCs/>
          <w:color w:val="000000" w:themeColor="text1"/>
        </w:rPr>
        <w:t xml:space="preserve">Ăn uống, phương tiện vận chuyển </w:t>
      </w:r>
      <w:proofErr w:type="gramStart"/>
      <w:r w:rsidRPr="00570AA9">
        <w:rPr>
          <w:rFonts w:ascii="Tahoma" w:hAnsi="Tahoma" w:cs="Tahoma"/>
          <w:iCs/>
          <w:color w:val="000000" w:themeColor="text1"/>
        </w:rPr>
        <w:t>theo</w:t>
      </w:r>
      <w:proofErr w:type="gramEnd"/>
      <w:r w:rsidRPr="00570AA9">
        <w:rPr>
          <w:rFonts w:ascii="Tahoma" w:hAnsi="Tahoma" w:cs="Tahoma"/>
          <w:iCs/>
          <w:color w:val="000000" w:themeColor="text1"/>
        </w:rPr>
        <w:t xml:space="preserve"> chương trình.</w:t>
      </w:r>
    </w:p>
    <w:p w:rsidR="009721A8" w:rsidRPr="00570AA9" w:rsidRDefault="00570AA9" w:rsidP="00570AA9">
      <w:pPr>
        <w:pStyle w:val="ListParagraph"/>
        <w:numPr>
          <w:ilvl w:val="0"/>
          <w:numId w:val="22"/>
        </w:numPr>
        <w:suppressAutoHyphens w:val="0"/>
        <w:spacing w:line="276" w:lineRule="auto"/>
        <w:jc w:val="both"/>
        <w:rPr>
          <w:rFonts w:ascii="Tahoma" w:hAnsi="Tahoma" w:cs="Tahoma"/>
          <w:iCs/>
          <w:color w:val="000000" w:themeColor="text1"/>
        </w:rPr>
      </w:pPr>
      <w:r>
        <w:rPr>
          <w:rFonts w:ascii="Tahoma" w:hAnsi="Tahoma" w:cs="Tahoma"/>
          <w:iCs/>
          <w:color w:val="000000" w:themeColor="text1"/>
        </w:rPr>
        <w:t xml:space="preserve">Khách sạn tiêu chuẩn 4* </w:t>
      </w:r>
      <w:r w:rsidR="009721A8" w:rsidRPr="00570AA9">
        <w:rPr>
          <w:rFonts w:ascii="Tahoma" w:hAnsi="Tahoma" w:cs="Tahoma"/>
          <w:color w:val="000000" w:themeColor="text1"/>
          <w:lang w:val="vi-VN"/>
        </w:rPr>
        <w:t>(2 Người/phòng</w:t>
      </w:r>
      <w:r w:rsidR="009721A8" w:rsidRPr="00570AA9">
        <w:rPr>
          <w:rFonts w:ascii="Tahoma" w:hAnsi="Tahoma" w:cs="Tahoma"/>
          <w:color w:val="000000" w:themeColor="text1"/>
        </w:rPr>
        <w:t>). Khách bên A sẽ ở ghép phòng cũng 1 khách khác trong đoàn hoặc HDV</w:t>
      </w:r>
    </w:p>
    <w:p w:rsidR="009721A8" w:rsidRPr="00570AA9" w:rsidRDefault="009721A8" w:rsidP="00570AA9">
      <w:pPr>
        <w:pStyle w:val="ListParagraph"/>
        <w:numPr>
          <w:ilvl w:val="0"/>
          <w:numId w:val="22"/>
        </w:numPr>
        <w:suppressAutoHyphens w:val="0"/>
        <w:spacing w:line="276" w:lineRule="auto"/>
        <w:jc w:val="both"/>
        <w:rPr>
          <w:rFonts w:ascii="Tahoma" w:hAnsi="Tahoma" w:cs="Tahoma"/>
          <w:color w:val="000000"/>
          <w:lang w:val="vi-VN"/>
        </w:rPr>
      </w:pPr>
      <w:r w:rsidRPr="00570AA9">
        <w:rPr>
          <w:rFonts w:ascii="Tahoma" w:hAnsi="Tahoma" w:cs="Tahoma"/>
          <w:color w:val="000000"/>
          <w:lang w:val="vi-VN"/>
        </w:rPr>
        <w:t>Xe máy lạnh</w:t>
      </w:r>
      <w:r w:rsidRPr="00570AA9">
        <w:rPr>
          <w:rFonts w:ascii="Tahoma" w:hAnsi="Tahoma" w:cs="Tahoma"/>
          <w:color w:val="000000"/>
        </w:rPr>
        <w:t xml:space="preserve"> đưa đón</w:t>
      </w:r>
      <w:r w:rsidRPr="00570AA9">
        <w:rPr>
          <w:rFonts w:ascii="Tahoma" w:hAnsi="Tahoma" w:cs="Tahoma"/>
          <w:color w:val="000000"/>
          <w:lang w:val="vi-VN"/>
        </w:rPr>
        <w:t xml:space="preserve"> </w:t>
      </w:r>
      <w:r w:rsidRPr="00570AA9">
        <w:rPr>
          <w:rFonts w:ascii="Tahoma" w:hAnsi="Tahoma" w:cs="Tahoma"/>
          <w:color w:val="000000"/>
        </w:rPr>
        <w:t>tham quan suốt tuyến tại nước ngoài</w:t>
      </w:r>
    </w:p>
    <w:p w:rsidR="009721A8" w:rsidRPr="00570AA9" w:rsidRDefault="009721A8" w:rsidP="00570AA9">
      <w:pPr>
        <w:pStyle w:val="ListParagraph"/>
        <w:numPr>
          <w:ilvl w:val="0"/>
          <w:numId w:val="22"/>
        </w:numPr>
        <w:suppressAutoHyphens w:val="0"/>
        <w:spacing w:line="276" w:lineRule="auto"/>
        <w:jc w:val="both"/>
        <w:rPr>
          <w:rFonts w:ascii="Tahoma" w:hAnsi="Tahoma" w:cs="Tahoma"/>
          <w:iCs/>
          <w:color w:val="000000" w:themeColor="text1"/>
        </w:rPr>
      </w:pPr>
      <w:r w:rsidRPr="00570AA9">
        <w:rPr>
          <w:rFonts w:ascii="Tahoma" w:hAnsi="Tahoma" w:cs="Tahoma"/>
          <w:color w:val="000000"/>
          <w:lang w:val="vi-VN"/>
        </w:rPr>
        <w:t xml:space="preserve">HDV </w:t>
      </w:r>
      <w:r w:rsidRPr="00570AA9">
        <w:rPr>
          <w:rFonts w:ascii="Tahoma" w:hAnsi="Tahoma" w:cs="Tahoma"/>
          <w:color w:val="000000"/>
        </w:rPr>
        <w:t>phục vụ suốt tuyến</w:t>
      </w:r>
    </w:p>
    <w:p w:rsidR="009721A8" w:rsidRPr="00570AA9" w:rsidRDefault="009721A8" w:rsidP="00570AA9">
      <w:pPr>
        <w:pStyle w:val="ListParagraph"/>
        <w:numPr>
          <w:ilvl w:val="0"/>
          <w:numId w:val="22"/>
        </w:numPr>
        <w:suppressAutoHyphens w:val="0"/>
        <w:spacing w:line="276" w:lineRule="auto"/>
        <w:jc w:val="both"/>
        <w:rPr>
          <w:rFonts w:ascii="Tahoma" w:hAnsi="Tahoma" w:cs="Tahoma"/>
          <w:iCs/>
          <w:color w:val="000000" w:themeColor="text1"/>
        </w:rPr>
      </w:pPr>
      <w:r w:rsidRPr="00570AA9">
        <w:rPr>
          <w:rFonts w:ascii="Tahoma" w:hAnsi="Tahoma" w:cs="Tahoma"/>
          <w:iCs/>
          <w:color w:val="000000" w:themeColor="text1"/>
        </w:rPr>
        <w:t xml:space="preserve">Bảo hiểm du lịch Quốc Tế </w:t>
      </w:r>
    </w:p>
    <w:p w:rsidR="00570AA9" w:rsidRDefault="00570AA9" w:rsidP="00570AA9">
      <w:pPr>
        <w:pStyle w:val="ListParagraph"/>
        <w:numPr>
          <w:ilvl w:val="0"/>
          <w:numId w:val="22"/>
        </w:numPr>
        <w:suppressAutoHyphens w:val="0"/>
        <w:spacing w:line="276" w:lineRule="auto"/>
        <w:jc w:val="both"/>
        <w:rPr>
          <w:rFonts w:ascii="Tahoma" w:hAnsi="Tahoma" w:cs="Tahoma"/>
          <w:iCs/>
          <w:color w:val="000000" w:themeColor="text1"/>
        </w:rPr>
      </w:pPr>
      <w:r>
        <w:rPr>
          <w:rFonts w:ascii="Tahoma" w:hAnsi="Tahoma" w:cs="Tahoma"/>
          <w:iCs/>
          <w:color w:val="000000" w:themeColor="text1"/>
        </w:rPr>
        <w:t>Tiền tip cho HDV và tài xế</w:t>
      </w:r>
    </w:p>
    <w:p w:rsidR="00570AA9" w:rsidRPr="00570AA9" w:rsidRDefault="00570AA9" w:rsidP="00570AA9">
      <w:pPr>
        <w:pStyle w:val="ListParagraph"/>
        <w:suppressAutoHyphens w:val="0"/>
        <w:spacing w:line="276" w:lineRule="auto"/>
        <w:jc w:val="both"/>
        <w:rPr>
          <w:rFonts w:ascii="Tahoma" w:hAnsi="Tahoma" w:cs="Tahoma"/>
          <w:iCs/>
          <w:color w:val="385623" w:themeColor="accent6" w:themeShade="80"/>
        </w:rPr>
      </w:pPr>
    </w:p>
    <w:p w:rsidR="009721A8" w:rsidRPr="000A0298" w:rsidRDefault="009721A8" w:rsidP="00570AA9">
      <w:pPr>
        <w:tabs>
          <w:tab w:val="left" w:pos="3780"/>
        </w:tabs>
        <w:spacing w:after="0" w:line="276" w:lineRule="auto"/>
        <w:jc w:val="both"/>
        <w:rPr>
          <w:rFonts w:ascii="Tahoma" w:hAnsi="Tahoma" w:cs="Tahoma"/>
          <w:b/>
          <w:bCs/>
          <w:color w:val="385623" w:themeColor="accent6" w:themeShade="80"/>
          <w:sz w:val="24"/>
          <w:szCs w:val="24"/>
          <w:u w:val="single"/>
        </w:rPr>
      </w:pPr>
      <w:r w:rsidRPr="000A0298">
        <w:rPr>
          <w:rFonts w:ascii="Tahoma" w:hAnsi="Tahoma" w:cs="Tahoma"/>
          <w:b/>
          <w:bCs/>
          <w:color w:val="385623" w:themeColor="accent6" w:themeShade="80"/>
          <w:sz w:val="24"/>
          <w:szCs w:val="24"/>
          <w:u w:val="single"/>
        </w:rPr>
        <w:t>CHI PHÍ KHÔNG BAO GỒM:</w:t>
      </w:r>
    </w:p>
    <w:p w:rsidR="009721A8" w:rsidRPr="00570AA9" w:rsidRDefault="009721A8" w:rsidP="00570AA9">
      <w:pPr>
        <w:pStyle w:val="ListParagraph"/>
        <w:numPr>
          <w:ilvl w:val="0"/>
          <w:numId w:val="23"/>
        </w:numPr>
        <w:suppressAutoHyphens w:val="0"/>
        <w:spacing w:line="276" w:lineRule="auto"/>
        <w:ind w:left="720"/>
        <w:jc w:val="both"/>
        <w:rPr>
          <w:rFonts w:ascii="Tahoma" w:hAnsi="Tahoma" w:cs="Tahoma"/>
          <w:color w:val="000000" w:themeColor="text1"/>
          <w:lang w:val="vi-VN"/>
        </w:rPr>
      </w:pPr>
      <w:r w:rsidRPr="00570AA9">
        <w:rPr>
          <w:rFonts w:ascii="Tahoma" w:hAnsi="Tahoma" w:cs="Tahoma"/>
          <w:b/>
          <w:color w:val="000000" w:themeColor="text1"/>
          <w:lang w:val="vi-VN"/>
        </w:rPr>
        <w:t>Hộ chiếu còn giá trị 6 tháng tính từ ngày về lại Việt Nam</w:t>
      </w:r>
    </w:p>
    <w:p w:rsidR="009721A8" w:rsidRDefault="009721A8" w:rsidP="00570AA9">
      <w:pPr>
        <w:pStyle w:val="ListParagraph"/>
        <w:numPr>
          <w:ilvl w:val="0"/>
          <w:numId w:val="23"/>
        </w:numPr>
        <w:suppressAutoHyphens w:val="0"/>
        <w:spacing w:line="276" w:lineRule="auto"/>
        <w:ind w:left="720"/>
        <w:jc w:val="both"/>
        <w:rPr>
          <w:rFonts w:ascii="Tahoma" w:hAnsi="Tahoma" w:cs="Tahoma"/>
          <w:color w:val="000000" w:themeColor="text1"/>
          <w:lang w:val="vi-VN"/>
        </w:rPr>
      </w:pPr>
      <w:r w:rsidRPr="00570AA9">
        <w:rPr>
          <w:rFonts w:ascii="Tahoma" w:hAnsi="Tahoma" w:cs="Tahoma"/>
          <w:color w:val="000000" w:themeColor="text1"/>
        </w:rPr>
        <w:t>Phí thực hiện visa tái nhập cảnh Việt Nam (đối với khách mang hộ chếu nước ngoài)</w:t>
      </w:r>
      <w:proofErr w:type="gramStart"/>
      <w:r w:rsidRPr="00570AA9">
        <w:rPr>
          <w:rFonts w:ascii="Tahoma" w:hAnsi="Tahoma" w:cs="Tahoma"/>
          <w:color w:val="000000" w:themeColor="text1"/>
        </w:rPr>
        <w:t>.</w:t>
      </w:r>
      <w:r w:rsidRPr="00570AA9">
        <w:rPr>
          <w:rFonts w:ascii="Tahoma" w:hAnsi="Tahoma" w:cs="Tahoma"/>
          <w:color w:val="000000" w:themeColor="text1"/>
          <w:lang w:val="vi-VN"/>
        </w:rPr>
        <w:t>.</w:t>
      </w:r>
      <w:proofErr w:type="gramEnd"/>
    </w:p>
    <w:p w:rsidR="00570AA9" w:rsidRPr="00570AA9" w:rsidRDefault="00570AA9" w:rsidP="00570AA9">
      <w:pPr>
        <w:pStyle w:val="ListParagraph"/>
        <w:numPr>
          <w:ilvl w:val="0"/>
          <w:numId w:val="23"/>
        </w:numPr>
        <w:suppressAutoHyphens w:val="0"/>
        <w:spacing w:line="276" w:lineRule="auto"/>
        <w:ind w:left="720"/>
        <w:jc w:val="both"/>
        <w:rPr>
          <w:rFonts w:ascii="Tahoma" w:hAnsi="Tahoma" w:cs="Tahoma"/>
          <w:color w:val="000000" w:themeColor="text1"/>
          <w:lang w:val="vi-VN"/>
        </w:rPr>
      </w:pPr>
      <w:r>
        <w:rPr>
          <w:rFonts w:ascii="Tahoma" w:hAnsi="Tahoma" w:cs="Tahoma"/>
          <w:color w:val="000000" w:themeColor="text1"/>
        </w:rPr>
        <w:t>Vé lên cáp treo Titlis</w:t>
      </w:r>
      <w:r w:rsidR="001A5D14">
        <w:rPr>
          <w:rFonts w:ascii="Tahoma" w:hAnsi="Tahoma" w:cs="Tahoma"/>
          <w:color w:val="000000" w:themeColor="text1"/>
        </w:rPr>
        <w:t xml:space="preserve"> (khoảng 90 Eur)</w:t>
      </w:r>
    </w:p>
    <w:p w:rsidR="009721A8" w:rsidRPr="00570AA9" w:rsidRDefault="009721A8" w:rsidP="00570AA9">
      <w:pPr>
        <w:pStyle w:val="ListParagraph"/>
        <w:numPr>
          <w:ilvl w:val="0"/>
          <w:numId w:val="23"/>
        </w:numPr>
        <w:suppressAutoHyphens w:val="0"/>
        <w:spacing w:line="276" w:lineRule="auto"/>
        <w:ind w:left="720"/>
        <w:jc w:val="both"/>
        <w:rPr>
          <w:rFonts w:ascii="Tahoma" w:hAnsi="Tahoma" w:cs="Tahoma"/>
          <w:color w:val="000000" w:themeColor="text1"/>
          <w:lang w:val="vi-VN"/>
        </w:rPr>
      </w:pPr>
      <w:r w:rsidRPr="00570AA9">
        <w:rPr>
          <w:rFonts w:ascii="Tahoma" w:hAnsi="Tahoma" w:cs="Tahoma"/>
          <w:color w:val="000000" w:themeColor="text1"/>
          <w:lang w:val="vi-VN"/>
        </w:rPr>
        <w:t xml:space="preserve">Chi phí cá nhân phát sinh trong chương trình. </w:t>
      </w:r>
      <w:r w:rsidRPr="00570AA9">
        <w:rPr>
          <w:rFonts w:ascii="Tahoma" w:hAnsi="Tahoma" w:cs="Tahoma"/>
          <w:b/>
          <w:color w:val="000000" w:themeColor="text1"/>
        </w:rPr>
        <w:t>(hành lý quá cước; phí giặt ủi, khuân vác hành lý tại khách sạn)</w:t>
      </w:r>
    </w:p>
    <w:p w:rsidR="00570AA9" w:rsidRPr="00570AA9" w:rsidRDefault="009721A8" w:rsidP="00570AA9">
      <w:pPr>
        <w:pStyle w:val="ListParagraph"/>
        <w:numPr>
          <w:ilvl w:val="0"/>
          <w:numId w:val="23"/>
        </w:numPr>
        <w:suppressAutoHyphens w:val="0"/>
        <w:spacing w:line="276" w:lineRule="auto"/>
        <w:ind w:left="720"/>
        <w:jc w:val="both"/>
        <w:rPr>
          <w:rFonts w:ascii="Tahoma" w:hAnsi="Tahoma" w:cs="Tahoma"/>
          <w:color w:val="000000" w:themeColor="text1"/>
          <w:lang w:val="vi-VN"/>
        </w:rPr>
      </w:pPr>
      <w:r w:rsidRPr="00570AA9">
        <w:rPr>
          <w:rFonts w:ascii="Tahoma" w:hAnsi="Tahoma" w:cs="Tahoma"/>
          <w:color w:val="000000" w:themeColor="text1"/>
        </w:rPr>
        <w:t>Phụ thu phòng đơn (nếu quý khách yêu cầu phòng đơn hoặc không có người ghép phòng)</w:t>
      </w:r>
    </w:p>
    <w:p w:rsidR="00482BA2" w:rsidRDefault="00482BA2" w:rsidP="00482BA2">
      <w:pPr>
        <w:tabs>
          <w:tab w:val="left" w:pos="3780"/>
        </w:tabs>
        <w:spacing w:line="276" w:lineRule="auto"/>
        <w:jc w:val="both"/>
        <w:rPr>
          <w:rFonts w:ascii="Tahoma" w:hAnsi="Tahoma" w:cs="Tahoma"/>
          <w:bCs/>
        </w:rPr>
      </w:pPr>
    </w:p>
    <w:p w:rsidR="00482BA2" w:rsidRPr="000A0298" w:rsidRDefault="00482BA2" w:rsidP="00482BA2">
      <w:pPr>
        <w:pStyle w:val="IntenseQuote"/>
        <w:pBdr>
          <w:top w:val="none" w:sz="0" w:space="0" w:color="auto"/>
          <w:bottom w:val="none" w:sz="0" w:space="0" w:color="auto"/>
        </w:pBdr>
        <w:spacing w:before="0" w:after="0" w:line="276" w:lineRule="auto"/>
        <w:ind w:left="0" w:right="0"/>
        <w:rPr>
          <w:rFonts w:ascii="Tahoma" w:eastAsia="Calibri" w:hAnsi="Tahoma" w:cs="Tahoma"/>
          <w:color w:val="385623" w:themeColor="accent6" w:themeShade="80"/>
          <w:sz w:val="24"/>
          <w:szCs w:val="24"/>
          <w:u w:val="single"/>
          <w:lang w:val="vi-VN" w:eastAsia="en-US"/>
        </w:rPr>
      </w:pPr>
      <w:r w:rsidRPr="000A0298">
        <w:rPr>
          <w:rFonts w:ascii="Tahoma" w:eastAsia="Calibri" w:hAnsi="Tahoma" w:cs="Tahoma"/>
          <w:color w:val="385623" w:themeColor="accent6" w:themeShade="80"/>
          <w:sz w:val="24"/>
          <w:szCs w:val="24"/>
          <w:u w:val="single"/>
          <w:lang w:val="vi-VN" w:eastAsia="en-US"/>
        </w:rPr>
        <w:t xml:space="preserve">QUY TRÌNH ĐĂNG KÝ VÀ THANH TOÁN: </w:t>
      </w:r>
    </w:p>
    <w:p w:rsidR="00482BA2" w:rsidRPr="0064052B" w:rsidRDefault="00482BA2" w:rsidP="00482BA2">
      <w:pPr>
        <w:pStyle w:val="ListParagraph"/>
        <w:numPr>
          <w:ilvl w:val="0"/>
          <w:numId w:val="28"/>
        </w:numPr>
        <w:suppressAutoHyphens w:val="0"/>
        <w:spacing w:line="276" w:lineRule="auto"/>
        <w:contextualSpacing w:val="0"/>
        <w:jc w:val="both"/>
        <w:rPr>
          <w:rFonts w:ascii="Tahoma" w:hAnsi="Tahoma" w:cs="Tahoma"/>
          <w:b/>
          <w:bCs/>
        </w:rPr>
      </w:pPr>
      <w:r w:rsidRPr="00590CD3">
        <w:rPr>
          <w:rFonts w:ascii="Tahoma" w:hAnsi="Tahoma" w:cs="Tahoma"/>
          <w:b/>
          <w:bCs/>
          <w:u w:val="single"/>
        </w:rPr>
        <w:t>Lần 1</w:t>
      </w:r>
      <w:r w:rsidRPr="00590CD3">
        <w:rPr>
          <w:rFonts w:ascii="Tahoma" w:hAnsi="Tahoma" w:cs="Tahoma"/>
          <w:bCs/>
        </w:rPr>
        <w:t xml:space="preserve">: Đặt cọc tour để xác nhận dịch vụ: </w:t>
      </w:r>
      <w:r>
        <w:rPr>
          <w:rFonts w:ascii="Tahoma" w:hAnsi="Tahoma" w:cs="Tahoma"/>
          <w:bCs/>
        </w:rPr>
        <w:t>25,000,000 vnđ</w:t>
      </w:r>
      <w:r w:rsidRPr="00590CD3">
        <w:rPr>
          <w:rFonts w:ascii="Tahoma" w:hAnsi="Tahoma" w:cs="Tahoma"/>
          <w:bCs/>
        </w:rPr>
        <w:t xml:space="preserve"> sau khi đăng ký// hoặc sau khi ký hợp đồng </w:t>
      </w:r>
      <w:r w:rsidRPr="0064052B">
        <w:rPr>
          <w:rFonts w:ascii="Tahoma" w:hAnsi="Tahoma" w:cs="Tahoma"/>
          <w:b/>
          <w:bCs/>
        </w:rPr>
        <w:t>(Đầy đ</w:t>
      </w:r>
      <w:r w:rsidR="004E44EE">
        <w:rPr>
          <w:rFonts w:ascii="Tahoma" w:hAnsi="Tahoma" w:cs="Tahoma"/>
          <w:b/>
          <w:bCs/>
        </w:rPr>
        <w:t>ủ hồ sơ visa và không muộn hơn 6</w:t>
      </w:r>
      <w:r w:rsidRPr="0064052B">
        <w:rPr>
          <w:rFonts w:ascii="Tahoma" w:hAnsi="Tahoma" w:cs="Tahoma"/>
          <w:b/>
          <w:bCs/>
        </w:rPr>
        <w:t xml:space="preserve"> tuần trước chuyến đi để đảm bảo tiến độ làm visa, không tính ngày lễ, ngày nghỉ)</w:t>
      </w:r>
    </w:p>
    <w:p w:rsidR="00482BA2" w:rsidRDefault="00482BA2" w:rsidP="00482BA2">
      <w:pPr>
        <w:pStyle w:val="ListParagraph"/>
        <w:numPr>
          <w:ilvl w:val="0"/>
          <w:numId w:val="28"/>
        </w:numPr>
        <w:suppressAutoHyphens w:val="0"/>
        <w:spacing w:line="276" w:lineRule="auto"/>
        <w:contextualSpacing w:val="0"/>
        <w:jc w:val="both"/>
        <w:rPr>
          <w:rFonts w:ascii="Tahoma" w:hAnsi="Tahoma" w:cs="Tahoma"/>
          <w:bCs/>
        </w:rPr>
      </w:pPr>
      <w:r w:rsidRPr="00590CD3">
        <w:rPr>
          <w:rFonts w:ascii="Tahoma" w:hAnsi="Tahoma" w:cs="Tahoma"/>
          <w:b/>
          <w:bCs/>
          <w:u w:val="single"/>
        </w:rPr>
        <w:t>Lần 2</w:t>
      </w:r>
      <w:r w:rsidRPr="00590CD3">
        <w:rPr>
          <w:rFonts w:ascii="Tahoma" w:hAnsi="Tahoma" w:cs="Tahoma"/>
          <w:bCs/>
        </w:rPr>
        <w:t>: Thanh toán toàn bộ số tiền còn lại khi đạt kết quả visa hoặc 20 ngày trước khởi hành, tùy vào điều kiện nào đến trước.</w:t>
      </w:r>
    </w:p>
    <w:p w:rsidR="004E44EE" w:rsidRPr="004E44EE" w:rsidRDefault="004E44EE" w:rsidP="004E44EE">
      <w:pPr>
        <w:numPr>
          <w:ilvl w:val="0"/>
          <w:numId w:val="28"/>
        </w:numPr>
        <w:spacing w:after="0" w:line="276" w:lineRule="auto"/>
        <w:jc w:val="both"/>
        <w:rPr>
          <w:rFonts w:ascii="Tahoma" w:hAnsi="Tahoma" w:cs="Tahoma"/>
          <w:bCs/>
          <w:sz w:val="24"/>
          <w:szCs w:val="24"/>
        </w:rPr>
      </w:pPr>
      <w:r>
        <w:rPr>
          <w:rFonts w:ascii="Tahoma" w:hAnsi="Tahoma" w:cs="Tahoma"/>
          <w:bCs/>
          <w:sz w:val="24"/>
          <w:szCs w:val="24"/>
        </w:rPr>
        <w:t>Trong trường hợp không đâu Visa, phí không hoàn lại là 3,000,000 vnđ (bao gồ</w:t>
      </w:r>
      <w:r>
        <w:rPr>
          <w:rFonts w:ascii="Tahoma" w:hAnsi="Tahoma" w:cs="Tahoma"/>
          <w:bCs/>
          <w:sz w:val="24"/>
          <w:szCs w:val="24"/>
        </w:rPr>
        <w:t>m phí Visa, lãnh sự, dịch thuật…)</w:t>
      </w:r>
    </w:p>
    <w:p w:rsidR="00482BA2" w:rsidRDefault="00482BA2" w:rsidP="00482BA2">
      <w:pPr>
        <w:ind w:left="90"/>
        <w:jc w:val="both"/>
        <w:rPr>
          <w:rFonts w:ascii="Tahoma" w:hAnsi="Tahoma" w:cs="Tahoma"/>
          <w:bCs/>
        </w:rPr>
      </w:pPr>
    </w:p>
    <w:p w:rsidR="00482BA2" w:rsidRPr="000A0298" w:rsidRDefault="00482BA2" w:rsidP="00482BA2">
      <w:pPr>
        <w:pStyle w:val="IntenseQuote"/>
        <w:pBdr>
          <w:top w:val="none" w:sz="0" w:space="0" w:color="auto"/>
          <w:bottom w:val="none" w:sz="0" w:space="0" w:color="auto"/>
        </w:pBdr>
        <w:spacing w:after="0" w:line="276" w:lineRule="auto"/>
        <w:ind w:left="0" w:right="0"/>
        <w:rPr>
          <w:rFonts w:ascii="Tahoma" w:eastAsia="Calibri" w:hAnsi="Tahoma" w:cs="Tahoma"/>
          <w:iCs/>
          <w:color w:val="385623" w:themeColor="accent6" w:themeShade="80"/>
          <w:sz w:val="24"/>
          <w:szCs w:val="24"/>
          <w:u w:val="single"/>
          <w:lang w:val="vi-VN" w:eastAsia="en-US"/>
        </w:rPr>
      </w:pPr>
      <w:r w:rsidRPr="000A0298">
        <w:rPr>
          <w:rFonts w:ascii="Tahoma" w:eastAsia="Calibri" w:hAnsi="Tahoma" w:cs="Tahoma"/>
          <w:color w:val="385623" w:themeColor="accent6" w:themeShade="80"/>
          <w:sz w:val="24"/>
          <w:szCs w:val="24"/>
          <w:u w:val="single"/>
          <w:lang w:val="vi-VN" w:eastAsia="en-US"/>
        </w:rPr>
        <w:t xml:space="preserve">ĐIỀU KHOẢN HỦY TOUR: </w:t>
      </w:r>
      <w:r w:rsidRPr="000A0298">
        <w:rPr>
          <w:rFonts w:ascii="Tahoma" w:eastAsia="Calibri" w:hAnsi="Tahoma" w:cs="Tahoma"/>
          <w:iCs/>
          <w:color w:val="385623" w:themeColor="accent6" w:themeShade="80"/>
          <w:sz w:val="24"/>
          <w:szCs w:val="24"/>
          <w:u w:val="single"/>
          <w:lang w:val="vi-VN" w:eastAsia="en-US"/>
        </w:rPr>
        <w:t>( Không tính thứ 7 – CN – và ngày lễ )</w:t>
      </w:r>
    </w:p>
    <w:p w:rsidR="00482BA2" w:rsidRPr="00590CD3" w:rsidRDefault="00482BA2" w:rsidP="00482BA2">
      <w:pPr>
        <w:numPr>
          <w:ilvl w:val="0"/>
          <w:numId w:val="31"/>
        </w:numPr>
        <w:spacing w:after="0" w:line="276" w:lineRule="auto"/>
        <w:jc w:val="both"/>
        <w:rPr>
          <w:rFonts w:ascii="Tahoma" w:hAnsi="Tahoma" w:cs="Tahoma"/>
          <w:bCs/>
          <w:sz w:val="24"/>
          <w:szCs w:val="24"/>
        </w:rPr>
      </w:pPr>
      <w:r w:rsidRPr="00590CD3">
        <w:rPr>
          <w:rFonts w:ascii="Tahoma" w:hAnsi="Tahoma" w:cs="Tahoma"/>
          <w:bCs/>
          <w:sz w:val="24"/>
          <w:szCs w:val="24"/>
        </w:rPr>
        <w:t xml:space="preserve">Sau khi xác nhận dịch vụ và ký hợp đồng, Phí hủy dịch vụ là </w:t>
      </w:r>
      <w:r>
        <w:rPr>
          <w:rFonts w:ascii="Tahoma" w:hAnsi="Tahoma" w:cs="Tahoma"/>
          <w:bCs/>
          <w:sz w:val="24"/>
          <w:szCs w:val="24"/>
        </w:rPr>
        <w:t>25,000,000 vnđ</w:t>
      </w:r>
    </w:p>
    <w:p w:rsidR="00482BA2" w:rsidRPr="00590CD3" w:rsidRDefault="00482BA2" w:rsidP="00482BA2">
      <w:pPr>
        <w:numPr>
          <w:ilvl w:val="0"/>
          <w:numId w:val="31"/>
        </w:numPr>
        <w:spacing w:after="0" w:line="276" w:lineRule="auto"/>
        <w:jc w:val="both"/>
        <w:rPr>
          <w:rFonts w:ascii="Tahoma" w:hAnsi="Tahoma" w:cs="Tahoma"/>
          <w:bCs/>
          <w:sz w:val="24"/>
          <w:szCs w:val="24"/>
        </w:rPr>
      </w:pPr>
      <w:r w:rsidRPr="00590CD3">
        <w:rPr>
          <w:rFonts w:ascii="Tahoma" w:hAnsi="Tahoma" w:cs="Tahoma"/>
          <w:bCs/>
          <w:sz w:val="24"/>
          <w:szCs w:val="24"/>
        </w:rPr>
        <w:t xml:space="preserve">Nhóm hủy bỏ tour </w:t>
      </w:r>
      <w:r w:rsidR="000E1580">
        <w:rPr>
          <w:rFonts w:ascii="Tahoma" w:hAnsi="Tahoma" w:cs="Tahoma"/>
          <w:bCs/>
          <w:sz w:val="24"/>
          <w:szCs w:val="24"/>
        </w:rPr>
        <w:t>sau khi đã nộp hồ sơ Visa: mất tiền cọc 25,000,000 vnđ</w:t>
      </w:r>
    </w:p>
    <w:p w:rsidR="00482BA2" w:rsidRDefault="00482BA2" w:rsidP="004E44EE">
      <w:pPr>
        <w:numPr>
          <w:ilvl w:val="0"/>
          <w:numId w:val="31"/>
        </w:numPr>
        <w:spacing w:after="0" w:line="276" w:lineRule="auto"/>
        <w:jc w:val="both"/>
        <w:rPr>
          <w:rFonts w:ascii="Tahoma" w:hAnsi="Tahoma" w:cs="Tahoma"/>
          <w:bCs/>
          <w:sz w:val="24"/>
          <w:szCs w:val="24"/>
        </w:rPr>
      </w:pPr>
      <w:r w:rsidRPr="00590CD3">
        <w:rPr>
          <w:rFonts w:ascii="Tahoma" w:hAnsi="Tahoma" w:cs="Tahoma"/>
          <w:bCs/>
          <w:sz w:val="24"/>
          <w:szCs w:val="24"/>
        </w:rPr>
        <w:t>Nhóm hủ</w:t>
      </w:r>
      <w:r w:rsidR="004E44EE">
        <w:rPr>
          <w:rFonts w:ascii="Tahoma" w:hAnsi="Tahoma" w:cs="Tahoma"/>
          <w:bCs/>
          <w:sz w:val="24"/>
          <w:szCs w:val="24"/>
        </w:rPr>
        <w:t>y tour trong vòng 21</w:t>
      </w:r>
      <w:r w:rsidRPr="00590CD3">
        <w:rPr>
          <w:rFonts w:ascii="Tahoma" w:hAnsi="Tahoma" w:cs="Tahoma"/>
          <w:bCs/>
          <w:sz w:val="24"/>
          <w:szCs w:val="24"/>
        </w:rPr>
        <w:t xml:space="preserve"> ngày, Phí hủy tour </w:t>
      </w:r>
      <w:r w:rsidR="004E44EE">
        <w:rPr>
          <w:rFonts w:ascii="Tahoma" w:hAnsi="Tahoma" w:cs="Tahoma"/>
          <w:bCs/>
          <w:sz w:val="24"/>
          <w:szCs w:val="24"/>
        </w:rPr>
        <w:t>100% giá trị tour</w:t>
      </w:r>
      <w:r w:rsidRPr="00590CD3">
        <w:rPr>
          <w:rFonts w:ascii="Tahoma" w:hAnsi="Tahoma" w:cs="Tahoma"/>
          <w:bCs/>
          <w:sz w:val="24"/>
          <w:szCs w:val="24"/>
        </w:rPr>
        <w:t xml:space="preserve"> </w:t>
      </w:r>
    </w:p>
    <w:p w:rsidR="004E44EE" w:rsidRDefault="004E44EE" w:rsidP="00482BA2">
      <w:pPr>
        <w:pStyle w:val="IntenseQuote"/>
        <w:pBdr>
          <w:top w:val="none" w:sz="0" w:space="0" w:color="auto"/>
          <w:bottom w:val="none" w:sz="0" w:space="0" w:color="auto"/>
        </w:pBdr>
        <w:spacing w:before="0" w:after="0" w:line="276" w:lineRule="auto"/>
        <w:ind w:left="0" w:right="0"/>
        <w:rPr>
          <w:rFonts w:ascii="Tahoma" w:eastAsia="Calibri" w:hAnsi="Tahoma" w:cs="Tahoma"/>
          <w:color w:val="385623" w:themeColor="accent6" w:themeShade="80"/>
          <w:sz w:val="24"/>
          <w:szCs w:val="24"/>
          <w:u w:val="single"/>
          <w:lang w:eastAsia="en-US"/>
        </w:rPr>
      </w:pPr>
    </w:p>
    <w:p w:rsidR="00482BA2" w:rsidRPr="000A0298" w:rsidRDefault="00482BA2" w:rsidP="00482BA2">
      <w:pPr>
        <w:pStyle w:val="IntenseQuote"/>
        <w:pBdr>
          <w:top w:val="none" w:sz="0" w:space="0" w:color="auto"/>
          <w:bottom w:val="none" w:sz="0" w:space="0" w:color="auto"/>
        </w:pBdr>
        <w:spacing w:before="0" w:after="0" w:line="276" w:lineRule="auto"/>
        <w:ind w:left="0" w:right="0"/>
        <w:rPr>
          <w:rFonts w:ascii="Tahoma" w:eastAsia="Calibri" w:hAnsi="Tahoma" w:cs="Tahoma"/>
          <w:color w:val="385623" w:themeColor="accent6" w:themeShade="80"/>
          <w:sz w:val="24"/>
          <w:szCs w:val="24"/>
          <w:u w:val="single"/>
          <w:lang w:eastAsia="en-US"/>
        </w:rPr>
      </w:pPr>
      <w:r w:rsidRPr="000A0298">
        <w:rPr>
          <w:rFonts w:ascii="Tahoma" w:eastAsia="Calibri" w:hAnsi="Tahoma" w:cs="Tahoma"/>
          <w:color w:val="385623" w:themeColor="accent6" w:themeShade="80"/>
          <w:sz w:val="24"/>
          <w:szCs w:val="24"/>
          <w:u w:val="single"/>
          <w:lang w:eastAsia="en-US"/>
        </w:rPr>
        <w:t>GIÁ TOUR TRẺ EM:</w:t>
      </w:r>
    </w:p>
    <w:p w:rsidR="00482BA2" w:rsidRPr="005C2C0F" w:rsidRDefault="00482BA2" w:rsidP="00482BA2">
      <w:pPr>
        <w:pStyle w:val="ListParagraph"/>
        <w:numPr>
          <w:ilvl w:val="0"/>
          <w:numId w:val="27"/>
        </w:numPr>
        <w:suppressAutoHyphens w:val="0"/>
        <w:spacing w:line="276" w:lineRule="auto"/>
        <w:ind w:right="-414"/>
        <w:rPr>
          <w:rFonts w:ascii="Tahoma" w:hAnsi="Tahoma" w:cs="Tahoma"/>
          <w:iCs/>
          <w:color w:val="000000" w:themeColor="text1"/>
        </w:rPr>
      </w:pPr>
      <w:r>
        <w:rPr>
          <w:rFonts w:ascii="Tahoma" w:hAnsi="Tahoma" w:cs="Tahoma"/>
          <w:iCs/>
          <w:color w:val="000000" w:themeColor="text1"/>
        </w:rPr>
        <w:t>Trẻ em từ 02 tuổi đến dưới 0</w:t>
      </w:r>
      <w:r w:rsidRPr="005C2C0F">
        <w:rPr>
          <w:rFonts w:ascii="Tahoma" w:hAnsi="Tahoma" w:cs="Tahoma"/>
          <w:iCs/>
          <w:color w:val="000000" w:themeColor="text1"/>
        </w:rPr>
        <w:t>2 tuổ</w:t>
      </w:r>
      <w:r>
        <w:rPr>
          <w:rFonts w:ascii="Tahoma" w:hAnsi="Tahoma" w:cs="Tahoma"/>
          <w:iCs/>
          <w:color w:val="000000" w:themeColor="text1"/>
        </w:rPr>
        <w:t>i: 30</w:t>
      </w:r>
      <w:r w:rsidRPr="005C2C0F">
        <w:rPr>
          <w:rFonts w:ascii="Tahoma" w:hAnsi="Tahoma" w:cs="Tahoma"/>
          <w:iCs/>
          <w:color w:val="000000" w:themeColor="text1"/>
        </w:rPr>
        <w:t xml:space="preserve">% giá tour (ngủ </w:t>
      </w:r>
      <w:proofErr w:type="gramStart"/>
      <w:r w:rsidRPr="005C2C0F">
        <w:rPr>
          <w:rFonts w:ascii="Tahoma" w:hAnsi="Tahoma" w:cs="Tahoma"/>
          <w:iCs/>
          <w:color w:val="000000" w:themeColor="text1"/>
        </w:rPr>
        <w:t>chung</w:t>
      </w:r>
      <w:proofErr w:type="gramEnd"/>
      <w:r w:rsidRPr="005C2C0F">
        <w:rPr>
          <w:rFonts w:ascii="Tahoma" w:hAnsi="Tahoma" w:cs="Tahoma"/>
          <w:iCs/>
          <w:color w:val="000000" w:themeColor="text1"/>
        </w:rPr>
        <w:t xml:space="preserve"> với người lớn).</w:t>
      </w:r>
    </w:p>
    <w:p w:rsidR="00482BA2" w:rsidRDefault="00482BA2" w:rsidP="00482BA2">
      <w:pPr>
        <w:pStyle w:val="ListParagraph"/>
        <w:numPr>
          <w:ilvl w:val="0"/>
          <w:numId w:val="27"/>
        </w:numPr>
        <w:suppressAutoHyphens w:val="0"/>
        <w:spacing w:line="276" w:lineRule="auto"/>
        <w:ind w:right="-414"/>
        <w:rPr>
          <w:rFonts w:ascii="Tahoma" w:hAnsi="Tahoma" w:cs="Tahoma"/>
          <w:iCs/>
          <w:color w:val="000000" w:themeColor="text1"/>
        </w:rPr>
      </w:pPr>
      <w:r w:rsidRPr="005C2C0F">
        <w:rPr>
          <w:rFonts w:ascii="Tahoma" w:hAnsi="Tahoma" w:cs="Tahoma"/>
          <w:iCs/>
          <w:color w:val="000000" w:themeColor="text1"/>
        </w:rPr>
        <w:t xml:space="preserve">Trẻ em từ 02 tuổi đến dưới 12 tuổi: </w:t>
      </w:r>
      <w:r>
        <w:rPr>
          <w:rFonts w:ascii="Tahoma" w:hAnsi="Tahoma" w:cs="Tahoma"/>
          <w:iCs/>
          <w:color w:val="000000" w:themeColor="text1"/>
        </w:rPr>
        <w:t>85</w:t>
      </w:r>
      <w:r w:rsidRPr="005C2C0F">
        <w:rPr>
          <w:rFonts w:ascii="Tahoma" w:hAnsi="Tahoma" w:cs="Tahoma"/>
          <w:iCs/>
          <w:color w:val="000000" w:themeColor="text1"/>
        </w:rPr>
        <w:t>% giá tour (ngủ chung với người lớn)</w:t>
      </w:r>
    </w:p>
    <w:p w:rsidR="00482BA2" w:rsidRPr="00482BA2" w:rsidRDefault="00482BA2" w:rsidP="00482BA2">
      <w:pPr>
        <w:pStyle w:val="ListParagraph"/>
        <w:numPr>
          <w:ilvl w:val="0"/>
          <w:numId w:val="27"/>
        </w:numPr>
        <w:suppressAutoHyphens w:val="0"/>
        <w:spacing w:line="276" w:lineRule="auto"/>
        <w:ind w:right="-414"/>
        <w:rPr>
          <w:rFonts w:ascii="Tahoma" w:hAnsi="Tahoma" w:cs="Tahoma"/>
          <w:iCs/>
          <w:color w:val="000000" w:themeColor="text1"/>
        </w:rPr>
      </w:pPr>
      <w:r w:rsidRPr="005C2C0F">
        <w:rPr>
          <w:rFonts w:ascii="Tahoma" w:hAnsi="Tahoma" w:cs="Tahoma"/>
          <w:iCs/>
          <w:color w:val="000000" w:themeColor="text1"/>
        </w:rPr>
        <w:t xml:space="preserve">Trẻ em từ 02 tuổi đến dưới 12 tuổi: </w:t>
      </w:r>
      <w:r>
        <w:rPr>
          <w:rFonts w:ascii="Tahoma" w:hAnsi="Tahoma" w:cs="Tahoma"/>
          <w:iCs/>
          <w:color w:val="000000" w:themeColor="text1"/>
        </w:rPr>
        <w:t>90</w:t>
      </w:r>
      <w:r w:rsidRPr="005C2C0F">
        <w:rPr>
          <w:rFonts w:ascii="Tahoma" w:hAnsi="Tahoma" w:cs="Tahoma"/>
          <w:iCs/>
          <w:color w:val="000000" w:themeColor="text1"/>
        </w:rPr>
        <w:t>% giá tour (</w:t>
      </w:r>
      <w:r>
        <w:rPr>
          <w:rFonts w:ascii="Tahoma" w:hAnsi="Tahoma" w:cs="Tahoma"/>
          <w:iCs/>
          <w:color w:val="000000" w:themeColor="text1"/>
        </w:rPr>
        <w:t>có giường riêng</w:t>
      </w:r>
      <w:r w:rsidRPr="005C2C0F">
        <w:rPr>
          <w:rFonts w:ascii="Tahoma" w:hAnsi="Tahoma" w:cs="Tahoma"/>
          <w:iCs/>
          <w:color w:val="000000" w:themeColor="text1"/>
        </w:rPr>
        <w:t>).</w:t>
      </w:r>
    </w:p>
    <w:p w:rsidR="00482BA2" w:rsidRPr="00482BA2" w:rsidRDefault="00482BA2" w:rsidP="00482BA2">
      <w:pPr>
        <w:pStyle w:val="ListParagraph"/>
        <w:numPr>
          <w:ilvl w:val="0"/>
          <w:numId w:val="27"/>
        </w:numPr>
        <w:suppressAutoHyphens w:val="0"/>
        <w:spacing w:line="276" w:lineRule="auto"/>
        <w:rPr>
          <w:rFonts w:ascii="Tahoma" w:hAnsi="Tahoma" w:cs="Tahoma"/>
          <w:iCs/>
          <w:color w:val="000000" w:themeColor="text1"/>
        </w:rPr>
      </w:pPr>
      <w:r w:rsidRPr="005C2C0F">
        <w:rPr>
          <w:rFonts w:ascii="Tahoma" w:hAnsi="Tahoma" w:cs="Tahoma"/>
          <w:iCs/>
          <w:color w:val="000000" w:themeColor="text1"/>
        </w:rPr>
        <w:t>Trẻ em từ 12 tuổi 100% giá người lớn.</w:t>
      </w:r>
    </w:p>
    <w:p w:rsidR="00482BA2" w:rsidRPr="00482BA2" w:rsidRDefault="00482BA2" w:rsidP="00482BA2">
      <w:pPr>
        <w:spacing w:after="0" w:line="276" w:lineRule="auto"/>
        <w:rPr>
          <w:rFonts w:ascii="Tahoma" w:hAnsi="Tahoma" w:cs="Tahoma"/>
          <w:noProof/>
          <w:color w:val="385623" w:themeColor="accent6" w:themeShade="80"/>
          <w:sz w:val="24"/>
          <w:szCs w:val="24"/>
          <w:lang w:val="vi-VN"/>
        </w:rPr>
      </w:pPr>
    </w:p>
    <w:p w:rsidR="00482BA2" w:rsidRPr="000A0298" w:rsidRDefault="00482BA2" w:rsidP="00482BA2">
      <w:pPr>
        <w:pStyle w:val="IntenseQuote"/>
        <w:pBdr>
          <w:top w:val="none" w:sz="0" w:space="0" w:color="auto"/>
          <w:bottom w:val="none" w:sz="0" w:space="0" w:color="auto"/>
        </w:pBdr>
        <w:spacing w:before="0" w:after="0" w:line="276" w:lineRule="auto"/>
        <w:ind w:left="0" w:right="0"/>
        <w:rPr>
          <w:rFonts w:ascii="Tahoma" w:eastAsia="Calibri" w:hAnsi="Tahoma" w:cs="Tahoma"/>
          <w:color w:val="385623" w:themeColor="accent6" w:themeShade="80"/>
          <w:sz w:val="24"/>
          <w:szCs w:val="24"/>
          <w:u w:val="single"/>
          <w:lang w:eastAsia="en-US"/>
        </w:rPr>
      </w:pPr>
      <w:r w:rsidRPr="000A0298">
        <w:rPr>
          <w:rFonts w:ascii="Tahoma" w:eastAsia="Calibri" w:hAnsi="Tahoma" w:cs="Tahoma"/>
          <w:color w:val="385623" w:themeColor="accent6" w:themeShade="80"/>
          <w:sz w:val="24"/>
          <w:szCs w:val="24"/>
          <w:u w:val="single"/>
          <w:lang w:val="vi-VN" w:eastAsia="en-US"/>
        </w:rPr>
        <w:t>LƯU Ý</w:t>
      </w:r>
      <w:r w:rsidRPr="000A0298">
        <w:rPr>
          <w:rFonts w:ascii="Tahoma" w:eastAsia="Calibri" w:hAnsi="Tahoma" w:cs="Tahoma"/>
          <w:color w:val="385623" w:themeColor="accent6" w:themeShade="80"/>
          <w:sz w:val="24"/>
          <w:szCs w:val="24"/>
          <w:u w:val="single"/>
          <w:lang w:eastAsia="en-US"/>
        </w:rPr>
        <w:t>:</w:t>
      </w:r>
    </w:p>
    <w:p w:rsidR="00482BA2" w:rsidRPr="005C2C0F" w:rsidRDefault="00482BA2" w:rsidP="00482BA2">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Quý khách từ 70 tuổi trở lên vui lòng ký cam kết sức khỏe với cty (phải có người thân dưới 60 tuổiđi kèm), hoặc có giấy xác nhận sức khỏe của y bác sĩ. Không nhận khách từ 80 tuổi trở lên.</w:t>
      </w:r>
    </w:p>
    <w:p w:rsidR="00482BA2" w:rsidRPr="005C2C0F" w:rsidRDefault="00482BA2" w:rsidP="00482BA2">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xml:space="preserve">- Quý khách mang thai xin vui lòng báo cho nhân viên bán tour ngay thời điểm đăng ký, để được tư vấn thêm thông tin, không nhận khách mang thai từ 6 tháng trở lên vì lý do an toàn cho khách. </w:t>
      </w:r>
    </w:p>
    <w:p w:rsidR="00482BA2" w:rsidRDefault="00482BA2" w:rsidP="00482BA2">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Trong trường hợp khách mang quốc tịch nước ngoài chỉ có visa nhập cảnh VN 01 lần, khách phải làm visa tái nhập VN</w:t>
      </w:r>
    </w:p>
    <w:p w:rsidR="00482BA2" w:rsidRDefault="00482BA2" w:rsidP="00482BA2">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lastRenderedPageBreak/>
        <w:t xml:space="preserve">- Bất cứ một hình thức bỏ hoặc không sử dụng dịch vụ gì tại nước ngoài đều không đươc hoàn lại tiền vì mọi dịch vụ đã được thanh toán trước. </w:t>
      </w:r>
    </w:p>
    <w:p w:rsidR="00482BA2" w:rsidRPr="005C2C0F" w:rsidRDefault="00482BA2" w:rsidP="00482BA2">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Cty du lịch đảm bảo nội dung tham quan đầy đủ trong chương trình, trình tự sẽ thay đổi tùy theo sự sắp xếp của cty và lộ trình bay của hãng hàng không.</w:t>
      </w:r>
    </w:p>
    <w:p w:rsidR="00482BA2" w:rsidRPr="005C2C0F" w:rsidRDefault="00482BA2" w:rsidP="00482BA2">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Do các chuyến bay phụ thuộc vào các hãng hàng không nên trong một số trường hợp giờ bay có thể thay đổi mà không được báo trước.</w:t>
      </w:r>
    </w:p>
    <w:p w:rsidR="00482BA2" w:rsidRPr="005C2C0F" w:rsidRDefault="00482BA2" w:rsidP="00482BA2">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xml:space="preserve">- </w:t>
      </w:r>
      <w:r w:rsidRPr="005C2C0F">
        <w:rPr>
          <w:rFonts w:ascii="Tahoma" w:hAnsi="Tahoma" w:cs="Tahoma"/>
          <w:iCs/>
          <w:color w:val="000000" w:themeColor="text1"/>
          <w:sz w:val="24"/>
          <w:szCs w:val="24"/>
        </w:rPr>
        <w:t>Quý</w:t>
      </w:r>
      <w:r w:rsidRPr="005C2C0F">
        <w:rPr>
          <w:rFonts w:ascii="Tahoma" w:hAnsi="Tahoma" w:cs="Tahoma"/>
          <w:iCs/>
          <w:color w:val="000000" w:themeColor="text1"/>
          <w:sz w:val="24"/>
          <w:szCs w:val="24"/>
          <w:lang w:val="vi-VN"/>
        </w:rPr>
        <w:t xml:space="preserve"> khách có mặt tại sân b</w:t>
      </w:r>
      <w:r w:rsidRPr="005C2C0F">
        <w:rPr>
          <w:rFonts w:ascii="Tahoma" w:hAnsi="Tahoma" w:cs="Tahoma"/>
          <w:iCs/>
          <w:color w:val="000000" w:themeColor="text1"/>
          <w:sz w:val="24"/>
          <w:szCs w:val="24"/>
        </w:rPr>
        <w:t>ay</w:t>
      </w:r>
      <w:r w:rsidRPr="005C2C0F">
        <w:rPr>
          <w:rFonts w:ascii="Tahoma" w:hAnsi="Tahoma" w:cs="Tahoma"/>
          <w:iCs/>
          <w:color w:val="000000" w:themeColor="text1"/>
          <w:sz w:val="24"/>
          <w:szCs w:val="24"/>
          <w:lang w:val="vi-VN"/>
        </w:rPr>
        <w:t xml:space="preserve"> Tân Sơn Nhất – Ga đi quốc tế 3 tiếng trước giờ bay, trưởng đoàn làm thủ tục xuất cảnh cho du khách. Du khách đến trễ khi sân bay đóng quầy check in, vui lòng chịu phí như hủy vé ngay ngày khởi hành, Phía bên công ty không chịu trách nhiệm.</w:t>
      </w:r>
    </w:p>
    <w:p w:rsidR="00482BA2" w:rsidRPr="005C2C0F" w:rsidRDefault="00482BA2" w:rsidP="00482BA2">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Khách mang quốc tịch nước ngoài phải có Visa (Thị thực) nhập cảnh Việt Nam còn hạn sử dụng tính đến ngày khởi hành.</w:t>
      </w:r>
    </w:p>
    <w:p w:rsidR="00482BA2" w:rsidRPr="005C2C0F" w:rsidRDefault="00482BA2" w:rsidP="00482BA2">
      <w:pPr>
        <w:pStyle w:val="ListParagraph"/>
        <w:tabs>
          <w:tab w:val="left" w:pos="450"/>
        </w:tabs>
        <w:ind w:left="426"/>
        <w:jc w:val="both"/>
        <w:rPr>
          <w:rFonts w:ascii="Tahoma" w:hAnsi="Tahoma" w:cs="Tahoma"/>
          <w:b/>
          <w:color w:val="000000" w:themeColor="text1"/>
          <w:u w:val="single"/>
          <w:lang w:val="vi-VN"/>
        </w:rPr>
      </w:pPr>
    </w:p>
    <w:p w:rsidR="00482BA2" w:rsidRPr="000A0298" w:rsidRDefault="00482BA2" w:rsidP="00482BA2">
      <w:pPr>
        <w:pStyle w:val="NormalWeb"/>
        <w:spacing w:before="0" w:beforeAutospacing="0" w:after="0" w:afterAutospacing="0" w:line="276" w:lineRule="auto"/>
        <w:jc w:val="both"/>
        <w:textAlignment w:val="baseline"/>
        <w:rPr>
          <w:rFonts w:ascii="Tahoma" w:hAnsi="Tahoma" w:cs="Tahoma"/>
          <w:color w:val="385623" w:themeColor="accent6" w:themeShade="80"/>
          <w:lang w:val="es-MX"/>
        </w:rPr>
      </w:pPr>
      <w:r w:rsidRPr="000A0298">
        <w:rPr>
          <w:rStyle w:val="Strong"/>
          <w:rFonts w:ascii="Tahoma" w:hAnsi="Tahoma" w:cs="Tahoma"/>
          <w:iCs/>
          <w:color w:val="385623" w:themeColor="accent6" w:themeShade="80"/>
          <w:u w:val="single"/>
          <w:bdr w:val="none" w:sz="0" w:space="0" w:color="auto" w:frame="1"/>
          <w:lang w:val="es-MX"/>
        </w:rPr>
        <w:t>MỘT SỐ LƯU Ý KHÁC:</w:t>
      </w:r>
    </w:p>
    <w:p w:rsidR="00482BA2" w:rsidRPr="005C2C0F" w:rsidRDefault="00482BA2" w:rsidP="00482BA2">
      <w:pPr>
        <w:pStyle w:val="NormalWeb"/>
        <w:numPr>
          <w:ilvl w:val="0"/>
          <w:numId w:val="26"/>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t xml:space="preserve">Giá tour du lịch nước ngoài bao gồm 2 phần: Giá tour và thuế hàng không (nếu có); thuế hàng không bao gồm thuế sân bay, phụ thu thuế xăng dầu, phí an ninh hàng </w:t>
      </w:r>
      <w:proofErr w:type="gramStart"/>
      <w:r w:rsidRPr="005C2C0F">
        <w:rPr>
          <w:rFonts w:ascii="Tahoma" w:hAnsi="Tahoma" w:cs="Tahoma"/>
          <w:color w:val="000000" w:themeColor="text1"/>
          <w:bdr w:val="none" w:sz="0" w:space="0" w:color="auto" w:frame="1"/>
          <w:lang w:val="es-MX"/>
        </w:rPr>
        <w:t>không …</w:t>
      </w:r>
      <w:proofErr w:type="gramEnd"/>
      <w:r w:rsidRPr="005C2C0F">
        <w:rPr>
          <w:rFonts w:ascii="Tahoma" w:hAnsi="Tahoma" w:cs="Tahoma"/>
          <w:color w:val="000000" w:themeColor="text1"/>
          <w:bdr w:val="none" w:sz="0" w:space="0" w:color="auto" w:frame="1"/>
          <w:lang w:val="es-MX"/>
        </w:rPr>
        <w:t xml:space="preserve"> là khoản phí mà</w:t>
      </w:r>
      <w:r w:rsidRPr="005C2C0F">
        <w:rPr>
          <w:rStyle w:val="apple-converted-space"/>
          <w:rFonts w:ascii="Tahoma" w:eastAsia="PMingLiU" w:hAnsi="Tahoma" w:cs="Tahoma"/>
          <w:color w:val="000000" w:themeColor="text1"/>
          <w:bdr w:val="none" w:sz="0" w:space="0" w:color="auto" w:frame="1"/>
          <w:lang w:val="es-MX"/>
        </w:rPr>
        <w:t> </w:t>
      </w: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thu hộ cho các hãng hàng không, khoản này thường có sự thay đổi (tăng hoặc giảm) theo giá xăng dầu trên thế giới tại thời điểm xuất vé (thường từ 03 đến 05 ngày trước ngày khởi hành).</w:t>
      </w:r>
    </w:p>
    <w:p w:rsidR="00482BA2" w:rsidRPr="005C2C0F" w:rsidRDefault="00482BA2" w:rsidP="00482BA2">
      <w:pPr>
        <w:pStyle w:val="NormalWeb"/>
        <w:numPr>
          <w:ilvl w:val="0"/>
          <w:numId w:val="26"/>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sẽ không chịu trách nhiệm về những khách hàng bị cơ quan quản lý nhà nước từ chối cho xuất cảnh hoặc cơ quan hữu quan của nước ngoài từ chối cho nhập cảnh. Mọi chi phí phát sinh từ việc từ chối này sẽ do khách hàng chi trả bao gồm cả chi phí hủy tour.</w:t>
      </w:r>
    </w:p>
    <w:p w:rsidR="00482BA2" w:rsidRPr="005C2C0F" w:rsidRDefault="00482BA2" w:rsidP="00482BA2">
      <w:pPr>
        <w:pStyle w:val="NormalWeb"/>
        <w:numPr>
          <w:ilvl w:val="0"/>
          <w:numId w:val="26"/>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t>Trường hợp khách đăng ký tour hủy giữa chuyến đi, những chi phí như xe, khách sạn, ăn uống,... sẽ không được hoàn trả lại vì đây được xem như một phần của tour trọn gói. Khách tham dự tour phải tự mua vé máy bay mới (vì hầu hết tour đều sử dụng vé đoàn, không thể hoàn trả).</w:t>
      </w:r>
    </w:p>
    <w:p w:rsidR="00482BA2" w:rsidRPr="005C2C0F" w:rsidRDefault="00482BA2" w:rsidP="00482BA2">
      <w:pPr>
        <w:pStyle w:val="NormalWeb"/>
        <w:numPr>
          <w:ilvl w:val="0"/>
          <w:numId w:val="26"/>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t>Trong trường hợp bất khả kháng như thiên tai, hỏa hoạn, lũ lụt, chiến tranh, khủng bố, trì hoãn chuyến bay…,</w:t>
      </w:r>
      <w:r w:rsidRPr="005C2C0F">
        <w:rPr>
          <w:rStyle w:val="apple-converted-space"/>
          <w:rFonts w:ascii="Tahoma" w:eastAsia="PMingLiU" w:hAnsi="Tahoma" w:cs="Tahoma"/>
          <w:color w:val="000000" w:themeColor="text1"/>
          <w:bdr w:val="none" w:sz="0" w:space="0" w:color="auto" w:frame="1"/>
          <w:lang w:val="es-MX"/>
        </w:rPr>
        <w:t> </w:t>
      </w: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có quyền thay đổi lịch trình hoặc hủy chuyến đi bất cứ lúc nào vì sự an toàn và thuận tiện cho khách hàng đồng thời sẽ thảo luận với các nhà cung cấp về các khoản phí tổn vượt ngoài chương trình với chi phí hợp lý nhất và thông báo lại với khách hàng.</w:t>
      </w:r>
    </w:p>
    <w:p w:rsidR="00482BA2" w:rsidRPr="005C2C0F" w:rsidRDefault="00482BA2" w:rsidP="00482BA2">
      <w:pPr>
        <w:pStyle w:val="NormalWeb"/>
        <w:numPr>
          <w:ilvl w:val="0"/>
          <w:numId w:val="26"/>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t>Quý khách phải tuân thủ theo chương trình, không được tự ý tách đoàn. Nếu có yêu cầu thay đổi, quý khách vui lòng thông báo cho trưởng đoàn hoặc hướng dẫn viên.</w:t>
      </w:r>
    </w:p>
    <w:p w:rsidR="00482BA2" w:rsidRPr="000E1580" w:rsidRDefault="00482BA2" w:rsidP="000E1580">
      <w:pPr>
        <w:pStyle w:val="NormalWeb"/>
        <w:numPr>
          <w:ilvl w:val="0"/>
          <w:numId w:val="26"/>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không chịu trách nhiệm pháp lý cũng như vật chất cá nhân của khách hàng trong suốt thời gian tham dự tour. Trong trường hợp khách hàng vi phạm các quy định của nước sở tại, quý khách hàng phải chịu trách nhiệm thanh toán tất cả các chi phí phát sinh do việc vi phạm gây ra. Trưởng đoàn chỉ có thể giúp quý khách giảm thiểu mức thiệt hại cho quý khách gây ra.</w:t>
      </w:r>
    </w:p>
    <w:p w:rsidR="007C57B1" w:rsidRPr="00570AA9" w:rsidRDefault="007C57B1" w:rsidP="00570AA9">
      <w:pPr>
        <w:spacing w:after="0" w:line="276" w:lineRule="auto"/>
        <w:jc w:val="both"/>
        <w:rPr>
          <w:rFonts w:ascii="Tahoma" w:hAnsi="Tahoma" w:cs="Tahoma"/>
          <w:sz w:val="24"/>
          <w:szCs w:val="24"/>
        </w:rPr>
      </w:pPr>
    </w:p>
    <w:bookmarkEnd w:id="0"/>
    <w:p w:rsidR="007C57B1" w:rsidRPr="00570AA9" w:rsidRDefault="007C57B1" w:rsidP="00570AA9">
      <w:pPr>
        <w:spacing w:after="0" w:line="276" w:lineRule="auto"/>
        <w:jc w:val="both"/>
        <w:rPr>
          <w:rFonts w:ascii="Tahoma" w:hAnsi="Tahoma" w:cs="Tahoma"/>
          <w:sz w:val="24"/>
          <w:szCs w:val="24"/>
        </w:rPr>
      </w:pPr>
    </w:p>
    <w:p w:rsidR="007C57B1" w:rsidRPr="00570AA9" w:rsidRDefault="007C57B1" w:rsidP="00570AA9">
      <w:pPr>
        <w:spacing w:after="0" w:line="276" w:lineRule="auto"/>
        <w:jc w:val="both"/>
        <w:rPr>
          <w:rFonts w:ascii="Tahoma" w:hAnsi="Tahoma" w:cs="Tahoma"/>
          <w:sz w:val="24"/>
          <w:szCs w:val="24"/>
        </w:rPr>
      </w:pPr>
    </w:p>
    <w:p w:rsidR="007C57B1" w:rsidRPr="00570AA9" w:rsidRDefault="007C57B1" w:rsidP="00570AA9">
      <w:pPr>
        <w:spacing w:after="0" w:line="276" w:lineRule="auto"/>
        <w:jc w:val="both"/>
        <w:rPr>
          <w:rFonts w:ascii="Tahoma" w:hAnsi="Tahoma" w:cs="Tahoma"/>
          <w:sz w:val="24"/>
          <w:szCs w:val="24"/>
        </w:rPr>
      </w:pPr>
    </w:p>
    <w:p w:rsidR="007C57B1" w:rsidRPr="00570AA9" w:rsidRDefault="007C57B1" w:rsidP="00570AA9">
      <w:pPr>
        <w:spacing w:after="0" w:line="276" w:lineRule="auto"/>
        <w:jc w:val="both"/>
        <w:rPr>
          <w:rFonts w:ascii="Tahoma" w:hAnsi="Tahoma" w:cs="Tahoma"/>
          <w:sz w:val="24"/>
          <w:szCs w:val="24"/>
        </w:rPr>
      </w:pPr>
    </w:p>
    <w:p w:rsidR="00A552FE" w:rsidRPr="00570AA9" w:rsidRDefault="007C57B1" w:rsidP="00570AA9">
      <w:pPr>
        <w:tabs>
          <w:tab w:val="left" w:pos="8430"/>
        </w:tabs>
        <w:spacing w:after="0" w:line="276" w:lineRule="auto"/>
        <w:jc w:val="both"/>
        <w:rPr>
          <w:rFonts w:ascii="Tahoma" w:hAnsi="Tahoma" w:cs="Tahoma"/>
          <w:sz w:val="24"/>
          <w:szCs w:val="24"/>
        </w:rPr>
      </w:pPr>
      <w:r w:rsidRPr="00570AA9">
        <w:rPr>
          <w:rFonts w:ascii="Tahoma" w:hAnsi="Tahoma" w:cs="Tahoma"/>
          <w:sz w:val="24"/>
          <w:szCs w:val="24"/>
        </w:rPr>
        <w:tab/>
      </w:r>
    </w:p>
    <w:sectPr w:rsidR="00A552FE" w:rsidRPr="00570AA9" w:rsidSect="00E871A9">
      <w:footerReference w:type="default" r:id="rId10"/>
      <w:pgSz w:w="12240" w:h="15840"/>
      <w:pgMar w:top="5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68E" w:rsidRDefault="0093668E" w:rsidP="00947963">
      <w:pPr>
        <w:spacing w:after="0" w:line="240" w:lineRule="auto"/>
      </w:pPr>
      <w:r>
        <w:separator/>
      </w:r>
    </w:p>
  </w:endnote>
  <w:endnote w:type="continuationSeparator" w:id="0">
    <w:p w:rsidR="0093668E" w:rsidRDefault="0093668E"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963" w:rsidRDefault="00925CB5">
    <w:pPr>
      <w:pStyle w:val="Footer"/>
    </w:pPr>
    <w:r>
      <w:rPr>
        <w:noProof/>
      </w:rPr>
      <mc:AlternateContent>
        <mc:Choice Requires="wpg">
          <w:drawing>
            <wp:anchor distT="0" distB="0" distL="0" distR="0" simplePos="0" relativeHeight="251658240" behindDoc="0" locked="0" layoutInCell="1" allowOverlap="1">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0A0298">
                            <w:rPr>
                              <w:noProof/>
                              <w:color w:val="FFFFFF"/>
                              <w:sz w:val="28"/>
                              <w:szCs w:val="28"/>
                            </w:rPr>
                            <w:t>7</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0A0298">
                      <w:rPr>
                        <w:noProof/>
                        <w:color w:val="FFFFFF"/>
                        <w:sz w:val="28"/>
                        <w:szCs w:val="28"/>
                      </w:rPr>
                      <w:t>7</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68E" w:rsidRDefault="0093668E" w:rsidP="00947963">
      <w:pPr>
        <w:spacing w:after="0" w:line="240" w:lineRule="auto"/>
      </w:pPr>
      <w:r>
        <w:separator/>
      </w:r>
    </w:p>
  </w:footnote>
  <w:footnote w:type="continuationSeparator" w:id="0">
    <w:p w:rsidR="0093668E" w:rsidRDefault="0093668E"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style="width:11.25pt;height:11.25pt" o:bullet="t">
        <v:imagedata r:id="rId1" o:title="mso2D23"/>
      </v:shape>
    </w:pict>
  </w:numPicBullet>
  <w:numPicBullet w:numPicBulletId="1">
    <w:pict>
      <v:shape id="_x0000_i1173" type="#_x0000_t75" style="width:11.25pt;height:11.25pt" o:bullet="t">
        <v:imagedata r:id="rId2" o:title="mso6A90"/>
      </v:shape>
    </w:pict>
  </w:numPicBullet>
  <w:abstractNum w:abstractNumId="0">
    <w:nsid w:val="05DB6363"/>
    <w:multiLevelType w:val="multilevel"/>
    <w:tmpl w:val="32D4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1A20C8"/>
    <w:multiLevelType w:val="hybridMultilevel"/>
    <w:tmpl w:val="837001E0"/>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nsid w:val="0CB812BD"/>
    <w:multiLevelType w:val="hybridMultilevel"/>
    <w:tmpl w:val="34B08F3A"/>
    <w:lvl w:ilvl="0" w:tplc="04090007">
      <w:start w:val="1"/>
      <w:numFmt w:val="bullet"/>
      <w:lvlText w:val=""/>
      <w:lvlPicBulletId w:val="1"/>
      <w:lvlJc w:val="left"/>
      <w:pPr>
        <w:ind w:left="360" w:hanging="360"/>
      </w:pPr>
      <w:rPr>
        <w:rFonts w:ascii="Symbol" w:hAnsi="Symbol"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3E27523"/>
    <w:multiLevelType w:val="hybridMultilevel"/>
    <w:tmpl w:val="FEA8F95E"/>
    <w:lvl w:ilvl="0" w:tplc="042A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297388"/>
    <w:multiLevelType w:val="hybridMultilevel"/>
    <w:tmpl w:val="2EA27276"/>
    <w:lvl w:ilvl="0" w:tplc="91AACFA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0A444C"/>
    <w:multiLevelType w:val="hybridMultilevel"/>
    <w:tmpl w:val="597E8EA2"/>
    <w:lvl w:ilvl="0" w:tplc="018A67D4">
      <w:start w:val="8"/>
      <w:numFmt w:val="bullet"/>
      <w:lvlText w:val="-"/>
      <w:lvlJc w:val="left"/>
      <w:pPr>
        <w:ind w:left="900" w:hanging="360"/>
      </w:pPr>
      <w:rPr>
        <w:rFonts w:ascii="Cambria" w:eastAsia="Calibri" w:hAnsi="Cambria"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20533DF2"/>
    <w:multiLevelType w:val="hybridMultilevel"/>
    <w:tmpl w:val="8F08B598"/>
    <w:lvl w:ilvl="0" w:tplc="04090007">
      <w:start w:val="1"/>
      <w:numFmt w:val="bullet"/>
      <w:lvlText w:val=""/>
      <w:lvlPicBulletId w:val="1"/>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0DE283B"/>
    <w:multiLevelType w:val="hybridMultilevel"/>
    <w:tmpl w:val="15F6FCD2"/>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29E04002"/>
    <w:multiLevelType w:val="hybridMultilevel"/>
    <w:tmpl w:val="57B66EDA"/>
    <w:lvl w:ilvl="0" w:tplc="CE447BD6">
      <w:start w:val="1"/>
      <w:numFmt w:val="bullet"/>
      <w:lvlText w:val=""/>
      <w:lvlPicBulletId w:val="1"/>
      <w:lvlJc w:val="left"/>
      <w:pPr>
        <w:ind w:left="360" w:hanging="360"/>
      </w:pPr>
      <w:rPr>
        <w:rFonts w:ascii="Symbol" w:hAnsi="Symbol" w:hint="default"/>
        <w:lang w:val="vi-VN"/>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nsid w:val="343A50E3"/>
    <w:multiLevelType w:val="hybridMultilevel"/>
    <w:tmpl w:val="CCFEC188"/>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0A4754"/>
    <w:multiLevelType w:val="hybridMultilevel"/>
    <w:tmpl w:val="27962020"/>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nsid w:val="3A1A49D0"/>
    <w:multiLevelType w:val="hybridMultilevel"/>
    <w:tmpl w:val="0224994E"/>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3C7F1766"/>
    <w:multiLevelType w:val="hybridMultilevel"/>
    <w:tmpl w:val="B25266DC"/>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nsid w:val="405D7F17"/>
    <w:multiLevelType w:val="hybridMultilevel"/>
    <w:tmpl w:val="CFF6A4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AB08CB"/>
    <w:multiLevelType w:val="hybridMultilevel"/>
    <w:tmpl w:val="70EC75B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8CC09A6"/>
    <w:multiLevelType w:val="hybridMultilevel"/>
    <w:tmpl w:val="9C026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FB7378"/>
    <w:multiLevelType w:val="hybridMultilevel"/>
    <w:tmpl w:val="729060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nsid w:val="4E0D080A"/>
    <w:multiLevelType w:val="hybridMultilevel"/>
    <w:tmpl w:val="4AC61D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1257AD"/>
    <w:multiLevelType w:val="hybridMultilevel"/>
    <w:tmpl w:val="B832D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036E86"/>
    <w:multiLevelType w:val="hybridMultilevel"/>
    <w:tmpl w:val="9FF88A08"/>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
    <w:nsid w:val="55295AD4"/>
    <w:multiLevelType w:val="hybridMultilevel"/>
    <w:tmpl w:val="5FDA9AB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21">
    <w:nsid w:val="55A42E1C"/>
    <w:multiLevelType w:val="hybridMultilevel"/>
    <w:tmpl w:val="C98EDAA2"/>
    <w:lvl w:ilvl="0" w:tplc="04090007">
      <w:start w:val="1"/>
      <w:numFmt w:val="bullet"/>
      <w:lvlText w:val=""/>
      <w:lvlPicBulletId w:val="1"/>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99D1D69"/>
    <w:multiLevelType w:val="hybridMultilevel"/>
    <w:tmpl w:val="DDC461A2"/>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nsid w:val="5CAC0AA8"/>
    <w:multiLevelType w:val="hybridMultilevel"/>
    <w:tmpl w:val="DB40CA06"/>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
    <w:nsid w:val="64A564F1"/>
    <w:multiLevelType w:val="hybridMultilevel"/>
    <w:tmpl w:val="8B1AD9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A614C3"/>
    <w:multiLevelType w:val="hybridMultilevel"/>
    <w:tmpl w:val="6C5A3F6A"/>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nsid w:val="68E205AB"/>
    <w:multiLevelType w:val="hybridMultilevel"/>
    <w:tmpl w:val="138410AC"/>
    <w:lvl w:ilvl="0" w:tplc="FB4E8EA4">
      <w:start w:val="1"/>
      <w:numFmt w:val="bullet"/>
      <w:lvlText w:val=""/>
      <w:lvlJc w:val="left"/>
      <w:pPr>
        <w:ind w:left="900" w:hanging="360"/>
      </w:pPr>
      <w:rPr>
        <w:rFonts w:ascii="Webdings" w:hAnsi="Webdings" w:hint="default"/>
        <w:color w:val="000000" w:themeColor="text1"/>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6D040C14"/>
    <w:multiLevelType w:val="hybridMultilevel"/>
    <w:tmpl w:val="0ADA93BE"/>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8">
    <w:nsid w:val="7070400C"/>
    <w:multiLevelType w:val="hybridMultilevel"/>
    <w:tmpl w:val="BE38F812"/>
    <w:lvl w:ilvl="0" w:tplc="9BE0870A">
      <w:start w:val="6"/>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9F7323"/>
    <w:multiLevelType w:val="hybridMultilevel"/>
    <w:tmpl w:val="B13CFC6C"/>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AAA1A58"/>
    <w:multiLevelType w:val="hybridMultilevel"/>
    <w:tmpl w:val="C2D855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6"/>
  </w:num>
  <w:num w:numId="3">
    <w:abstractNumId w:val="21"/>
  </w:num>
  <w:num w:numId="4">
    <w:abstractNumId w:val="8"/>
  </w:num>
  <w:num w:numId="5">
    <w:abstractNumId w:val="20"/>
  </w:num>
  <w:num w:numId="6">
    <w:abstractNumId w:val="1"/>
  </w:num>
  <w:num w:numId="7">
    <w:abstractNumId w:val="27"/>
  </w:num>
  <w:num w:numId="8">
    <w:abstractNumId w:val="19"/>
  </w:num>
  <w:num w:numId="9">
    <w:abstractNumId w:val="3"/>
  </w:num>
  <w:num w:numId="10">
    <w:abstractNumId w:val="10"/>
  </w:num>
  <w:num w:numId="11">
    <w:abstractNumId w:val="22"/>
  </w:num>
  <w:num w:numId="12">
    <w:abstractNumId w:val="25"/>
  </w:num>
  <w:num w:numId="13">
    <w:abstractNumId w:val="23"/>
  </w:num>
  <w:num w:numId="14">
    <w:abstractNumId w:val="7"/>
  </w:num>
  <w:num w:numId="15">
    <w:abstractNumId w:val="17"/>
  </w:num>
  <w:num w:numId="16">
    <w:abstractNumId w:val="14"/>
  </w:num>
  <w:num w:numId="17">
    <w:abstractNumId w:val="24"/>
  </w:num>
  <w:num w:numId="18">
    <w:abstractNumId w:val="16"/>
  </w:num>
  <w:num w:numId="19">
    <w:abstractNumId w:val="15"/>
  </w:num>
  <w:num w:numId="20">
    <w:abstractNumId w:val="13"/>
  </w:num>
  <w:num w:numId="21">
    <w:abstractNumId w:val="4"/>
  </w:num>
  <w:num w:numId="22">
    <w:abstractNumId w:val="18"/>
  </w:num>
  <w:num w:numId="23">
    <w:abstractNumId w:val="26"/>
  </w:num>
  <w:num w:numId="24">
    <w:abstractNumId w:val="11"/>
  </w:num>
  <w:num w:numId="25">
    <w:abstractNumId w:val="9"/>
  </w:num>
  <w:num w:numId="26">
    <w:abstractNumId w:val="28"/>
  </w:num>
  <w:num w:numId="27">
    <w:abstractNumId w:val="12"/>
  </w:num>
  <w:num w:numId="28">
    <w:abstractNumId w:val="29"/>
  </w:num>
  <w:num w:numId="29">
    <w:abstractNumId w:val="0"/>
  </w:num>
  <w:num w:numId="30">
    <w:abstractNumId w:val="5"/>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CB5"/>
    <w:rsid w:val="00025DC2"/>
    <w:rsid w:val="00043AB2"/>
    <w:rsid w:val="000A0298"/>
    <w:rsid w:val="000E1580"/>
    <w:rsid w:val="000F11E5"/>
    <w:rsid w:val="000F1C88"/>
    <w:rsid w:val="00152EBD"/>
    <w:rsid w:val="001838C5"/>
    <w:rsid w:val="001A5D14"/>
    <w:rsid w:val="00360C0F"/>
    <w:rsid w:val="004160AE"/>
    <w:rsid w:val="004405D4"/>
    <w:rsid w:val="00482BA2"/>
    <w:rsid w:val="004E44EE"/>
    <w:rsid w:val="00570AA9"/>
    <w:rsid w:val="006076C2"/>
    <w:rsid w:val="006E2BA8"/>
    <w:rsid w:val="00704FFD"/>
    <w:rsid w:val="00710B4B"/>
    <w:rsid w:val="00715461"/>
    <w:rsid w:val="007C2002"/>
    <w:rsid w:val="007C4D1B"/>
    <w:rsid w:val="007C57B1"/>
    <w:rsid w:val="008E796E"/>
    <w:rsid w:val="00925CB5"/>
    <w:rsid w:val="0093668E"/>
    <w:rsid w:val="00947963"/>
    <w:rsid w:val="009721A8"/>
    <w:rsid w:val="00A220EA"/>
    <w:rsid w:val="00A552FE"/>
    <w:rsid w:val="00A809C3"/>
    <w:rsid w:val="00A93AA4"/>
    <w:rsid w:val="00AC57C2"/>
    <w:rsid w:val="00B41D78"/>
    <w:rsid w:val="00BC3415"/>
    <w:rsid w:val="00C71433"/>
    <w:rsid w:val="00C8004D"/>
    <w:rsid w:val="00CF5BCE"/>
    <w:rsid w:val="00D81FCF"/>
    <w:rsid w:val="00DF3A97"/>
    <w:rsid w:val="00E15230"/>
    <w:rsid w:val="00E20FC7"/>
    <w:rsid w:val="00E871A9"/>
    <w:rsid w:val="00EE257C"/>
    <w:rsid w:val="00FD4530"/>
    <w:rsid w:val="00FE5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7C3A00-CA38-4D14-BC7A-B77F6539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ListParagraph">
    <w:name w:val="List Paragraph"/>
    <w:basedOn w:val="Normal"/>
    <w:uiPriority w:val="34"/>
    <w:qFormat/>
    <w:rsid w:val="009721A8"/>
    <w:pPr>
      <w:suppressAutoHyphens/>
      <w:spacing w:after="0" w:line="240" w:lineRule="auto"/>
      <w:ind w:left="720"/>
      <w:contextualSpacing/>
    </w:pPr>
    <w:rPr>
      <w:rFonts w:ascii="Times New Roman" w:eastAsia="Times New Roman" w:hAnsi="Times New Roman"/>
      <w:sz w:val="24"/>
      <w:szCs w:val="24"/>
      <w:lang w:eastAsia="ar-SA"/>
    </w:rPr>
  </w:style>
  <w:style w:type="paragraph" w:styleId="BodyText">
    <w:name w:val="Body Text"/>
    <w:basedOn w:val="Normal"/>
    <w:link w:val="BodyTextChar"/>
    <w:uiPriority w:val="99"/>
    <w:semiHidden/>
    <w:unhideWhenUsed/>
    <w:rsid w:val="009721A8"/>
    <w:pPr>
      <w:spacing w:after="120" w:line="276" w:lineRule="auto"/>
    </w:pPr>
    <w:rPr>
      <w:rFonts w:asciiTheme="minorHAnsi" w:eastAsiaTheme="minorEastAsia" w:hAnsiTheme="minorHAnsi" w:cstheme="minorBidi"/>
    </w:rPr>
  </w:style>
  <w:style w:type="character" w:customStyle="1" w:styleId="BodyTextChar">
    <w:name w:val="Body Text Char"/>
    <w:basedOn w:val="DefaultParagraphFont"/>
    <w:link w:val="BodyText"/>
    <w:uiPriority w:val="99"/>
    <w:semiHidden/>
    <w:rsid w:val="009721A8"/>
    <w:rPr>
      <w:rFonts w:asciiTheme="minorHAnsi" w:eastAsiaTheme="minorEastAsia" w:hAnsiTheme="minorHAnsi" w:cstheme="minorBidi"/>
      <w:sz w:val="22"/>
      <w:szCs w:val="22"/>
    </w:rPr>
  </w:style>
  <w:style w:type="character" w:styleId="Emphasis">
    <w:name w:val="Emphasis"/>
    <w:basedOn w:val="DefaultParagraphFont"/>
    <w:uiPriority w:val="20"/>
    <w:qFormat/>
    <w:rsid w:val="009721A8"/>
    <w:rPr>
      <w:b/>
      <w:bCs/>
      <w:i w:val="0"/>
      <w:iCs w:val="0"/>
    </w:rPr>
  </w:style>
  <w:style w:type="table" w:customStyle="1" w:styleId="TableGrid1">
    <w:name w:val="Table Grid1"/>
    <w:basedOn w:val="TableNormal"/>
    <w:next w:val="TableGrid"/>
    <w:uiPriority w:val="59"/>
    <w:rsid w:val="009721A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39"/>
    <w:rsid w:val="009721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F3A9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DF3A97"/>
    <w:rPr>
      <w:b/>
      <w:bCs/>
    </w:rPr>
  </w:style>
  <w:style w:type="character" w:customStyle="1" w:styleId="apple-converted-space">
    <w:name w:val="apple-converted-space"/>
    <w:rsid w:val="00482BA2"/>
  </w:style>
  <w:style w:type="paragraph" w:styleId="IntenseQuote">
    <w:name w:val="Intense Quote"/>
    <w:basedOn w:val="Normal"/>
    <w:next w:val="Normal"/>
    <w:link w:val="IntenseQuoteChar"/>
    <w:uiPriority w:val="30"/>
    <w:qFormat/>
    <w:rsid w:val="00482BA2"/>
    <w:pPr>
      <w:pBdr>
        <w:top w:val="dotted" w:sz="2" w:space="10" w:color="632423"/>
        <w:bottom w:val="dotted" w:sz="2" w:space="4" w:color="632423"/>
      </w:pBdr>
      <w:spacing w:before="160" w:after="200" w:line="360" w:lineRule="auto"/>
      <w:ind w:left="1440" w:right="1440"/>
    </w:pPr>
    <w:rPr>
      <w:rFonts w:ascii="Cambria" w:eastAsia="Times New Roman" w:hAnsi="Cambria"/>
      <w:b/>
      <w:caps/>
      <w:color w:val="622423"/>
      <w:spacing w:val="5"/>
      <w:szCs w:val="20"/>
      <w:lang w:val="x-none" w:eastAsia="zh-CN"/>
    </w:rPr>
  </w:style>
  <w:style w:type="character" w:customStyle="1" w:styleId="IntenseQuoteChar">
    <w:name w:val="Intense Quote Char"/>
    <w:basedOn w:val="DefaultParagraphFont"/>
    <w:link w:val="IntenseQuote"/>
    <w:uiPriority w:val="30"/>
    <w:rsid w:val="00482BA2"/>
    <w:rPr>
      <w:rFonts w:ascii="Cambria" w:eastAsia="Times New Roman" w:hAnsi="Cambria"/>
      <w:b/>
      <w:caps/>
      <w:color w:val="622423"/>
      <w:spacing w:val="5"/>
      <w:sz w:val="22"/>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861400">
      <w:bodyDiv w:val="1"/>
      <w:marLeft w:val="0"/>
      <w:marRight w:val="0"/>
      <w:marTop w:val="0"/>
      <w:marBottom w:val="0"/>
      <w:divBdr>
        <w:top w:val="none" w:sz="0" w:space="0" w:color="auto"/>
        <w:left w:val="none" w:sz="0" w:space="0" w:color="auto"/>
        <w:bottom w:val="none" w:sz="0" w:space="0" w:color="auto"/>
        <w:right w:val="none" w:sz="0" w:space="0" w:color="auto"/>
      </w:divBdr>
    </w:div>
    <w:div w:id="278493931">
      <w:bodyDiv w:val="1"/>
      <w:marLeft w:val="0"/>
      <w:marRight w:val="0"/>
      <w:marTop w:val="0"/>
      <w:marBottom w:val="0"/>
      <w:divBdr>
        <w:top w:val="none" w:sz="0" w:space="0" w:color="auto"/>
        <w:left w:val="none" w:sz="0" w:space="0" w:color="auto"/>
        <w:bottom w:val="none" w:sz="0" w:space="0" w:color="auto"/>
        <w:right w:val="none" w:sz="0" w:space="0" w:color="auto"/>
      </w:divBdr>
    </w:div>
    <w:div w:id="380248485">
      <w:bodyDiv w:val="1"/>
      <w:marLeft w:val="0"/>
      <w:marRight w:val="0"/>
      <w:marTop w:val="0"/>
      <w:marBottom w:val="0"/>
      <w:divBdr>
        <w:top w:val="none" w:sz="0" w:space="0" w:color="auto"/>
        <w:left w:val="none" w:sz="0" w:space="0" w:color="auto"/>
        <w:bottom w:val="none" w:sz="0" w:space="0" w:color="auto"/>
        <w:right w:val="none" w:sz="0" w:space="0" w:color="auto"/>
      </w:divBdr>
    </w:div>
    <w:div w:id="469445267">
      <w:bodyDiv w:val="1"/>
      <w:marLeft w:val="0"/>
      <w:marRight w:val="0"/>
      <w:marTop w:val="0"/>
      <w:marBottom w:val="0"/>
      <w:divBdr>
        <w:top w:val="none" w:sz="0" w:space="0" w:color="auto"/>
        <w:left w:val="none" w:sz="0" w:space="0" w:color="auto"/>
        <w:bottom w:val="none" w:sz="0" w:space="0" w:color="auto"/>
        <w:right w:val="none" w:sz="0" w:space="0" w:color="auto"/>
      </w:divBdr>
    </w:div>
    <w:div w:id="820581158">
      <w:bodyDiv w:val="1"/>
      <w:marLeft w:val="0"/>
      <w:marRight w:val="0"/>
      <w:marTop w:val="0"/>
      <w:marBottom w:val="0"/>
      <w:divBdr>
        <w:top w:val="none" w:sz="0" w:space="0" w:color="auto"/>
        <w:left w:val="none" w:sz="0" w:space="0" w:color="auto"/>
        <w:bottom w:val="none" w:sz="0" w:space="0" w:color="auto"/>
        <w:right w:val="none" w:sz="0" w:space="0" w:color="auto"/>
      </w:divBdr>
    </w:div>
    <w:div w:id="1556702308">
      <w:bodyDiv w:val="1"/>
      <w:marLeft w:val="0"/>
      <w:marRight w:val="0"/>
      <w:marTop w:val="0"/>
      <w:marBottom w:val="0"/>
      <w:divBdr>
        <w:top w:val="none" w:sz="0" w:space="0" w:color="auto"/>
        <w:left w:val="none" w:sz="0" w:space="0" w:color="auto"/>
        <w:bottom w:val="none" w:sz="0" w:space="0" w:color="auto"/>
        <w:right w:val="none" w:sz="0" w:space="0" w:color="auto"/>
      </w:divBdr>
    </w:div>
    <w:div w:id="2025353369">
      <w:bodyDiv w:val="1"/>
      <w:marLeft w:val="0"/>
      <w:marRight w:val="0"/>
      <w:marTop w:val="0"/>
      <w:marBottom w:val="0"/>
      <w:divBdr>
        <w:top w:val="none" w:sz="0" w:space="0" w:color="auto"/>
        <w:left w:val="none" w:sz="0" w:space="0" w:color="auto"/>
        <w:bottom w:val="none" w:sz="0" w:space="0" w:color="auto"/>
        <w:right w:val="none" w:sz="0" w:space="0" w:color="auto"/>
      </w:divBdr>
    </w:div>
    <w:div w:id="208864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Pages>
  <Words>1671</Words>
  <Characters>9529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c:creator>
  <cp:keywords/>
  <dc:description/>
  <cp:lastModifiedBy>Han</cp:lastModifiedBy>
  <cp:revision>12</cp:revision>
  <cp:lastPrinted>2018-11-15T10:23:00Z</cp:lastPrinted>
  <dcterms:created xsi:type="dcterms:W3CDTF">2019-01-22T07:16:00Z</dcterms:created>
  <dcterms:modified xsi:type="dcterms:W3CDTF">2019-03-15T08:12:00Z</dcterms:modified>
</cp:coreProperties>
</file>