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C88" w:rsidRDefault="000F1C88" w:rsidP="00BA3840">
      <w:pPr>
        <w:spacing w:after="0" w:line="276" w:lineRule="auto"/>
        <w:jc w:val="both"/>
        <w:rPr>
          <w:rFonts w:ascii="Tahoma" w:hAnsi="Tahoma" w:cs="Tahoma"/>
          <w:b/>
          <w:color w:val="C00000"/>
          <w:sz w:val="32"/>
          <w:szCs w:val="32"/>
        </w:rPr>
      </w:pPr>
    </w:p>
    <w:p w:rsidR="009721A8" w:rsidRPr="000F1C88" w:rsidRDefault="009721A8" w:rsidP="00F021FF">
      <w:pPr>
        <w:spacing w:after="0" w:line="276" w:lineRule="auto"/>
        <w:jc w:val="center"/>
        <w:rPr>
          <w:rFonts w:ascii="Tahoma" w:hAnsi="Tahoma" w:cs="Tahoma"/>
          <w:b/>
          <w:color w:val="C00000"/>
          <w:sz w:val="32"/>
          <w:szCs w:val="32"/>
        </w:rPr>
      </w:pPr>
      <w:r w:rsidRPr="000F1C88">
        <w:rPr>
          <w:rFonts w:ascii="Tahoma" w:hAnsi="Tahoma" w:cs="Tahoma"/>
          <w:noProof/>
          <w:color w:val="C00000"/>
          <w:sz w:val="32"/>
          <w:szCs w:val="32"/>
        </w:rPr>
        <w:drawing>
          <wp:anchor distT="0" distB="0" distL="114300" distR="114300" simplePos="0" relativeHeight="251657728" behindDoc="0" locked="0" layoutInCell="1" allowOverlap="1" wp14:anchorId="1D6FECA7" wp14:editId="69D6740B">
            <wp:simplePos x="0" y="0"/>
            <wp:positionH relativeFrom="margin">
              <wp:align>center</wp:align>
            </wp:positionH>
            <wp:positionV relativeFrom="page">
              <wp:posOffset>19050</wp:posOffset>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1C88">
        <w:rPr>
          <w:rFonts w:ascii="Tahoma" w:hAnsi="Tahoma" w:cs="Tahoma"/>
          <w:b/>
          <w:color w:val="C00000"/>
          <w:sz w:val="32"/>
          <w:szCs w:val="32"/>
        </w:rPr>
        <w:t xml:space="preserve">CHƯƠNG TRÌNH DU LỊCH </w:t>
      </w:r>
      <w:r w:rsidR="00DF3A97" w:rsidRPr="000F1C88">
        <w:rPr>
          <w:rFonts w:ascii="Tahoma" w:hAnsi="Tahoma" w:cs="Tahoma"/>
          <w:b/>
          <w:color w:val="C00000"/>
          <w:sz w:val="32"/>
          <w:szCs w:val="32"/>
        </w:rPr>
        <w:t>CHÂU</w:t>
      </w:r>
      <w:r w:rsidRPr="000F1C88">
        <w:rPr>
          <w:rFonts w:ascii="Tahoma" w:hAnsi="Tahoma" w:cs="Tahoma"/>
          <w:b/>
          <w:color w:val="C00000"/>
          <w:sz w:val="32"/>
          <w:szCs w:val="32"/>
        </w:rPr>
        <w:t xml:space="preserve"> ÂU</w:t>
      </w:r>
    </w:p>
    <w:p w:rsidR="009721A8" w:rsidRDefault="00F021FF" w:rsidP="00F021FF">
      <w:pPr>
        <w:spacing w:after="0" w:line="276" w:lineRule="auto"/>
        <w:jc w:val="center"/>
        <w:rPr>
          <w:rFonts w:ascii="Tahoma" w:hAnsi="Tahoma" w:cs="Tahoma"/>
          <w:b/>
          <w:color w:val="385623" w:themeColor="accent6" w:themeShade="80"/>
          <w:sz w:val="32"/>
          <w:szCs w:val="32"/>
        </w:rPr>
      </w:pPr>
      <w:r>
        <w:rPr>
          <w:noProof/>
        </w:rPr>
        <w:drawing>
          <wp:anchor distT="0" distB="0" distL="114300" distR="114300" simplePos="0" relativeHeight="251658752" behindDoc="0" locked="0" layoutInCell="1" allowOverlap="1" wp14:anchorId="33D0ACA5" wp14:editId="677C1792">
            <wp:simplePos x="0" y="0"/>
            <wp:positionH relativeFrom="margin">
              <wp:align>center</wp:align>
            </wp:positionH>
            <wp:positionV relativeFrom="margin">
              <wp:posOffset>1743075</wp:posOffset>
            </wp:positionV>
            <wp:extent cx="7334250" cy="2771775"/>
            <wp:effectExtent l="0" t="0" r="0" b="9525"/>
            <wp:wrapSquare wrapText="bothSides"/>
            <wp:docPr id="5" name="Picture 5" descr="Image result for NÆ¯á»C 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Æ¯á»C Ã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14C">
        <w:rPr>
          <w:rFonts w:ascii="Tahoma" w:hAnsi="Tahoma" w:cs="Tahoma"/>
          <w:b/>
          <w:color w:val="385623" w:themeColor="accent6" w:themeShade="80"/>
          <w:sz w:val="32"/>
          <w:szCs w:val="32"/>
        </w:rPr>
        <w:t>THỤY SỸ - ĐỨC – ÁO- CỘNG HÒA SÉC- HUNGARY</w:t>
      </w:r>
    </w:p>
    <w:p w:rsidR="00F021FF" w:rsidRPr="000F1C88" w:rsidRDefault="00F021FF" w:rsidP="00F021FF">
      <w:pPr>
        <w:spacing w:after="0" w:line="276" w:lineRule="auto"/>
        <w:jc w:val="center"/>
        <w:rPr>
          <w:rFonts w:ascii="Tahoma" w:hAnsi="Tahoma" w:cs="Tahoma"/>
          <w:b/>
          <w:color w:val="00B050"/>
          <w:sz w:val="32"/>
          <w:szCs w:val="32"/>
          <w:lang w:val="vi-VN"/>
        </w:rPr>
      </w:pPr>
    </w:p>
    <w:p w:rsidR="009721A8" w:rsidRPr="00570AA9" w:rsidRDefault="009721A8" w:rsidP="00BA3840">
      <w:pPr>
        <w:spacing w:after="0" w:line="276" w:lineRule="auto"/>
        <w:ind w:left="5760"/>
        <w:jc w:val="both"/>
        <w:rPr>
          <w:rFonts w:ascii="Tahoma" w:hAnsi="Tahoma" w:cs="Tahoma"/>
          <w:b/>
          <w:color w:val="385623" w:themeColor="accent6" w:themeShade="80"/>
          <w:sz w:val="24"/>
          <w:szCs w:val="24"/>
        </w:rPr>
      </w:pPr>
      <w:r w:rsidRPr="00570AA9">
        <w:rPr>
          <w:rFonts w:ascii="Tahoma" w:hAnsi="Tahoma" w:cs="Tahoma"/>
          <w:b/>
          <w:color w:val="385623" w:themeColor="accent6" w:themeShade="80"/>
          <w:sz w:val="24"/>
          <w:szCs w:val="24"/>
          <w:lang w:val="vi-VN"/>
        </w:rPr>
        <w:t xml:space="preserve">    </w:t>
      </w:r>
      <w:r w:rsidRPr="000F1C88">
        <w:rPr>
          <w:rFonts w:ascii="Tahoma" w:hAnsi="Tahoma" w:cs="Tahoma"/>
          <w:b/>
          <w:color w:val="C00000"/>
          <w:sz w:val="24"/>
          <w:szCs w:val="24"/>
          <w:lang w:val="vi-VN"/>
        </w:rPr>
        <w:t>Thờ</w:t>
      </w:r>
      <w:r w:rsidR="006B214C">
        <w:rPr>
          <w:rFonts w:ascii="Tahoma" w:hAnsi="Tahoma" w:cs="Tahoma"/>
          <w:b/>
          <w:color w:val="C00000"/>
          <w:sz w:val="24"/>
          <w:szCs w:val="24"/>
          <w:lang w:val="vi-VN"/>
        </w:rPr>
        <w:t>i gian: 11</w:t>
      </w:r>
      <w:r w:rsidRPr="000F1C88">
        <w:rPr>
          <w:rFonts w:ascii="Tahoma" w:hAnsi="Tahoma" w:cs="Tahoma"/>
          <w:b/>
          <w:color w:val="C00000"/>
          <w:sz w:val="24"/>
          <w:szCs w:val="24"/>
          <w:lang w:val="vi-VN"/>
        </w:rPr>
        <w:t xml:space="preserve"> ngày </w:t>
      </w:r>
      <w:r w:rsidR="006B214C">
        <w:rPr>
          <w:rFonts w:ascii="Tahoma" w:hAnsi="Tahoma" w:cs="Tahoma"/>
          <w:b/>
          <w:color w:val="C00000"/>
          <w:sz w:val="24"/>
          <w:szCs w:val="24"/>
        </w:rPr>
        <w:t>10</w:t>
      </w:r>
      <w:r w:rsidRPr="000F1C88">
        <w:rPr>
          <w:rFonts w:ascii="Tahoma" w:hAnsi="Tahoma" w:cs="Tahoma"/>
          <w:b/>
          <w:color w:val="C00000"/>
          <w:sz w:val="24"/>
          <w:szCs w:val="24"/>
          <w:lang w:val="vi-VN"/>
        </w:rPr>
        <w:t xml:space="preserve"> đêm</w:t>
      </w:r>
    </w:p>
    <w:p w:rsidR="009721A8" w:rsidRPr="00570AA9" w:rsidRDefault="009721A8" w:rsidP="00BA3840">
      <w:pPr>
        <w:spacing w:after="0" w:line="276" w:lineRule="auto"/>
        <w:jc w:val="both"/>
        <w:rPr>
          <w:rFonts w:ascii="Tahoma" w:hAnsi="Tahoma" w:cs="Tahoma"/>
          <w:b/>
          <w:color w:val="FF0000"/>
          <w:sz w:val="24"/>
          <w:szCs w:val="24"/>
        </w:rPr>
      </w:pPr>
      <w:r w:rsidRPr="00570AA9">
        <w:rPr>
          <w:rFonts w:ascii="Tahoma" w:hAnsi="Tahoma" w:cs="Tahoma"/>
          <w:b/>
          <w:color w:val="FF0000"/>
          <w:sz w:val="24"/>
          <w:szCs w:val="24"/>
        </w:rPr>
        <w:t xml:space="preserve">                      </w:t>
      </w:r>
    </w:p>
    <w:tbl>
      <w:tblPr>
        <w:tblStyle w:val="TableGrid1"/>
        <w:tblW w:w="11072" w:type="dxa"/>
        <w:tblInd w:w="-817" w:type="dxa"/>
        <w:tblLayout w:type="fixed"/>
        <w:tblLook w:val="04A0" w:firstRow="1" w:lastRow="0" w:firstColumn="1" w:lastColumn="0" w:noHBand="0" w:noVBand="1"/>
      </w:tblPr>
      <w:tblGrid>
        <w:gridCol w:w="3692"/>
        <w:gridCol w:w="3330"/>
        <w:gridCol w:w="4050"/>
      </w:tblGrid>
      <w:tr w:rsidR="000F1C88" w:rsidRPr="00570AA9" w:rsidTr="000F1C88">
        <w:trPr>
          <w:trHeight w:val="313"/>
        </w:trPr>
        <w:tc>
          <w:tcPr>
            <w:tcW w:w="3692" w:type="dxa"/>
          </w:tcPr>
          <w:p w:rsidR="000F1C88" w:rsidRPr="000F1C88" w:rsidRDefault="000F1C88" w:rsidP="00360C46">
            <w:pPr>
              <w:spacing w:after="0" w:line="276" w:lineRule="auto"/>
              <w:jc w:val="both"/>
              <w:rPr>
                <w:rFonts w:ascii="Tahoma" w:hAnsi="Tahoma" w:cs="Tahoma"/>
                <w:sz w:val="24"/>
                <w:szCs w:val="24"/>
              </w:rPr>
            </w:pPr>
            <w:bookmarkStart w:id="0" w:name="_GoBack"/>
            <w:r>
              <w:rPr>
                <w:rFonts w:ascii="Tahoma" w:hAnsi="Tahoma" w:cs="Tahoma"/>
                <w:sz w:val="24"/>
                <w:szCs w:val="24"/>
              </w:rPr>
              <w:t xml:space="preserve">Chặng bay: </w:t>
            </w:r>
            <w:r w:rsidR="00F021FF" w:rsidRPr="00360C46">
              <w:rPr>
                <w:rFonts w:ascii="Tahoma" w:hAnsi="Tahoma" w:cs="Tahoma"/>
                <w:b/>
                <w:sz w:val="24"/>
                <w:szCs w:val="24"/>
              </w:rPr>
              <w:t xml:space="preserve">SGN - </w:t>
            </w:r>
            <w:r w:rsidR="00360C46">
              <w:rPr>
                <w:rFonts w:ascii="Tahoma" w:hAnsi="Tahoma" w:cs="Tahoma"/>
                <w:b/>
                <w:sz w:val="24"/>
                <w:szCs w:val="24"/>
              </w:rPr>
              <w:t>DOH</w:t>
            </w:r>
          </w:p>
        </w:tc>
        <w:tc>
          <w:tcPr>
            <w:tcW w:w="3330" w:type="dxa"/>
          </w:tcPr>
          <w:p w:rsidR="000F1C88" w:rsidRPr="00570AA9" w:rsidRDefault="000F1C88" w:rsidP="00BA3840">
            <w:pPr>
              <w:spacing w:after="0" w:line="276" w:lineRule="auto"/>
              <w:jc w:val="both"/>
              <w:rPr>
                <w:rFonts w:ascii="Tahoma" w:hAnsi="Tahoma" w:cs="Tahoma"/>
                <w:sz w:val="24"/>
                <w:szCs w:val="24"/>
              </w:rPr>
            </w:pPr>
            <w:r w:rsidRPr="00570AA9">
              <w:rPr>
                <w:rFonts w:ascii="Tahoma" w:hAnsi="Tahoma" w:cs="Tahoma"/>
                <w:sz w:val="24"/>
                <w:szCs w:val="24"/>
              </w:rPr>
              <w:t xml:space="preserve">Chuyến bay: </w:t>
            </w:r>
            <w:r w:rsidR="00360C46" w:rsidRPr="00360C46">
              <w:rPr>
                <w:rFonts w:ascii="Tahoma" w:hAnsi="Tahoma" w:cs="Tahoma"/>
                <w:b/>
                <w:sz w:val="24"/>
                <w:szCs w:val="24"/>
              </w:rPr>
              <w:t>QR 971</w:t>
            </w:r>
          </w:p>
        </w:tc>
        <w:tc>
          <w:tcPr>
            <w:tcW w:w="4050" w:type="dxa"/>
          </w:tcPr>
          <w:p w:rsidR="000F1C88" w:rsidRPr="00570AA9" w:rsidRDefault="000F1C88" w:rsidP="00BA3840">
            <w:pPr>
              <w:spacing w:after="0" w:line="276" w:lineRule="auto"/>
              <w:jc w:val="both"/>
              <w:rPr>
                <w:rFonts w:ascii="Tahoma" w:hAnsi="Tahoma" w:cs="Tahoma"/>
                <w:sz w:val="24"/>
                <w:szCs w:val="24"/>
              </w:rPr>
            </w:pPr>
            <w:r w:rsidRPr="00570AA9">
              <w:rPr>
                <w:rFonts w:ascii="Tahoma" w:hAnsi="Tahoma" w:cs="Tahoma"/>
                <w:sz w:val="24"/>
                <w:szCs w:val="24"/>
              </w:rPr>
              <w:t xml:space="preserve">Giờ bay: </w:t>
            </w:r>
            <w:r w:rsidR="00360C46" w:rsidRPr="00360C46">
              <w:rPr>
                <w:rFonts w:ascii="Tahoma" w:hAnsi="Tahoma" w:cs="Tahoma"/>
                <w:b/>
                <w:sz w:val="24"/>
                <w:szCs w:val="24"/>
              </w:rPr>
              <w:t>19:25 – 23:59</w:t>
            </w:r>
          </w:p>
        </w:tc>
      </w:tr>
      <w:tr w:rsidR="000F1C88" w:rsidRPr="00570AA9" w:rsidTr="000F1C88">
        <w:tc>
          <w:tcPr>
            <w:tcW w:w="3692" w:type="dxa"/>
          </w:tcPr>
          <w:p w:rsidR="000F1C88" w:rsidRPr="00570AA9" w:rsidRDefault="000F1C88" w:rsidP="00BA3840">
            <w:pPr>
              <w:spacing w:after="0" w:line="276" w:lineRule="auto"/>
              <w:jc w:val="both"/>
              <w:rPr>
                <w:rFonts w:ascii="Tahoma" w:hAnsi="Tahoma" w:cs="Tahoma"/>
                <w:b/>
                <w:sz w:val="24"/>
                <w:szCs w:val="24"/>
              </w:rPr>
            </w:pPr>
            <w:r>
              <w:rPr>
                <w:rFonts w:ascii="Tahoma" w:hAnsi="Tahoma" w:cs="Tahoma"/>
                <w:sz w:val="24"/>
                <w:szCs w:val="24"/>
              </w:rPr>
              <w:t xml:space="preserve">Chặng bay: </w:t>
            </w:r>
            <w:r w:rsidR="00360C46" w:rsidRPr="00360C46">
              <w:rPr>
                <w:rFonts w:ascii="Tahoma" w:hAnsi="Tahoma" w:cs="Tahoma"/>
                <w:b/>
                <w:sz w:val="24"/>
                <w:szCs w:val="24"/>
              </w:rPr>
              <w:t>DOH- ZHR</w:t>
            </w:r>
          </w:p>
        </w:tc>
        <w:tc>
          <w:tcPr>
            <w:tcW w:w="3330" w:type="dxa"/>
          </w:tcPr>
          <w:p w:rsidR="000F1C88" w:rsidRPr="00570AA9" w:rsidRDefault="000F1C88" w:rsidP="00BA3840">
            <w:pPr>
              <w:spacing w:after="0" w:line="276" w:lineRule="auto"/>
              <w:jc w:val="both"/>
              <w:rPr>
                <w:rFonts w:ascii="Tahoma" w:hAnsi="Tahoma" w:cs="Tahoma"/>
                <w:sz w:val="24"/>
                <w:szCs w:val="24"/>
              </w:rPr>
            </w:pPr>
            <w:r w:rsidRPr="00570AA9">
              <w:rPr>
                <w:rFonts w:ascii="Tahoma" w:hAnsi="Tahoma" w:cs="Tahoma"/>
                <w:sz w:val="24"/>
                <w:szCs w:val="24"/>
              </w:rPr>
              <w:t xml:space="preserve">Chuyến bay: </w:t>
            </w:r>
            <w:r w:rsidR="00360C46" w:rsidRPr="00360C46">
              <w:rPr>
                <w:rFonts w:ascii="Tahoma" w:hAnsi="Tahoma" w:cs="Tahoma"/>
                <w:b/>
                <w:sz w:val="24"/>
                <w:szCs w:val="24"/>
              </w:rPr>
              <w:t>QR 093</w:t>
            </w:r>
          </w:p>
        </w:tc>
        <w:tc>
          <w:tcPr>
            <w:tcW w:w="4050" w:type="dxa"/>
          </w:tcPr>
          <w:p w:rsidR="000F1C88" w:rsidRPr="00570AA9" w:rsidRDefault="000F1C88" w:rsidP="00BA3840">
            <w:pPr>
              <w:spacing w:after="0" w:line="276" w:lineRule="auto"/>
              <w:jc w:val="both"/>
              <w:rPr>
                <w:rFonts w:ascii="Tahoma" w:hAnsi="Tahoma" w:cs="Tahoma"/>
                <w:sz w:val="24"/>
                <w:szCs w:val="24"/>
              </w:rPr>
            </w:pPr>
            <w:r w:rsidRPr="00570AA9">
              <w:rPr>
                <w:rFonts w:ascii="Tahoma" w:hAnsi="Tahoma" w:cs="Tahoma"/>
                <w:sz w:val="24"/>
                <w:szCs w:val="24"/>
              </w:rPr>
              <w:t xml:space="preserve">Giờ bay: </w:t>
            </w:r>
            <w:r w:rsidR="00360C46" w:rsidRPr="00360C46">
              <w:rPr>
                <w:rFonts w:ascii="Tahoma" w:hAnsi="Tahoma" w:cs="Tahoma"/>
                <w:b/>
                <w:sz w:val="24"/>
                <w:szCs w:val="24"/>
              </w:rPr>
              <w:t>02:00 – 07:20</w:t>
            </w:r>
          </w:p>
        </w:tc>
      </w:tr>
      <w:tr w:rsidR="000F1C88" w:rsidRPr="00570AA9" w:rsidTr="000F1C88">
        <w:trPr>
          <w:trHeight w:val="322"/>
        </w:trPr>
        <w:tc>
          <w:tcPr>
            <w:tcW w:w="3692" w:type="dxa"/>
          </w:tcPr>
          <w:p w:rsidR="000F1C88" w:rsidRPr="000F1C88" w:rsidRDefault="000F1C88" w:rsidP="00BA3840">
            <w:pPr>
              <w:spacing w:after="0" w:line="276" w:lineRule="auto"/>
              <w:jc w:val="both"/>
              <w:rPr>
                <w:rFonts w:ascii="Tahoma" w:hAnsi="Tahoma" w:cs="Tahoma"/>
                <w:sz w:val="24"/>
                <w:szCs w:val="24"/>
              </w:rPr>
            </w:pPr>
            <w:r>
              <w:rPr>
                <w:rFonts w:ascii="Tahoma" w:hAnsi="Tahoma" w:cs="Tahoma"/>
                <w:sz w:val="24"/>
                <w:szCs w:val="24"/>
              </w:rPr>
              <w:t xml:space="preserve">Chặng bay: </w:t>
            </w:r>
            <w:r w:rsidR="00360C46" w:rsidRPr="00360C46">
              <w:rPr>
                <w:rFonts w:ascii="Tahoma" w:hAnsi="Tahoma" w:cs="Tahoma"/>
                <w:b/>
                <w:sz w:val="24"/>
                <w:szCs w:val="24"/>
              </w:rPr>
              <w:t>BUD - DOH</w:t>
            </w:r>
          </w:p>
        </w:tc>
        <w:tc>
          <w:tcPr>
            <w:tcW w:w="3330" w:type="dxa"/>
          </w:tcPr>
          <w:p w:rsidR="000F1C88" w:rsidRPr="00570AA9" w:rsidRDefault="000F1C88" w:rsidP="00BA3840">
            <w:pPr>
              <w:spacing w:after="0" w:line="276" w:lineRule="auto"/>
              <w:jc w:val="both"/>
              <w:rPr>
                <w:rFonts w:ascii="Tahoma" w:hAnsi="Tahoma" w:cs="Tahoma"/>
                <w:sz w:val="24"/>
                <w:szCs w:val="24"/>
              </w:rPr>
            </w:pPr>
            <w:r w:rsidRPr="00570AA9">
              <w:rPr>
                <w:rFonts w:ascii="Tahoma" w:hAnsi="Tahoma" w:cs="Tahoma"/>
                <w:sz w:val="24"/>
                <w:szCs w:val="24"/>
              </w:rPr>
              <w:t xml:space="preserve">Chuyến bay: </w:t>
            </w:r>
            <w:r w:rsidR="00360C46" w:rsidRPr="00360C46">
              <w:rPr>
                <w:rFonts w:ascii="Tahoma" w:hAnsi="Tahoma" w:cs="Tahoma"/>
                <w:b/>
                <w:sz w:val="24"/>
                <w:szCs w:val="24"/>
              </w:rPr>
              <w:t>QR 200</w:t>
            </w:r>
          </w:p>
        </w:tc>
        <w:tc>
          <w:tcPr>
            <w:tcW w:w="4050" w:type="dxa"/>
          </w:tcPr>
          <w:p w:rsidR="000F1C88" w:rsidRPr="00570AA9" w:rsidRDefault="000F1C88" w:rsidP="00BA3840">
            <w:pPr>
              <w:spacing w:after="0" w:line="276" w:lineRule="auto"/>
              <w:jc w:val="both"/>
              <w:rPr>
                <w:rFonts w:ascii="Tahoma" w:hAnsi="Tahoma" w:cs="Tahoma"/>
                <w:sz w:val="24"/>
                <w:szCs w:val="24"/>
              </w:rPr>
            </w:pPr>
            <w:r w:rsidRPr="00570AA9">
              <w:rPr>
                <w:rFonts w:ascii="Tahoma" w:hAnsi="Tahoma" w:cs="Tahoma"/>
                <w:sz w:val="24"/>
                <w:szCs w:val="24"/>
              </w:rPr>
              <w:t>Giờ bay</w:t>
            </w:r>
            <w:r w:rsidRPr="00360C46">
              <w:rPr>
                <w:rFonts w:ascii="Tahoma" w:hAnsi="Tahoma" w:cs="Tahoma"/>
                <w:b/>
                <w:sz w:val="24"/>
                <w:szCs w:val="24"/>
              </w:rPr>
              <w:t xml:space="preserve">: </w:t>
            </w:r>
            <w:r w:rsidR="00360C46" w:rsidRPr="00360C46">
              <w:rPr>
                <w:rFonts w:ascii="Tahoma" w:hAnsi="Tahoma" w:cs="Tahoma"/>
                <w:b/>
                <w:sz w:val="24"/>
                <w:szCs w:val="24"/>
              </w:rPr>
              <w:t>17:30 – 23:40</w:t>
            </w:r>
          </w:p>
        </w:tc>
      </w:tr>
      <w:tr w:rsidR="000F1C88" w:rsidRPr="00570AA9" w:rsidTr="000F1C88">
        <w:trPr>
          <w:trHeight w:val="372"/>
        </w:trPr>
        <w:tc>
          <w:tcPr>
            <w:tcW w:w="3692" w:type="dxa"/>
          </w:tcPr>
          <w:p w:rsidR="000F1C88" w:rsidRPr="00570AA9" w:rsidRDefault="000F1C88" w:rsidP="00BA3840">
            <w:pPr>
              <w:spacing w:after="0" w:line="276" w:lineRule="auto"/>
              <w:jc w:val="both"/>
              <w:rPr>
                <w:rFonts w:ascii="Tahoma" w:hAnsi="Tahoma" w:cs="Tahoma"/>
                <w:b/>
                <w:sz w:val="24"/>
                <w:szCs w:val="24"/>
              </w:rPr>
            </w:pPr>
            <w:r>
              <w:rPr>
                <w:rFonts w:ascii="Tahoma" w:hAnsi="Tahoma" w:cs="Tahoma"/>
                <w:sz w:val="24"/>
                <w:szCs w:val="24"/>
              </w:rPr>
              <w:t xml:space="preserve">Chặng bay: </w:t>
            </w:r>
            <w:r w:rsidR="00360C46" w:rsidRPr="00360C46">
              <w:rPr>
                <w:rFonts w:ascii="Tahoma" w:hAnsi="Tahoma" w:cs="Tahoma"/>
                <w:b/>
                <w:sz w:val="24"/>
                <w:szCs w:val="24"/>
              </w:rPr>
              <w:t>DOH-SGN</w:t>
            </w:r>
          </w:p>
        </w:tc>
        <w:tc>
          <w:tcPr>
            <w:tcW w:w="3330" w:type="dxa"/>
          </w:tcPr>
          <w:p w:rsidR="000F1C88" w:rsidRPr="00570AA9" w:rsidRDefault="000F1C88" w:rsidP="00BA3840">
            <w:pPr>
              <w:spacing w:after="0" w:line="276" w:lineRule="auto"/>
              <w:jc w:val="both"/>
              <w:rPr>
                <w:rFonts w:ascii="Tahoma" w:hAnsi="Tahoma" w:cs="Tahoma"/>
                <w:sz w:val="24"/>
                <w:szCs w:val="24"/>
              </w:rPr>
            </w:pPr>
            <w:r w:rsidRPr="00570AA9">
              <w:rPr>
                <w:rFonts w:ascii="Tahoma" w:hAnsi="Tahoma" w:cs="Tahoma"/>
                <w:sz w:val="24"/>
                <w:szCs w:val="24"/>
              </w:rPr>
              <w:t xml:space="preserve">Chuyến bay: </w:t>
            </w:r>
            <w:r w:rsidR="00360C46" w:rsidRPr="00360C46">
              <w:rPr>
                <w:rFonts w:ascii="Tahoma" w:hAnsi="Tahoma" w:cs="Tahoma"/>
                <w:b/>
                <w:sz w:val="24"/>
                <w:szCs w:val="24"/>
              </w:rPr>
              <w:t>QR 970</w:t>
            </w:r>
          </w:p>
        </w:tc>
        <w:tc>
          <w:tcPr>
            <w:tcW w:w="4050" w:type="dxa"/>
          </w:tcPr>
          <w:p w:rsidR="000F1C88" w:rsidRPr="00570AA9" w:rsidRDefault="000F1C88" w:rsidP="00BA3840">
            <w:pPr>
              <w:spacing w:after="0" w:line="276" w:lineRule="auto"/>
              <w:jc w:val="both"/>
              <w:rPr>
                <w:rFonts w:ascii="Tahoma" w:hAnsi="Tahoma" w:cs="Tahoma"/>
                <w:sz w:val="24"/>
                <w:szCs w:val="24"/>
              </w:rPr>
            </w:pPr>
            <w:r w:rsidRPr="00570AA9">
              <w:rPr>
                <w:rFonts w:ascii="Tahoma" w:hAnsi="Tahoma" w:cs="Tahoma"/>
                <w:sz w:val="24"/>
                <w:szCs w:val="24"/>
              </w:rPr>
              <w:t xml:space="preserve">Giờ bay: </w:t>
            </w:r>
            <w:r w:rsidR="00360C46" w:rsidRPr="00360C46">
              <w:rPr>
                <w:rFonts w:ascii="Tahoma" w:hAnsi="Tahoma" w:cs="Tahoma"/>
                <w:b/>
                <w:sz w:val="24"/>
                <w:szCs w:val="24"/>
              </w:rPr>
              <w:t>01:55 – 13:45</w:t>
            </w:r>
          </w:p>
        </w:tc>
      </w:tr>
      <w:tr w:rsidR="000F1C88" w:rsidRPr="00570AA9" w:rsidTr="000F1C88">
        <w:trPr>
          <w:trHeight w:val="422"/>
        </w:trPr>
        <w:tc>
          <w:tcPr>
            <w:tcW w:w="3692" w:type="dxa"/>
          </w:tcPr>
          <w:p w:rsidR="000F1C88" w:rsidRPr="00360C46" w:rsidRDefault="000F1C88" w:rsidP="00BA3840">
            <w:pPr>
              <w:spacing w:after="0" w:line="276" w:lineRule="auto"/>
              <w:jc w:val="both"/>
              <w:rPr>
                <w:rFonts w:ascii="Tahoma" w:hAnsi="Tahoma" w:cs="Tahoma"/>
                <w:b/>
                <w:color w:val="C00000"/>
                <w:sz w:val="24"/>
                <w:szCs w:val="24"/>
              </w:rPr>
            </w:pPr>
            <w:r w:rsidRPr="00360C46">
              <w:rPr>
                <w:rFonts w:ascii="Tahoma" w:hAnsi="Tahoma" w:cs="Tahoma"/>
                <w:b/>
                <w:color w:val="C00000"/>
                <w:sz w:val="24"/>
                <w:szCs w:val="24"/>
              </w:rPr>
              <w:t>Hãng hàng không 5*</w:t>
            </w:r>
          </w:p>
        </w:tc>
        <w:tc>
          <w:tcPr>
            <w:tcW w:w="7380" w:type="dxa"/>
            <w:gridSpan w:val="2"/>
          </w:tcPr>
          <w:p w:rsidR="000F1C88" w:rsidRPr="000F1C88" w:rsidRDefault="000F1C88" w:rsidP="00360C46">
            <w:pPr>
              <w:spacing w:after="0" w:line="276" w:lineRule="auto"/>
              <w:jc w:val="center"/>
              <w:rPr>
                <w:rFonts w:ascii="Tahoma" w:hAnsi="Tahoma" w:cs="Tahoma"/>
                <w:b/>
                <w:color w:val="C00000"/>
                <w:sz w:val="24"/>
                <w:szCs w:val="24"/>
              </w:rPr>
            </w:pPr>
            <w:r w:rsidRPr="000F1C88">
              <w:rPr>
                <w:rFonts w:ascii="Tahoma" w:hAnsi="Tahoma" w:cs="Tahoma"/>
                <w:b/>
                <w:color w:val="C00000"/>
                <w:sz w:val="24"/>
                <w:szCs w:val="24"/>
              </w:rPr>
              <w:t>QATAR AIRWAYS</w:t>
            </w:r>
          </w:p>
        </w:tc>
      </w:tr>
      <w:tr w:rsidR="009721A8" w:rsidRPr="00570AA9" w:rsidTr="000F1C88">
        <w:trPr>
          <w:trHeight w:val="422"/>
        </w:trPr>
        <w:tc>
          <w:tcPr>
            <w:tcW w:w="3692" w:type="dxa"/>
          </w:tcPr>
          <w:p w:rsidR="009721A8" w:rsidRPr="00360C46" w:rsidRDefault="009721A8" w:rsidP="00BA3840">
            <w:pPr>
              <w:spacing w:after="0" w:line="276" w:lineRule="auto"/>
              <w:jc w:val="both"/>
              <w:rPr>
                <w:rFonts w:ascii="Tahoma" w:hAnsi="Tahoma" w:cs="Tahoma"/>
                <w:b/>
                <w:color w:val="C00000"/>
                <w:sz w:val="24"/>
                <w:szCs w:val="24"/>
              </w:rPr>
            </w:pPr>
            <w:r w:rsidRPr="00360C46">
              <w:rPr>
                <w:rFonts w:ascii="Tahoma" w:hAnsi="Tahoma" w:cs="Tahoma"/>
                <w:b/>
                <w:color w:val="C00000"/>
                <w:sz w:val="24"/>
                <w:szCs w:val="24"/>
              </w:rPr>
              <w:t>Giá tour Hotel 4*</w:t>
            </w:r>
          </w:p>
        </w:tc>
        <w:tc>
          <w:tcPr>
            <w:tcW w:w="7380" w:type="dxa"/>
            <w:gridSpan w:val="2"/>
          </w:tcPr>
          <w:p w:rsidR="009721A8" w:rsidRPr="000F1C88" w:rsidRDefault="009721A8" w:rsidP="00360C46">
            <w:pPr>
              <w:spacing w:after="0" w:line="276" w:lineRule="auto"/>
              <w:jc w:val="center"/>
              <w:rPr>
                <w:rFonts w:ascii="Tahoma" w:hAnsi="Tahoma" w:cs="Tahoma"/>
                <w:b/>
                <w:color w:val="C00000"/>
                <w:sz w:val="24"/>
                <w:szCs w:val="24"/>
              </w:rPr>
            </w:pPr>
            <w:r w:rsidRPr="000F1C88">
              <w:rPr>
                <w:rFonts w:ascii="Tahoma" w:hAnsi="Tahoma" w:cs="Tahoma"/>
                <w:b/>
                <w:color w:val="C00000"/>
                <w:sz w:val="24"/>
                <w:szCs w:val="24"/>
              </w:rPr>
              <w:t>VNĐ / khách người lớn</w:t>
            </w:r>
          </w:p>
        </w:tc>
      </w:tr>
      <w:bookmarkEnd w:id="0"/>
    </w:tbl>
    <w:p w:rsidR="009721A8" w:rsidRPr="00570AA9" w:rsidRDefault="009721A8" w:rsidP="00BA3840">
      <w:pPr>
        <w:spacing w:after="0" w:line="276" w:lineRule="auto"/>
        <w:jc w:val="both"/>
        <w:rPr>
          <w:rFonts w:ascii="Tahoma" w:hAnsi="Tahoma" w:cs="Tahoma"/>
          <w:b/>
          <w:color w:val="00B050"/>
          <w:sz w:val="24"/>
          <w:szCs w:val="24"/>
        </w:rPr>
      </w:pPr>
    </w:p>
    <w:p w:rsidR="009721A8" w:rsidRPr="004160AE" w:rsidRDefault="009721A8" w:rsidP="00BA3840">
      <w:pPr>
        <w:spacing w:after="0" w:line="276" w:lineRule="auto"/>
        <w:jc w:val="both"/>
        <w:rPr>
          <w:rFonts w:ascii="Tahoma" w:hAnsi="Tahoma" w:cs="Tahoma"/>
          <w:b/>
          <w:color w:val="C00000"/>
          <w:sz w:val="24"/>
          <w:szCs w:val="24"/>
          <w:u w:val="single"/>
          <w:lang w:val="vi-VN"/>
        </w:rPr>
      </w:pPr>
      <w:r w:rsidRPr="004160AE">
        <w:rPr>
          <w:rFonts w:ascii="Tahoma" w:hAnsi="Tahoma" w:cs="Tahoma"/>
          <w:b/>
          <w:color w:val="C00000"/>
          <w:sz w:val="24"/>
          <w:szCs w:val="24"/>
          <w:u w:val="single"/>
          <w:lang w:val="vi-VN"/>
        </w:rPr>
        <w:t xml:space="preserve">NGÀY 01: TP.HCM </w:t>
      </w:r>
      <w:r w:rsidRPr="004160AE">
        <w:rPr>
          <w:rFonts w:ascii="Tahoma" w:hAnsi="Tahoma" w:cs="Tahoma"/>
          <w:b/>
          <w:bCs/>
          <w:color w:val="C00000"/>
          <w:sz w:val="24"/>
          <w:szCs w:val="24"/>
          <w:u w:val="single"/>
        </w:rPr>
        <w:sym w:font="Wingdings" w:char="0051"/>
      </w:r>
      <w:r w:rsidRPr="004160AE">
        <w:rPr>
          <w:rFonts w:ascii="Tahoma" w:hAnsi="Tahoma" w:cs="Tahoma"/>
          <w:b/>
          <w:color w:val="C00000"/>
          <w:sz w:val="24"/>
          <w:szCs w:val="24"/>
          <w:u w:val="single"/>
          <w:lang w:val="vi-VN"/>
        </w:rPr>
        <w:t xml:space="preserve">  </w:t>
      </w:r>
      <w:r w:rsidR="006B214C">
        <w:rPr>
          <w:rFonts w:ascii="Tahoma" w:hAnsi="Tahoma" w:cs="Tahoma"/>
          <w:b/>
          <w:color w:val="C00000"/>
          <w:sz w:val="24"/>
          <w:szCs w:val="24"/>
          <w:u w:val="single"/>
        </w:rPr>
        <w:t>ZURICH</w:t>
      </w:r>
    </w:p>
    <w:p w:rsidR="009721A8" w:rsidRPr="00570AA9" w:rsidRDefault="009721A8" w:rsidP="00BA3840">
      <w:pPr>
        <w:pStyle w:val="ListParagraph"/>
        <w:numPr>
          <w:ilvl w:val="0"/>
          <w:numId w:val="1"/>
        </w:numPr>
        <w:snapToGrid w:val="0"/>
        <w:spacing w:before="120" w:line="276" w:lineRule="auto"/>
        <w:ind w:left="360"/>
        <w:jc w:val="both"/>
        <w:rPr>
          <w:rFonts w:ascii="Tahoma" w:hAnsi="Tahoma" w:cs="Tahoma"/>
          <w:color w:val="000000" w:themeColor="text1"/>
          <w:lang w:val="vi-VN"/>
        </w:rPr>
      </w:pPr>
      <w:r w:rsidRPr="00570AA9">
        <w:rPr>
          <w:rFonts w:ascii="Tahoma" w:hAnsi="Tahoma" w:cs="Tahoma"/>
          <w:b/>
          <w:color w:val="000000" w:themeColor="text1"/>
          <w:lang w:val="vi-VN"/>
        </w:rPr>
        <w:t>HDV</w:t>
      </w:r>
      <w:r w:rsidRPr="00570AA9">
        <w:rPr>
          <w:rFonts w:ascii="Tahoma" w:hAnsi="Tahoma" w:cs="Tahoma"/>
          <w:color w:val="000000" w:themeColor="text1"/>
          <w:lang w:val="vi-VN"/>
        </w:rPr>
        <w:t xml:space="preserve"> đón Quý khách tại Ga đi Quốc tế </w:t>
      </w:r>
      <w:r w:rsidRPr="00570AA9">
        <w:rPr>
          <w:rFonts w:ascii="Tahoma" w:hAnsi="Tahoma" w:cs="Tahoma"/>
          <w:b/>
          <w:color w:val="000000" w:themeColor="text1"/>
          <w:lang w:val="vi-VN"/>
        </w:rPr>
        <w:t>Sân bay Tân Sơn Nhất</w:t>
      </w:r>
      <w:r w:rsidRPr="00570AA9">
        <w:rPr>
          <w:rFonts w:ascii="Tahoma" w:hAnsi="Tahoma" w:cs="Tahoma"/>
          <w:color w:val="000000" w:themeColor="text1"/>
          <w:lang w:val="vi-VN"/>
        </w:rPr>
        <w:t xml:space="preserve"> làm thủ tục đáp chuyến bay đi </w:t>
      </w:r>
      <w:r w:rsidR="00F021FF">
        <w:rPr>
          <w:rFonts w:ascii="Tahoma" w:eastAsiaTheme="minorEastAsia" w:hAnsi="Tahoma" w:cs="Tahoma"/>
          <w:b/>
          <w:bCs/>
          <w:color w:val="464646"/>
          <w:shd w:val="clear" w:color="auto" w:fill="FDFDFD"/>
          <w:lang w:eastAsia="en-US"/>
        </w:rPr>
        <w:t>Zurich</w:t>
      </w:r>
      <w:r w:rsidRPr="00570AA9">
        <w:rPr>
          <w:rFonts w:ascii="Tahoma" w:eastAsiaTheme="minorEastAsia" w:hAnsi="Tahoma" w:cs="Tahoma"/>
          <w:b/>
          <w:bCs/>
          <w:color w:val="464646"/>
          <w:shd w:val="clear" w:color="auto" w:fill="FDFDFD"/>
          <w:lang w:val="vi-VN" w:eastAsia="en-US"/>
        </w:rPr>
        <w:t xml:space="preserve">. </w:t>
      </w:r>
      <w:r w:rsidRPr="00570AA9">
        <w:rPr>
          <w:rFonts w:ascii="Tahoma" w:eastAsiaTheme="minorEastAsia" w:hAnsi="Tahoma" w:cs="Tahoma"/>
          <w:bCs/>
          <w:shd w:val="clear" w:color="auto" w:fill="FDFDFD"/>
          <w:lang w:eastAsia="en-US"/>
        </w:rPr>
        <w:t>Quá cảnh tại Doha.</w:t>
      </w:r>
    </w:p>
    <w:p w:rsidR="009721A8" w:rsidRPr="004160AE" w:rsidRDefault="009721A8" w:rsidP="00BA3840">
      <w:pPr>
        <w:pStyle w:val="ListParagraph"/>
        <w:numPr>
          <w:ilvl w:val="0"/>
          <w:numId w:val="1"/>
        </w:numPr>
        <w:snapToGrid w:val="0"/>
        <w:spacing w:before="120" w:line="276" w:lineRule="auto"/>
        <w:ind w:left="360"/>
        <w:jc w:val="both"/>
        <w:rPr>
          <w:rFonts w:ascii="Tahoma" w:hAnsi="Tahoma" w:cs="Tahoma"/>
          <w:lang w:val="vi-VN"/>
        </w:rPr>
      </w:pPr>
      <w:r w:rsidRPr="00570AA9">
        <w:rPr>
          <w:rFonts w:ascii="Tahoma" w:eastAsiaTheme="minorEastAsia" w:hAnsi="Tahoma" w:cs="Tahoma"/>
          <w:b/>
          <w:bCs/>
          <w:shd w:val="clear" w:color="auto" w:fill="FDFDFD"/>
          <w:lang w:val="vi-VN" w:eastAsia="en-US"/>
        </w:rPr>
        <w:t>Nghỉ đêm trên máy bay</w:t>
      </w:r>
      <w:r w:rsidRPr="00570AA9">
        <w:rPr>
          <w:rFonts w:ascii="Tahoma" w:eastAsiaTheme="minorEastAsia" w:hAnsi="Tahoma" w:cs="Tahoma"/>
          <w:shd w:val="clear" w:color="auto" w:fill="FDFDFD"/>
          <w:lang w:val="vi-VN" w:eastAsia="en-US"/>
        </w:rPr>
        <w:t>.</w:t>
      </w:r>
    </w:p>
    <w:p w:rsidR="004160AE" w:rsidRPr="00570AA9" w:rsidRDefault="004160AE" w:rsidP="00BA3840">
      <w:pPr>
        <w:pStyle w:val="ListParagraph"/>
        <w:snapToGrid w:val="0"/>
        <w:spacing w:before="120" w:line="276" w:lineRule="auto"/>
        <w:ind w:left="360"/>
        <w:jc w:val="both"/>
        <w:rPr>
          <w:rFonts w:ascii="Tahoma" w:hAnsi="Tahoma" w:cs="Tahoma"/>
          <w:lang w:val="vi-VN"/>
        </w:rPr>
      </w:pPr>
    </w:p>
    <w:p w:rsidR="00FD4530" w:rsidRPr="004160AE" w:rsidRDefault="009721A8" w:rsidP="00BA3840">
      <w:pPr>
        <w:spacing w:after="0" w:line="276" w:lineRule="auto"/>
        <w:ind w:firstLine="34"/>
        <w:jc w:val="both"/>
        <w:rPr>
          <w:rFonts w:ascii="Tahoma" w:hAnsi="Tahoma" w:cs="Tahoma"/>
          <w:b/>
          <w:color w:val="C00000"/>
          <w:sz w:val="24"/>
          <w:szCs w:val="24"/>
          <w:u w:val="single"/>
          <w:lang w:val="vi-VN"/>
        </w:rPr>
      </w:pPr>
      <w:r w:rsidRPr="004160AE">
        <w:rPr>
          <w:rFonts w:ascii="Tahoma" w:hAnsi="Tahoma" w:cs="Tahoma"/>
          <w:b/>
          <w:color w:val="C00000"/>
          <w:sz w:val="24"/>
          <w:szCs w:val="24"/>
          <w:u w:val="single"/>
          <w:lang w:val="vi-VN"/>
        </w:rPr>
        <w:t xml:space="preserve">NGÀY 02: </w:t>
      </w:r>
      <w:r w:rsidR="006B214C">
        <w:rPr>
          <w:rFonts w:ascii="Tahoma" w:hAnsi="Tahoma" w:cs="Tahoma"/>
          <w:b/>
          <w:color w:val="C00000"/>
          <w:sz w:val="24"/>
          <w:szCs w:val="24"/>
          <w:u w:val="single"/>
        </w:rPr>
        <w:t>ZURICH – NÚI TITLIS - LUCERNE</w:t>
      </w:r>
      <w:r w:rsidRPr="004160AE">
        <w:rPr>
          <w:rFonts w:ascii="Tahoma" w:hAnsi="Tahoma" w:cs="Tahoma"/>
          <w:b/>
          <w:color w:val="C00000"/>
          <w:sz w:val="24"/>
          <w:szCs w:val="24"/>
          <w:u w:val="single"/>
        </w:rPr>
        <w:t xml:space="preserve"> </w:t>
      </w:r>
      <w:r w:rsidR="00FD4530" w:rsidRPr="004160AE">
        <w:rPr>
          <w:rFonts w:ascii="Tahoma" w:hAnsi="Tahoma" w:cs="Tahoma"/>
          <w:b/>
          <w:color w:val="C00000"/>
          <w:sz w:val="24"/>
          <w:szCs w:val="24"/>
          <w:u w:val="single"/>
          <w:lang w:val="vi-VN"/>
        </w:rPr>
        <w:t>(Ăn sáng, trưa, tối)</w:t>
      </w:r>
    </w:p>
    <w:p w:rsidR="006B214C" w:rsidRPr="006B214C" w:rsidRDefault="006B214C" w:rsidP="00BA3840">
      <w:pPr>
        <w:pStyle w:val="ListParagraph"/>
        <w:numPr>
          <w:ilvl w:val="0"/>
          <w:numId w:val="32"/>
        </w:numPr>
        <w:shd w:val="clear" w:color="auto" w:fill="FFFFFF"/>
        <w:spacing w:line="276" w:lineRule="auto"/>
        <w:jc w:val="both"/>
        <w:rPr>
          <w:rFonts w:ascii="Arial" w:hAnsi="Arial" w:cs="Arial"/>
          <w:sz w:val="23"/>
          <w:szCs w:val="23"/>
        </w:rPr>
      </w:pPr>
      <w:r w:rsidRPr="006B214C">
        <w:rPr>
          <w:rFonts w:ascii="Arial" w:hAnsi="Arial" w:cs="Arial"/>
          <w:b/>
          <w:bCs/>
          <w:sz w:val="23"/>
          <w:szCs w:val="23"/>
        </w:rPr>
        <w:t>6:30</w:t>
      </w:r>
      <w:r w:rsidRPr="006B214C">
        <w:rPr>
          <w:rFonts w:ascii="Arial" w:hAnsi="Arial" w:cs="Arial"/>
          <w:sz w:val="23"/>
          <w:szCs w:val="23"/>
        </w:rPr>
        <w:t> Đoàn làm thủ tục nhập cảnh vào Zurich.</w:t>
      </w:r>
    </w:p>
    <w:p w:rsidR="006B214C" w:rsidRPr="006B214C" w:rsidRDefault="006B214C" w:rsidP="00BA3840">
      <w:pPr>
        <w:pStyle w:val="ListParagraph"/>
        <w:numPr>
          <w:ilvl w:val="0"/>
          <w:numId w:val="32"/>
        </w:numPr>
        <w:shd w:val="clear" w:color="auto" w:fill="FFFFFF"/>
        <w:spacing w:line="276" w:lineRule="auto"/>
        <w:jc w:val="both"/>
        <w:rPr>
          <w:rFonts w:ascii="Arial" w:hAnsi="Arial" w:cs="Arial"/>
          <w:sz w:val="23"/>
          <w:szCs w:val="23"/>
        </w:rPr>
      </w:pPr>
      <w:r w:rsidRPr="006B214C">
        <w:rPr>
          <w:rFonts w:ascii="Arial" w:hAnsi="Arial" w:cs="Arial"/>
          <w:sz w:val="23"/>
          <w:szCs w:val="23"/>
        </w:rPr>
        <w:t>Quý khách dùng điểm tâm sáng, xe di chuyển đến dãy </w:t>
      </w:r>
      <w:r w:rsidRPr="006B214C">
        <w:rPr>
          <w:rFonts w:ascii="Arial" w:hAnsi="Arial" w:cs="Arial"/>
          <w:b/>
          <w:bCs/>
          <w:sz w:val="23"/>
          <w:szCs w:val="23"/>
        </w:rPr>
        <w:t>Engelberg:</w:t>
      </w:r>
    </w:p>
    <w:p w:rsidR="006B214C" w:rsidRPr="006B214C" w:rsidRDefault="006B214C" w:rsidP="00BA3840">
      <w:pPr>
        <w:pStyle w:val="ListParagraph"/>
        <w:numPr>
          <w:ilvl w:val="1"/>
          <w:numId w:val="32"/>
        </w:numPr>
        <w:shd w:val="clear" w:color="auto" w:fill="FFFFFF"/>
        <w:spacing w:line="276" w:lineRule="auto"/>
        <w:jc w:val="both"/>
        <w:rPr>
          <w:rFonts w:ascii="Arial" w:hAnsi="Arial" w:cs="Arial"/>
          <w:sz w:val="23"/>
          <w:szCs w:val="23"/>
        </w:rPr>
      </w:pPr>
      <w:r w:rsidRPr="006B214C">
        <w:rPr>
          <w:rFonts w:ascii="Arial" w:hAnsi="Arial" w:cs="Arial"/>
          <w:b/>
          <w:bCs/>
          <w:iCs/>
          <w:sz w:val="23"/>
          <w:szCs w:val="23"/>
        </w:rPr>
        <w:lastRenderedPageBreak/>
        <w:t>Chinh phục Núi Titlis</w:t>
      </w:r>
      <w:r w:rsidRPr="006B214C">
        <w:rPr>
          <w:rFonts w:ascii="Arial" w:hAnsi="Arial" w:cs="Arial"/>
          <w:sz w:val="23"/>
          <w:szCs w:val="23"/>
        </w:rPr>
        <w:t> bằng cáp treo 360 độ hiện đại, an toàn nhất thế giới  (không bao gồm vé lên trên đỉnh khoảng 90 Euro)</w:t>
      </w:r>
    </w:p>
    <w:p w:rsidR="006B214C" w:rsidRPr="00BA3840" w:rsidRDefault="006B214C" w:rsidP="00BA3840">
      <w:pPr>
        <w:pStyle w:val="ListParagraph"/>
        <w:numPr>
          <w:ilvl w:val="0"/>
          <w:numId w:val="32"/>
        </w:numPr>
        <w:shd w:val="clear" w:color="auto" w:fill="FFFFFF"/>
        <w:spacing w:line="276" w:lineRule="auto"/>
        <w:jc w:val="both"/>
        <w:rPr>
          <w:rFonts w:ascii="Arial" w:hAnsi="Arial" w:cs="Arial"/>
          <w:sz w:val="23"/>
          <w:szCs w:val="23"/>
        </w:rPr>
      </w:pPr>
      <w:r w:rsidRPr="006B214C">
        <w:rPr>
          <w:rFonts w:ascii="Arial" w:hAnsi="Arial" w:cs="Arial"/>
          <w:b/>
          <w:bCs/>
          <w:sz w:val="23"/>
          <w:szCs w:val="23"/>
        </w:rPr>
        <w:t>12:30</w:t>
      </w:r>
      <w:r w:rsidRPr="006B214C">
        <w:rPr>
          <w:rFonts w:ascii="Arial" w:hAnsi="Arial" w:cs="Arial"/>
          <w:sz w:val="23"/>
          <w:szCs w:val="23"/>
        </w:rPr>
        <w:t> Ăn trưa tại nhà hàng địa phương.</w:t>
      </w:r>
      <w:r w:rsidR="00BA3840">
        <w:rPr>
          <w:rFonts w:ascii="Arial" w:hAnsi="Arial" w:cs="Arial"/>
          <w:sz w:val="23"/>
          <w:szCs w:val="23"/>
        </w:rPr>
        <w:t xml:space="preserve"> </w:t>
      </w:r>
      <w:r w:rsidRPr="00BA3840">
        <w:rPr>
          <w:rFonts w:ascii="Arial" w:hAnsi="Arial" w:cs="Arial"/>
          <w:sz w:val="23"/>
          <w:szCs w:val="23"/>
        </w:rPr>
        <w:t>Đoàn tiếp tục di chuyển đến </w:t>
      </w:r>
      <w:r w:rsidRPr="00BA3840">
        <w:rPr>
          <w:rFonts w:ascii="Arial" w:hAnsi="Arial" w:cs="Arial"/>
          <w:b/>
          <w:bCs/>
          <w:sz w:val="23"/>
          <w:szCs w:val="23"/>
        </w:rPr>
        <w:t>thành phố Lucerne </w:t>
      </w:r>
      <w:r w:rsidRPr="00BA3840">
        <w:rPr>
          <w:rFonts w:ascii="Arial" w:hAnsi="Arial" w:cs="Arial"/>
          <w:sz w:val="23"/>
          <w:szCs w:val="23"/>
        </w:rPr>
        <w:t>là thành phố cổ xưa hấp dẫn nhất Thuỵ Sĩ đoàn tham quan :</w:t>
      </w:r>
    </w:p>
    <w:p w:rsidR="006B214C" w:rsidRPr="006B214C" w:rsidRDefault="006B214C" w:rsidP="00BA3840">
      <w:pPr>
        <w:pStyle w:val="ListParagraph"/>
        <w:numPr>
          <w:ilvl w:val="1"/>
          <w:numId w:val="32"/>
        </w:numPr>
        <w:shd w:val="clear" w:color="auto" w:fill="FFFFFF"/>
        <w:spacing w:line="276" w:lineRule="auto"/>
        <w:jc w:val="both"/>
        <w:rPr>
          <w:rFonts w:ascii="Arial" w:hAnsi="Arial" w:cs="Arial"/>
          <w:sz w:val="23"/>
          <w:szCs w:val="23"/>
        </w:rPr>
      </w:pPr>
      <w:r w:rsidRPr="006B214C">
        <w:rPr>
          <w:rFonts w:ascii="Arial" w:hAnsi="Arial" w:cs="Arial"/>
          <w:b/>
          <w:bCs/>
          <w:sz w:val="23"/>
          <w:szCs w:val="23"/>
        </w:rPr>
        <w:t>Hồ Lucerne – </w:t>
      </w:r>
      <w:r w:rsidRPr="006B214C">
        <w:rPr>
          <w:rFonts w:ascii="Arial" w:hAnsi="Arial" w:cs="Arial"/>
          <w:sz w:val="23"/>
          <w:szCs w:val="23"/>
        </w:rPr>
        <w:t>nằm trong lòng thành phố, phong cảnh đẹp như tranh</w:t>
      </w:r>
      <w:r w:rsidRPr="006B214C">
        <w:rPr>
          <w:rFonts w:ascii="Arial" w:hAnsi="Arial" w:cs="Arial"/>
          <w:b/>
          <w:bCs/>
          <w:sz w:val="23"/>
          <w:szCs w:val="23"/>
        </w:rPr>
        <w:t>.</w:t>
      </w:r>
    </w:p>
    <w:p w:rsidR="006B214C" w:rsidRPr="006B214C" w:rsidRDefault="006B214C" w:rsidP="00BA3840">
      <w:pPr>
        <w:pStyle w:val="ListParagraph"/>
        <w:numPr>
          <w:ilvl w:val="1"/>
          <w:numId w:val="32"/>
        </w:numPr>
        <w:shd w:val="clear" w:color="auto" w:fill="FFFFFF"/>
        <w:spacing w:line="276" w:lineRule="auto"/>
        <w:jc w:val="both"/>
        <w:rPr>
          <w:rFonts w:ascii="Arial" w:hAnsi="Arial" w:cs="Arial"/>
          <w:sz w:val="23"/>
          <w:szCs w:val="23"/>
        </w:rPr>
      </w:pPr>
      <w:r w:rsidRPr="006B214C">
        <w:rPr>
          <w:rFonts w:ascii="Arial" w:hAnsi="Arial" w:cs="Arial"/>
          <w:b/>
          <w:bCs/>
          <w:sz w:val="23"/>
          <w:szCs w:val="23"/>
        </w:rPr>
        <w:t>Cầu cổ Chapel - </w:t>
      </w:r>
      <w:r w:rsidRPr="006B214C">
        <w:rPr>
          <w:rFonts w:ascii="Arial" w:hAnsi="Arial" w:cs="Arial"/>
          <w:sz w:val="23"/>
          <w:szCs w:val="23"/>
        </w:rPr>
        <w:t>biểu tượng của thành phố được làm bằng gỗ có mái che cổ nhất Châu Âu</w:t>
      </w:r>
    </w:p>
    <w:p w:rsidR="006B214C" w:rsidRPr="006B214C" w:rsidRDefault="006B214C" w:rsidP="00BA3840">
      <w:pPr>
        <w:pStyle w:val="ListParagraph"/>
        <w:numPr>
          <w:ilvl w:val="1"/>
          <w:numId w:val="32"/>
        </w:numPr>
        <w:shd w:val="clear" w:color="auto" w:fill="FFFFFF"/>
        <w:spacing w:line="276" w:lineRule="auto"/>
        <w:jc w:val="both"/>
        <w:rPr>
          <w:rFonts w:ascii="Arial" w:hAnsi="Arial" w:cs="Arial"/>
          <w:sz w:val="23"/>
          <w:szCs w:val="23"/>
        </w:rPr>
      </w:pPr>
      <w:r w:rsidRPr="006B214C">
        <w:rPr>
          <w:rFonts w:ascii="Arial" w:hAnsi="Arial" w:cs="Arial"/>
          <w:b/>
          <w:bCs/>
          <w:sz w:val="23"/>
          <w:szCs w:val="23"/>
        </w:rPr>
        <w:t>Mua sắm đồng hồ hàng hiệu</w:t>
      </w:r>
      <w:proofErr w:type="gramStart"/>
      <w:r w:rsidRPr="006B214C">
        <w:rPr>
          <w:rFonts w:ascii="Arial" w:hAnsi="Arial" w:cs="Arial"/>
          <w:sz w:val="23"/>
          <w:szCs w:val="23"/>
        </w:rPr>
        <w:t>:Rolex</w:t>
      </w:r>
      <w:proofErr w:type="gramEnd"/>
      <w:r w:rsidRPr="006B214C">
        <w:rPr>
          <w:rFonts w:ascii="Arial" w:hAnsi="Arial" w:cs="Arial"/>
          <w:sz w:val="23"/>
          <w:szCs w:val="23"/>
        </w:rPr>
        <w:t>, IWC, Omega, Panerai, Piaget, Tag Heuer, Tudor, Swatch…</w:t>
      </w:r>
    </w:p>
    <w:p w:rsidR="006B214C" w:rsidRPr="00BA3840" w:rsidRDefault="006B214C" w:rsidP="00BA3840">
      <w:pPr>
        <w:pStyle w:val="ListParagraph"/>
        <w:numPr>
          <w:ilvl w:val="0"/>
          <w:numId w:val="32"/>
        </w:numPr>
        <w:shd w:val="clear" w:color="auto" w:fill="FFFFFF"/>
        <w:spacing w:line="276" w:lineRule="auto"/>
        <w:jc w:val="both"/>
        <w:rPr>
          <w:rFonts w:ascii="Arial" w:hAnsi="Arial" w:cs="Arial"/>
          <w:sz w:val="23"/>
          <w:szCs w:val="23"/>
        </w:rPr>
      </w:pPr>
      <w:r w:rsidRPr="006B214C">
        <w:rPr>
          <w:rFonts w:ascii="Arial" w:hAnsi="Arial" w:cs="Arial"/>
          <w:b/>
          <w:bCs/>
          <w:sz w:val="23"/>
          <w:szCs w:val="23"/>
        </w:rPr>
        <w:t>18:30</w:t>
      </w:r>
      <w:r w:rsidRPr="006B214C">
        <w:rPr>
          <w:rFonts w:ascii="Arial" w:hAnsi="Arial" w:cs="Arial"/>
          <w:sz w:val="23"/>
          <w:szCs w:val="23"/>
        </w:rPr>
        <w:t> Quý khách dùng bữa tối tại nhà hàng địa phương.</w:t>
      </w:r>
      <w:r w:rsidR="00BA3840">
        <w:rPr>
          <w:rFonts w:ascii="Arial" w:hAnsi="Arial" w:cs="Arial"/>
          <w:sz w:val="23"/>
          <w:szCs w:val="23"/>
        </w:rPr>
        <w:t xml:space="preserve"> </w:t>
      </w:r>
      <w:r w:rsidRPr="00BA3840">
        <w:rPr>
          <w:rFonts w:ascii="Arial" w:hAnsi="Arial" w:cs="Arial"/>
          <w:sz w:val="23"/>
          <w:szCs w:val="23"/>
        </w:rPr>
        <w:t>Đoàn về khách sạn nhận phòng, nghỉ ngơi.</w:t>
      </w:r>
    </w:p>
    <w:p w:rsidR="006B214C" w:rsidRPr="006B214C" w:rsidRDefault="006B214C" w:rsidP="00BA3840">
      <w:pPr>
        <w:pStyle w:val="ListParagraph"/>
        <w:numPr>
          <w:ilvl w:val="0"/>
          <w:numId w:val="32"/>
        </w:numPr>
        <w:shd w:val="clear" w:color="auto" w:fill="FFFFFF"/>
        <w:spacing w:line="276" w:lineRule="auto"/>
        <w:jc w:val="both"/>
        <w:rPr>
          <w:rFonts w:ascii="Arial" w:hAnsi="Arial" w:cs="Arial"/>
          <w:b/>
          <w:sz w:val="23"/>
          <w:szCs w:val="23"/>
        </w:rPr>
      </w:pPr>
      <w:r w:rsidRPr="006B214C">
        <w:rPr>
          <w:rFonts w:ascii="Arial" w:hAnsi="Arial" w:cs="Arial"/>
          <w:b/>
          <w:sz w:val="23"/>
          <w:szCs w:val="23"/>
        </w:rPr>
        <w:t>Nghỉ đêm tại Lucerne</w:t>
      </w:r>
    </w:p>
    <w:p w:rsidR="004160AE" w:rsidRPr="00570AA9" w:rsidRDefault="004160AE" w:rsidP="00BA3840">
      <w:pPr>
        <w:pStyle w:val="ListParagraph"/>
        <w:tabs>
          <w:tab w:val="left" w:pos="270"/>
          <w:tab w:val="left" w:pos="360"/>
          <w:tab w:val="left" w:pos="1440"/>
        </w:tabs>
        <w:spacing w:line="276" w:lineRule="auto"/>
        <w:ind w:left="360" w:right="-144"/>
        <w:jc w:val="both"/>
        <w:rPr>
          <w:rFonts w:ascii="Tahoma" w:hAnsi="Tahoma" w:cs="Tahoma"/>
        </w:rPr>
      </w:pPr>
    </w:p>
    <w:p w:rsidR="009721A8" w:rsidRPr="004160AE" w:rsidRDefault="009721A8" w:rsidP="00BA3840">
      <w:pPr>
        <w:spacing w:after="0" w:line="276" w:lineRule="auto"/>
        <w:ind w:firstLine="34"/>
        <w:jc w:val="both"/>
        <w:rPr>
          <w:rFonts w:ascii="Tahoma" w:hAnsi="Tahoma" w:cs="Tahoma"/>
          <w:b/>
          <w:color w:val="C00000"/>
          <w:sz w:val="24"/>
          <w:szCs w:val="24"/>
          <w:u w:val="single"/>
          <w:lang w:val="vi-VN"/>
        </w:rPr>
      </w:pPr>
      <w:r w:rsidRPr="004160AE">
        <w:rPr>
          <w:rFonts w:ascii="Tahoma" w:hAnsi="Tahoma" w:cs="Tahoma"/>
          <w:b/>
          <w:color w:val="C00000"/>
          <w:sz w:val="24"/>
          <w:szCs w:val="24"/>
          <w:u w:val="single"/>
          <w:lang w:val="vi-VN"/>
        </w:rPr>
        <w:t xml:space="preserve">NGÀY 03: </w:t>
      </w:r>
      <w:r w:rsidR="006B214C">
        <w:rPr>
          <w:rFonts w:ascii="Tahoma" w:hAnsi="Tahoma" w:cs="Tahoma"/>
          <w:b/>
          <w:color w:val="C00000"/>
          <w:sz w:val="24"/>
          <w:szCs w:val="24"/>
          <w:u w:val="single"/>
        </w:rPr>
        <w:t>LUCERNE - ZURICH</w:t>
      </w:r>
      <w:r w:rsidRPr="004160AE">
        <w:rPr>
          <w:rFonts w:ascii="Tahoma" w:hAnsi="Tahoma" w:cs="Tahoma"/>
          <w:b/>
          <w:color w:val="C00000"/>
          <w:sz w:val="24"/>
          <w:szCs w:val="24"/>
          <w:u w:val="single"/>
          <w:lang w:val="vi-VN"/>
        </w:rPr>
        <w:t xml:space="preserve"> (Ăn sáng, trưa, tối)</w:t>
      </w:r>
    </w:p>
    <w:p w:rsidR="006B214C" w:rsidRPr="006B214C" w:rsidRDefault="006B214C" w:rsidP="00BA3840">
      <w:pPr>
        <w:pStyle w:val="ListParagraph"/>
        <w:numPr>
          <w:ilvl w:val="0"/>
          <w:numId w:val="33"/>
        </w:numPr>
        <w:shd w:val="clear" w:color="auto" w:fill="FFFFFF"/>
        <w:spacing w:line="276" w:lineRule="auto"/>
        <w:jc w:val="both"/>
        <w:rPr>
          <w:rFonts w:ascii="Arial" w:hAnsi="Arial" w:cs="Arial"/>
          <w:sz w:val="23"/>
          <w:szCs w:val="23"/>
        </w:rPr>
      </w:pPr>
      <w:r w:rsidRPr="006B214C">
        <w:rPr>
          <w:rFonts w:ascii="Arial" w:hAnsi="Arial" w:cs="Arial"/>
          <w:b/>
          <w:bCs/>
          <w:sz w:val="23"/>
          <w:szCs w:val="23"/>
        </w:rPr>
        <w:t>08:30 </w:t>
      </w:r>
      <w:r w:rsidRPr="006B214C">
        <w:rPr>
          <w:rFonts w:ascii="Arial" w:hAnsi="Arial" w:cs="Arial"/>
          <w:sz w:val="23"/>
          <w:szCs w:val="23"/>
        </w:rPr>
        <w:t>Sau khi ăn sáng tại khách sạn, xe đưa quý khách về lại </w:t>
      </w:r>
      <w:r w:rsidRPr="006B214C">
        <w:rPr>
          <w:rFonts w:ascii="Arial" w:hAnsi="Arial" w:cs="Arial"/>
          <w:b/>
          <w:bCs/>
          <w:sz w:val="23"/>
          <w:szCs w:val="23"/>
        </w:rPr>
        <w:t>thành phố Zurich</w:t>
      </w:r>
      <w:r w:rsidRPr="006B214C">
        <w:rPr>
          <w:rFonts w:ascii="Arial" w:hAnsi="Arial" w:cs="Arial"/>
          <w:sz w:val="23"/>
          <w:szCs w:val="23"/>
        </w:rPr>
        <w:t> tham quan:</w:t>
      </w:r>
    </w:p>
    <w:p w:rsidR="006B214C" w:rsidRPr="006B214C" w:rsidRDefault="006B214C" w:rsidP="00BA3840">
      <w:pPr>
        <w:pStyle w:val="ListParagraph"/>
        <w:numPr>
          <w:ilvl w:val="1"/>
          <w:numId w:val="33"/>
        </w:numPr>
        <w:shd w:val="clear" w:color="auto" w:fill="FFFFFF"/>
        <w:spacing w:line="276" w:lineRule="auto"/>
        <w:jc w:val="both"/>
        <w:rPr>
          <w:rFonts w:ascii="Arial" w:hAnsi="Arial" w:cs="Arial"/>
          <w:sz w:val="23"/>
          <w:szCs w:val="23"/>
        </w:rPr>
      </w:pPr>
      <w:r w:rsidRPr="006B214C">
        <w:rPr>
          <w:rFonts w:ascii="Arial" w:hAnsi="Arial" w:cs="Arial"/>
          <w:b/>
          <w:bCs/>
          <w:sz w:val="23"/>
          <w:szCs w:val="23"/>
        </w:rPr>
        <w:t>Khu phố cổ Old Town</w:t>
      </w:r>
      <w:r w:rsidRPr="006B214C">
        <w:rPr>
          <w:rFonts w:ascii="Arial" w:hAnsi="Arial" w:cs="Arial"/>
          <w:sz w:val="23"/>
          <w:szCs w:val="23"/>
        </w:rPr>
        <w:t> có từ thời trung cổ.</w:t>
      </w:r>
    </w:p>
    <w:p w:rsidR="006B214C" w:rsidRPr="006B214C" w:rsidRDefault="006B214C" w:rsidP="00BA3840">
      <w:pPr>
        <w:pStyle w:val="ListParagraph"/>
        <w:numPr>
          <w:ilvl w:val="1"/>
          <w:numId w:val="33"/>
        </w:numPr>
        <w:shd w:val="clear" w:color="auto" w:fill="FFFFFF"/>
        <w:spacing w:line="276" w:lineRule="auto"/>
        <w:jc w:val="both"/>
        <w:rPr>
          <w:rFonts w:ascii="Arial" w:hAnsi="Arial" w:cs="Arial"/>
          <w:sz w:val="23"/>
          <w:szCs w:val="23"/>
        </w:rPr>
      </w:pPr>
      <w:r w:rsidRPr="006B214C">
        <w:rPr>
          <w:rFonts w:ascii="Arial" w:hAnsi="Arial" w:cs="Arial"/>
          <w:b/>
          <w:bCs/>
          <w:sz w:val="23"/>
          <w:szCs w:val="23"/>
        </w:rPr>
        <w:t>Nhà thờ Thánh St.Peter</w:t>
      </w:r>
      <w:r w:rsidRPr="006B214C">
        <w:rPr>
          <w:rFonts w:ascii="Arial" w:hAnsi="Arial" w:cs="Arial"/>
          <w:sz w:val="23"/>
          <w:szCs w:val="23"/>
        </w:rPr>
        <w:t> – chiêm ngưỡng mặt đồng hồ lớn nhất Châu Âu.</w:t>
      </w:r>
    </w:p>
    <w:p w:rsidR="006B214C" w:rsidRPr="006B214C" w:rsidRDefault="006B214C" w:rsidP="00BA3840">
      <w:pPr>
        <w:pStyle w:val="ListParagraph"/>
        <w:numPr>
          <w:ilvl w:val="1"/>
          <w:numId w:val="33"/>
        </w:numPr>
        <w:shd w:val="clear" w:color="auto" w:fill="FFFFFF"/>
        <w:spacing w:line="276" w:lineRule="auto"/>
        <w:jc w:val="both"/>
        <w:rPr>
          <w:rFonts w:ascii="Arial" w:hAnsi="Arial" w:cs="Arial"/>
          <w:sz w:val="23"/>
          <w:szCs w:val="23"/>
        </w:rPr>
      </w:pPr>
      <w:r w:rsidRPr="006B214C">
        <w:rPr>
          <w:rFonts w:ascii="Arial" w:hAnsi="Arial" w:cs="Arial"/>
          <w:b/>
          <w:bCs/>
          <w:sz w:val="23"/>
          <w:szCs w:val="23"/>
        </w:rPr>
        <w:t>Nhà thờ Fraumunter</w:t>
      </w:r>
      <w:r w:rsidRPr="006B214C">
        <w:rPr>
          <w:rFonts w:ascii="Arial" w:hAnsi="Arial" w:cs="Arial"/>
          <w:sz w:val="23"/>
          <w:szCs w:val="23"/>
        </w:rPr>
        <w:t> – đẹp lộng lẫy với chuỗi ô cửa sổ kính màu được tạo bởi danh họa Marc Chagall.</w:t>
      </w:r>
    </w:p>
    <w:p w:rsidR="006B214C" w:rsidRPr="00BA3840" w:rsidRDefault="006B214C" w:rsidP="00BA3840">
      <w:pPr>
        <w:pStyle w:val="ListParagraph"/>
        <w:numPr>
          <w:ilvl w:val="0"/>
          <w:numId w:val="33"/>
        </w:numPr>
        <w:shd w:val="clear" w:color="auto" w:fill="FFFFFF"/>
        <w:spacing w:line="276" w:lineRule="auto"/>
        <w:jc w:val="both"/>
        <w:rPr>
          <w:rFonts w:ascii="Arial" w:hAnsi="Arial" w:cs="Arial"/>
          <w:sz w:val="23"/>
          <w:szCs w:val="23"/>
        </w:rPr>
      </w:pPr>
      <w:r w:rsidRPr="006B214C">
        <w:rPr>
          <w:rFonts w:ascii="Arial" w:hAnsi="Arial" w:cs="Arial"/>
          <w:b/>
          <w:bCs/>
          <w:sz w:val="23"/>
          <w:szCs w:val="23"/>
        </w:rPr>
        <w:t>12:30</w:t>
      </w:r>
      <w:r w:rsidRPr="006B214C">
        <w:rPr>
          <w:rFonts w:ascii="Arial" w:hAnsi="Arial" w:cs="Arial"/>
          <w:sz w:val="23"/>
          <w:szCs w:val="23"/>
        </w:rPr>
        <w:t xml:space="preserve"> Dùng cơm trưa món </w:t>
      </w:r>
      <w:proofErr w:type="gramStart"/>
      <w:r w:rsidRPr="006B214C">
        <w:rPr>
          <w:rFonts w:ascii="Arial" w:hAnsi="Arial" w:cs="Arial"/>
          <w:sz w:val="23"/>
          <w:szCs w:val="23"/>
        </w:rPr>
        <w:t>ăn</w:t>
      </w:r>
      <w:proofErr w:type="gramEnd"/>
      <w:r w:rsidRPr="006B214C">
        <w:rPr>
          <w:rFonts w:ascii="Arial" w:hAnsi="Arial" w:cs="Arial"/>
          <w:sz w:val="23"/>
          <w:szCs w:val="23"/>
        </w:rPr>
        <w:t xml:space="preserve"> Việt Nam tại nhà hàng nổi tiếng tại Zurich.</w:t>
      </w:r>
      <w:r w:rsidR="00BA3840">
        <w:rPr>
          <w:rFonts w:ascii="Arial" w:hAnsi="Arial" w:cs="Arial"/>
          <w:sz w:val="23"/>
          <w:szCs w:val="23"/>
        </w:rPr>
        <w:t xml:space="preserve"> </w:t>
      </w:r>
      <w:r w:rsidRPr="00BA3840">
        <w:rPr>
          <w:rFonts w:ascii="Arial" w:hAnsi="Arial" w:cs="Arial"/>
          <w:sz w:val="23"/>
          <w:szCs w:val="23"/>
        </w:rPr>
        <w:t>Buổi chiều quý khách tham quan:</w:t>
      </w:r>
    </w:p>
    <w:p w:rsidR="006B214C" w:rsidRPr="006B214C" w:rsidRDefault="006B214C" w:rsidP="00BA3840">
      <w:pPr>
        <w:pStyle w:val="ListParagraph"/>
        <w:numPr>
          <w:ilvl w:val="1"/>
          <w:numId w:val="33"/>
        </w:numPr>
        <w:shd w:val="clear" w:color="auto" w:fill="FFFFFF"/>
        <w:spacing w:line="276" w:lineRule="auto"/>
        <w:jc w:val="both"/>
        <w:rPr>
          <w:rFonts w:ascii="Arial" w:hAnsi="Arial" w:cs="Arial"/>
          <w:sz w:val="23"/>
          <w:szCs w:val="23"/>
        </w:rPr>
      </w:pPr>
      <w:r w:rsidRPr="006B214C">
        <w:rPr>
          <w:rFonts w:ascii="Arial" w:hAnsi="Arial" w:cs="Arial"/>
          <w:b/>
          <w:bCs/>
          <w:sz w:val="23"/>
          <w:szCs w:val="23"/>
        </w:rPr>
        <w:t>Đại lộ Bahnhofstrasse</w:t>
      </w:r>
      <w:r w:rsidRPr="006B214C">
        <w:rPr>
          <w:rFonts w:ascii="Arial" w:hAnsi="Arial" w:cs="Arial"/>
          <w:sz w:val="23"/>
          <w:szCs w:val="23"/>
        </w:rPr>
        <w:t> – nơi tập trung nhiều cửa hàng thời trang nổi tiếng Thế giới.</w:t>
      </w:r>
    </w:p>
    <w:p w:rsidR="006B214C" w:rsidRPr="00BA3840" w:rsidRDefault="006B214C" w:rsidP="00BA3840">
      <w:pPr>
        <w:pStyle w:val="ListParagraph"/>
        <w:numPr>
          <w:ilvl w:val="0"/>
          <w:numId w:val="33"/>
        </w:numPr>
        <w:shd w:val="clear" w:color="auto" w:fill="FFFFFF"/>
        <w:spacing w:line="276" w:lineRule="auto"/>
        <w:jc w:val="both"/>
        <w:rPr>
          <w:rFonts w:ascii="Arial" w:hAnsi="Arial" w:cs="Arial"/>
          <w:sz w:val="23"/>
          <w:szCs w:val="23"/>
        </w:rPr>
      </w:pPr>
      <w:r w:rsidRPr="006B214C">
        <w:rPr>
          <w:rFonts w:ascii="Arial" w:hAnsi="Arial" w:cs="Arial"/>
          <w:b/>
          <w:bCs/>
          <w:sz w:val="23"/>
          <w:szCs w:val="23"/>
        </w:rPr>
        <w:t>18:00</w:t>
      </w:r>
      <w:r w:rsidRPr="006B214C">
        <w:rPr>
          <w:rFonts w:ascii="Arial" w:hAnsi="Arial" w:cs="Arial"/>
          <w:sz w:val="23"/>
          <w:szCs w:val="23"/>
        </w:rPr>
        <w:t> Quý khách dùng bữa tối tại nhà hàng địa phương.</w:t>
      </w:r>
      <w:r w:rsidR="00BA3840">
        <w:rPr>
          <w:rFonts w:ascii="Arial" w:hAnsi="Arial" w:cs="Arial"/>
          <w:sz w:val="23"/>
          <w:szCs w:val="23"/>
        </w:rPr>
        <w:t xml:space="preserve"> </w:t>
      </w:r>
      <w:r w:rsidRPr="00BA3840">
        <w:rPr>
          <w:rFonts w:ascii="Arial" w:hAnsi="Arial" w:cs="Arial"/>
          <w:sz w:val="23"/>
          <w:szCs w:val="23"/>
        </w:rPr>
        <w:t>Đoàn về khách sạn nhận phòng, nghỉ ngơi.</w:t>
      </w:r>
    </w:p>
    <w:p w:rsidR="006B214C" w:rsidRPr="006B214C" w:rsidRDefault="006B214C" w:rsidP="00BA3840">
      <w:pPr>
        <w:pStyle w:val="ListParagraph"/>
        <w:numPr>
          <w:ilvl w:val="0"/>
          <w:numId w:val="33"/>
        </w:numPr>
        <w:shd w:val="clear" w:color="auto" w:fill="FFFFFF"/>
        <w:spacing w:line="276" w:lineRule="auto"/>
        <w:jc w:val="both"/>
        <w:rPr>
          <w:rFonts w:ascii="Arial" w:hAnsi="Arial" w:cs="Arial"/>
          <w:b/>
          <w:sz w:val="23"/>
          <w:szCs w:val="23"/>
        </w:rPr>
      </w:pPr>
      <w:r w:rsidRPr="006B214C">
        <w:rPr>
          <w:rFonts w:ascii="Arial" w:hAnsi="Arial" w:cs="Arial"/>
          <w:b/>
          <w:sz w:val="23"/>
          <w:szCs w:val="23"/>
        </w:rPr>
        <w:t>Nghỉ đêm tại Zurich</w:t>
      </w:r>
    </w:p>
    <w:p w:rsidR="004160AE" w:rsidRPr="00570AA9" w:rsidRDefault="004160AE" w:rsidP="00BA3840">
      <w:pPr>
        <w:pStyle w:val="ListParagraph"/>
        <w:shd w:val="clear" w:color="auto" w:fill="FFFFFF"/>
        <w:spacing w:after="300" w:line="276" w:lineRule="auto"/>
        <w:ind w:left="360"/>
        <w:jc w:val="both"/>
        <w:rPr>
          <w:rFonts w:ascii="Tahoma" w:hAnsi="Tahoma" w:cs="Tahoma"/>
        </w:rPr>
      </w:pPr>
    </w:p>
    <w:p w:rsidR="009721A8" w:rsidRPr="004160AE" w:rsidRDefault="009721A8" w:rsidP="00BA3840">
      <w:pPr>
        <w:pStyle w:val="ListParagraph"/>
        <w:spacing w:line="276" w:lineRule="auto"/>
        <w:ind w:left="0"/>
        <w:jc w:val="both"/>
        <w:rPr>
          <w:rFonts w:ascii="Tahoma" w:hAnsi="Tahoma" w:cs="Tahoma"/>
          <w:b/>
          <w:color w:val="C00000"/>
          <w:u w:val="single"/>
        </w:rPr>
      </w:pPr>
      <w:r w:rsidRPr="004160AE">
        <w:rPr>
          <w:rFonts w:ascii="Tahoma" w:hAnsi="Tahoma" w:cs="Tahoma"/>
          <w:b/>
          <w:color w:val="C00000"/>
          <w:u w:val="single"/>
        </w:rPr>
        <w:t xml:space="preserve">NGÀY 04: </w:t>
      </w:r>
      <w:r w:rsidR="006B214C">
        <w:rPr>
          <w:rFonts w:ascii="Tahoma" w:hAnsi="Tahoma" w:cs="Tahoma"/>
          <w:b/>
          <w:color w:val="C00000"/>
          <w:u w:val="single"/>
        </w:rPr>
        <w:t>ZURICH - MUNICH</w:t>
      </w:r>
      <w:r w:rsidRPr="004160AE">
        <w:rPr>
          <w:rFonts w:ascii="Tahoma" w:hAnsi="Tahoma" w:cs="Tahoma"/>
          <w:b/>
          <w:color w:val="C00000"/>
          <w:u w:val="single"/>
          <w:lang w:val="vi-VN"/>
        </w:rPr>
        <w:t xml:space="preserve"> </w:t>
      </w:r>
      <w:r w:rsidRPr="004160AE">
        <w:rPr>
          <w:rFonts w:ascii="Tahoma" w:hAnsi="Tahoma" w:cs="Tahoma"/>
          <w:b/>
          <w:color w:val="C00000"/>
          <w:u w:val="single"/>
        </w:rPr>
        <w:t xml:space="preserve">(Ăn </w:t>
      </w:r>
      <w:r w:rsidRPr="004160AE">
        <w:rPr>
          <w:rFonts w:ascii="Tahoma" w:hAnsi="Tahoma" w:cs="Tahoma"/>
          <w:b/>
          <w:color w:val="C00000"/>
          <w:u w:val="single"/>
          <w:lang w:val="vi-VN"/>
        </w:rPr>
        <w:t>sáng, trưa, tối</w:t>
      </w:r>
      <w:r w:rsidRPr="004160AE">
        <w:rPr>
          <w:rFonts w:ascii="Tahoma" w:hAnsi="Tahoma" w:cs="Tahoma"/>
          <w:b/>
          <w:color w:val="C00000"/>
          <w:u w:val="single"/>
        </w:rPr>
        <w:t>)</w:t>
      </w:r>
    </w:p>
    <w:p w:rsidR="006B214C" w:rsidRPr="00BA3840" w:rsidRDefault="006B214C" w:rsidP="00BA3840">
      <w:pPr>
        <w:pStyle w:val="ListParagraph"/>
        <w:numPr>
          <w:ilvl w:val="0"/>
          <w:numId w:val="34"/>
        </w:numPr>
        <w:shd w:val="clear" w:color="auto" w:fill="FFFFFF"/>
        <w:spacing w:line="276" w:lineRule="auto"/>
        <w:jc w:val="both"/>
        <w:rPr>
          <w:rFonts w:ascii="Arial" w:hAnsi="Arial" w:cs="Arial"/>
          <w:sz w:val="23"/>
          <w:szCs w:val="23"/>
        </w:rPr>
      </w:pPr>
      <w:r w:rsidRPr="006B214C">
        <w:rPr>
          <w:rFonts w:ascii="Arial" w:hAnsi="Arial" w:cs="Arial"/>
          <w:sz w:val="23"/>
          <w:szCs w:val="23"/>
        </w:rPr>
        <w:t>Quý khách dùng bữa sáng tại khách sạn.</w:t>
      </w:r>
      <w:r w:rsidR="00BA3840">
        <w:rPr>
          <w:rFonts w:ascii="Arial" w:hAnsi="Arial" w:cs="Arial"/>
          <w:sz w:val="23"/>
          <w:szCs w:val="23"/>
        </w:rPr>
        <w:t xml:space="preserve"> </w:t>
      </w:r>
      <w:r w:rsidRPr="00BA3840">
        <w:rPr>
          <w:rFonts w:ascii="Arial" w:hAnsi="Arial" w:cs="Arial"/>
          <w:sz w:val="23"/>
          <w:szCs w:val="23"/>
        </w:rPr>
        <w:t>Xe khởi hành đến với thành phố </w:t>
      </w:r>
      <w:r w:rsidRPr="00BA3840">
        <w:rPr>
          <w:rFonts w:ascii="Arial" w:hAnsi="Arial" w:cs="Arial"/>
          <w:b/>
          <w:bCs/>
          <w:sz w:val="23"/>
          <w:szCs w:val="23"/>
        </w:rPr>
        <w:t>thành phố Munich </w:t>
      </w:r>
      <w:r w:rsidRPr="00BA3840">
        <w:rPr>
          <w:rFonts w:ascii="Arial" w:hAnsi="Arial" w:cs="Arial"/>
          <w:sz w:val="23"/>
          <w:szCs w:val="23"/>
        </w:rPr>
        <w:t>tham quan:</w:t>
      </w:r>
    </w:p>
    <w:p w:rsidR="006B214C" w:rsidRPr="006B214C" w:rsidRDefault="006B214C" w:rsidP="00BA3840">
      <w:pPr>
        <w:pStyle w:val="ListParagraph"/>
        <w:numPr>
          <w:ilvl w:val="1"/>
          <w:numId w:val="34"/>
        </w:numPr>
        <w:shd w:val="clear" w:color="auto" w:fill="FFFFFF"/>
        <w:spacing w:line="276" w:lineRule="auto"/>
        <w:jc w:val="both"/>
        <w:rPr>
          <w:rFonts w:ascii="Arial" w:hAnsi="Arial" w:cs="Arial"/>
          <w:sz w:val="23"/>
          <w:szCs w:val="23"/>
        </w:rPr>
      </w:pPr>
      <w:r w:rsidRPr="006B214C">
        <w:rPr>
          <w:rFonts w:ascii="Arial" w:hAnsi="Arial" w:cs="Arial"/>
          <w:b/>
          <w:bCs/>
          <w:sz w:val="23"/>
          <w:szCs w:val="23"/>
        </w:rPr>
        <w:t>Nhà thờ Đức Bà – Frauenkirche </w:t>
      </w:r>
      <w:r w:rsidRPr="006B214C">
        <w:rPr>
          <w:rFonts w:ascii="Arial" w:hAnsi="Arial" w:cs="Arial"/>
          <w:sz w:val="23"/>
          <w:szCs w:val="23"/>
        </w:rPr>
        <w:t>là nhà thờ nổi tiếng ở Đức</w:t>
      </w:r>
    </w:p>
    <w:p w:rsidR="006B214C" w:rsidRPr="006B214C" w:rsidRDefault="006B214C" w:rsidP="00BA3840">
      <w:pPr>
        <w:pStyle w:val="ListParagraph"/>
        <w:numPr>
          <w:ilvl w:val="1"/>
          <w:numId w:val="34"/>
        </w:numPr>
        <w:shd w:val="clear" w:color="auto" w:fill="FFFFFF"/>
        <w:spacing w:line="276" w:lineRule="auto"/>
        <w:jc w:val="both"/>
        <w:rPr>
          <w:rFonts w:ascii="Arial" w:hAnsi="Arial" w:cs="Arial"/>
          <w:sz w:val="23"/>
          <w:szCs w:val="23"/>
        </w:rPr>
      </w:pPr>
      <w:r w:rsidRPr="006B214C">
        <w:rPr>
          <w:rFonts w:ascii="Arial" w:hAnsi="Arial" w:cs="Arial"/>
          <w:b/>
          <w:bCs/>
          <w:sz w:val="23"/>
          <w:szCs w:val="23"/>
        </w:rPr>
        <w:t>Quảng trường Đức Mẹ Marienplatz</w:t>
      </w:r>
    </w:p>
    <w:p w:rsidR="006B214C" w:rsidRPr="00BA3840" w:rsidRDefault="006B214C" w:rsidP="00BA3840">
      <w:pPr>
        <w:pStyle w:val="ListParagraph"/>
        <w:numPr>
          <w:ilvl w:val="0"/>
          <w:numId w:val="34"/>
        </w:numPr>
        <w:shd w:val="clear" w:color="auto" w:fill="FFFFFF"/>
        <w:spacing w:line="276" w:lineRule="auto"/>
        <w:jc w:val="both"/>
        <w:rPr>
          <w:rFonts w:ascii="Arial" w:hAnsi="Arial" w:cs="Arial"/>
          <w:sz w:val="23"/>
          <w:szCs w:val="23"/>
        </w:rPr>
      </w:pPr>
      <w:r w:rsidRPr="006B214C">
        <w:rPr>
          <w:rFonts w:ascii="Arial" w:hAnsi="Arial" w:cs="Arial"/>
          <w:b/>
          <w:bCs/>
          <w:sz w:val="23"/>
          <w:szCs w:val="23"/>
        </w:rPr>
        <w:t>12:30 </w:t>
      </w:r>
      <w:r w:rsidRPr="006B214C">
        <w:rPr>
          <w:rFonts w:ascii="Arial" w:hAnsi="Arial" w:cs="Arial"/>
          <w:sz w:val="23"/>
          <w:szCs w:val="23"/>
        </w:rPr>
        <w:t xml:space="preserve">Đoàn </w:t>
      </w:r>
      <w:proofErr w:type="gramStart"/>
      <w:r w:rsidRPr="006B214C">
        <w:rPr>
          <w:rFonts w:ascii="Arial" w:hAnsi="Arial" w:cs="Arial"/>
          <w:sz w:val="23"/>
          <w:szCs w:val="23"/>
        </w:rPr>
        <w:t>ăn</w:t>
      </w:r>
      <w:proofErr w:type="gramEnd"/>
      <w:r w:rsidRPr="006B214C">
        <w:rPr>
          <w:rFonts w:ascii="Arial" w:hAnsi="Arial" w:cs="Arial"/>
          <w:sz w:val="23"/>
          <w:szCs w:val="23"/>
        </w:rPr>
        <w:t xml:space="preserve"> trưa tại nhà hàng địa phương</w:t>
      </w:r>
      <w:r w:rsidR="00BA3840">
        <w:rPr>
          <w:rFonts w:ascii="Arial" w:hAnsi="Arial" w:cs="Arial"/>
          <w:sz w:val="23"/>
          <w:szCs w:val="23"/>
        </w:rPr>
        <w:t xml:space="preserve">. </w:t>
      </w:r>
      <w:r w:rsidRPr="00BA3840">
        <w:rPr>
          <w:rFonts w:ascii="Arial" w:hAnsi="Arial" w:cs="Arial"/>
          <w:sz w:val="23"/>
          <w:szCs w:val="23"/>
        </w:rPr>
        <w:t>Sau đó đoàn tiếp tục tham quan:</w:t>
      </w:r>
    </w:p>
    <w:p w:rsidR="006B214C" w:rsidRPr="006B214C" w:rsidRDefault="006B214C" w:rsidP="00BA3840">
      <w:pPr>
        <w:pStyle w:val="ListParagraph"/>
        <w:numPr>
          <w:ilvl w:val="1"/>
          <w:numId w:val="34"/>
        </w:numPr>
        <w:shd w:val="clear" w:color="auto" w:fill="FFFFFF"/>
        <w:spacing w:line="276" w:lineRule="auto"/>
        <w:jc w:val="both"/>
        <w:rPr>
          <w:rFonts w:ascii="Arial" w:hAnsi="Arial" w:cs="Arial"/>
          <w:sz w:val="23"/>
          <w:szCs w:val="23"/>
        </w:rPr>
      </w:pPr>
      <w:r w:rsidRPr="006B214C">
        <w:rPr>
          <w:rFonts w:ascii="Arial" w:hAnsi="Arial" w:cs="Arial"/>
          <w:b/>
          <w:bCs/>
          <w:sz w:val="23"/>
          <w:szCs w:val="23"/>
        </w:rPr>
        <w:t xml:space="preserve">Bảo tàng </w:t>
      </w:r>
      <w:proofErr w:type="gramStart"/>
      <w:r w:rsidRPr="006B214C">
        <w:rPr>
          <w:rFonts w:ascii="Arial" w:hAnsi="Arial" w:cs="Arial"/>
          <w:b/>
          <w:bCs/>
          <w:sz w:val="23"/>
          <w:szCs w:val="23"/>
        </w:rPr>
        <w:t>xe</w:t>
      </w:r>
      <w:proofErr w:type="gramEnd"/>
      <w:r w:rsidRPr="006B214C">
        <w:rPr>
          <w:rFonts w:ascii="Arial" w:hAnsi="Arial" w:cs="Arial"/>
          <w:b/>
          <w:bCs/>
          <w:sz w:val="23"/>
          <w:szCs w:val="23"/>
        </w:rPr>
        <w:t xml:space="preserve"> hơi BMW </w:t>
      </w:r>
      <w:r w:rsidRPr="006B214C">
        <w:rPr>
          <w:rFonts w:ascii="Arial" w:hAnsi="Arial" w:cs="Arial"/>
          <w:sz w:val="23"/>
          <w:szCs w:val="23"/>
        </w:rPr>
        <w:t>nơi trưng bày toàn bộ những chiếc xe từ cổ chí kim mà hãng tạo ra.</w:t>
      </w:r>
    </w:p>
    <w:p w:rsidR="006B214C" w:rsidRPr="006B214C" w:rsidRDefault="006B214C" w:rsidP="00BA3840">
      <w:pPr>
        <w:pStyle w:val="ListParagraph"/>
        <w:numPr>
          <w:ilvl w:val="1"/>
          <w:numId w:val="34"/>
        </w:numPr>
        <w:shd w:val="clear" w:color="auto" w:fill="FFFFFF"/>
        <w:spacing w:line="276" w:lineRule="auto"/>
        <w:jc w:val="both"/>
        <w:rPr>
          <w:rFonts w:ascii="Arial" w:hAnsi="Arial" w:cs="Arial"/>
          <w:sz w:val="23"/>
          <w:szCs w:val="23"/>
        </w:rPr>
      </w:pPr>
      <w:r w:rsidRPr="006B214C">
        <w:rPr>
          <w:rFonts w:ascii="Arial" w:hAnsi="Arial" w:cs="Arial"/>
          <w:b/>
          <w:bCs/>
          <w:sz w:val="23"/>
          <w:szCs w:val="23"/>
        </w:rPr>
        <w:t>Sân vận động Allianz Arena </w:t>
      </w:r>
      <w:r w:rsidRPr="006B214C">
        <w:rPr>
          <w:rFonts w:ascii="Arial" w:hAnsi="Arial" w:cs="Arial"/>
          <w:sz w:val="23"/>
          <w:szCs w:val="23"/>
        </w:rPr>
        <w:t>- Một trong những sân vận động đẳng cấp bậc nhất tại Châu Âu</w:t>
      </w:r>
    </w:p>
    <w:p w:rsidR="006B214C" w:rsidRPr="006B214C" w:rsidRDefault="006B214C" w:rsidP="00BA3840">
      <w:pPr>
        <w:pStyle w:val="ListParagraph"/>
        <w:numPr>
          <w:ilvl w:val="1"/>
          <w:numId w:val="34"/>
        </w:numPr>
        <w:shd w:val="clear" w:color="auto" w:fill="FFFFFF"/>
        <w:spacing w:line="276" w:lineRule="auto"/>
        <w:jc w:val="both"/>
        <w:rPr>
          <w:rFonts w:ascii="Arial" w:hAnsi="Arial" w:cs="Arial"/>
          <w:sz w:val="23"/>
          <w:szCs w:val="23"/>
        </w:rPr>
      </w:pPr>
      <w:r w:rsidRPr="006B214C">
        <w:rPr>
          <w:rFonts w:ascii="Arial" w:hAnsi="Arial" w:cs="Arial"/>
          <w:b/>
          <w:bCs/>
          <w:sz w:val="23"/>
          <w:szCs w:val="23"/>
        </w:rPr>
        <w:t>Tòa thị chính mới (Neue Rathaus)</w:t>
      </w:r>
    </w:p>
    <w:p w:rsidR="006B214C" w:rsidRDefault="006B214C" w:rsidP="00BA3840">
      <w:pPr>
        <w:pStyle w:val="ListParagraph"/>
        <w:numPr>
          <w:ilvl w:val="0"/>
          <w:numId w:val="34"/>
        </w:numPr>
        <w:shd w:val="clear" w:color="auto" w:fill="FFFFFF"/>
        <w:spacing w:line="276" w:lineRule="auto"/>
        <w:jc w:val="both"/>
        <w:rPr>
          <w:rFonts w:ascii="Arial" w:hAnsi="Arial" w:cs="Arial"/>
          <w:sz w:val="23"/>
          <w:szCs w:val="23"/>
        </w:rPr>
      </w:pPr>
      <w:r w:rsidRPr="006B214C">
        <w:rPr>
          <w:rFonts w:ascii="Arial" w:hAnsi="Arial" w:cs="Arial"/>
          <w:b/>
          <w:bCs/>
          <w:sz w:val="23"/>
          <w:szCs w:val="23"/>
        </w:rPr>
        <w:t>18:00</w:t>
      </w:r>
      <w:r w:rsidRPr="006B214C">
        <w:rPr>
          <w:rFonts w:ascii="Arial" w:hAnsi="Arial" w:cs="Arial"/>
          <w:sz w:val="23"/>
          <w:szCs w:val="23"/>
        </w:rPr>
        <w:t> Quý khách dùng bữa tối tại nhà hàng địa phương.</w:t>
      </w:r>
      <w:r w:rsidR="00BA3840">
        <w:rPr>
          <w:rFonts w:ascii="Arial" w:hAnsi="Arial" w:cs="Arial"/>
          <w:sz w:val="23"/>
          <w:szCs w:val="23"/>
        </w:rPr>
        <w:t xml:space="preserve"> </w:t>
      </w:r>
      <w:r w:rsidRPr="00BA3840">
        <w:rPr>
          <w:rFonts w:ascii="Arial" w:hAnsi="Arial" w:cs="Arial"/>
          <w:sz w:val="23"/>
          <w:szCs w:val="23"/>
        </w:rPr>
        <w:t>Đoàn về khách sạn nhận phòng, nghỉ ngơi.</w:t>
      </w:r>
    </w:p>
    <w:p w:rsidR="00BA3840" w:rsidRPr="00BA3840" w:rsidRDefault="00BA3840" w:rsidP="00BA3840">
      <w:pPr>
        <w:pStyle w:val="ListParagraph"/>
        <w:numPr>
          <w:ilvl w:val="0"/>
          <w:numId w:val="34"/>
        </w:numPr>
        <w:shd w:val="clear" w:color="auto" w:fill="FFFFFF"/>
        <w:spacing w:line="276" w:lineRule="auto"/>
        <w:jc w:val="both"/>
        <w:rPr>
          <w:rFonts w:ascii="Arial" w:hAnsi="Arial" w:cs="Arial"/>
          <w:sz w:val="23"/>
          <w:szCs w:val="23"/>
        </w:rPr>
      </w:pPr>
      <w:r>
        <w:rPr>
          <w:rFonts w:ascii="Arial" w:hAnsi="Arial" w:cs="Arial"/>
          <w:b/>
          <w:bCs/>
          <w:sz w:val="23"/>
          <w:szCs w:val="23"/>
        </w:rPr>
        <w:t>Nghỉ đêm tại Munich</w:t>
      </w:r>
    </w:p>
    <w:p w:rsidR="004160AE" w:rsidRPr="00570AA9" w:rsidRDefault="004160AE" w:rsidP="00BA3840">
      <w:pPr>
        <w:pStyle w:val="ListParagraph"/>
        <w:shd w:val="clear" w:color="auto" w:fill="FFFFFF"/>
        <w:spacing w:after="300" w:line="276" w:lineRule="auto"/>
        <w:ind w:left="360"/>
        <w:jc w:val="both"/>
        <w:rPr>
          <w:rFonts w:ascii="Tahoma" w:hAnsi="Tahoma" w:cs="Tahoma"/>
          <w:b/>
        </w:rPr>
      </w:pPr>
    </w:p>
    <w:p w:rsidR="009721A8" w:rsidRPr="004160AE" w:rsidRDefault="009721A8" w:rsidP="00BA3840">
      <w:pPr>
        <w:pStyle w:val="ListParagraph"/>
        <w:spacing w:line="276" w:lineRule="auto"/>
        <w:ind w:left="90"/>
        <w:jc w:val="both"/>
        <w:rPr>
          <w:rFonts w:ascii="Tahoma" w:hAnsi="Tahoma" w:cs="Tahoma"/>
          <w:b/>
          <w:color w:val="C00000"/>
          <w:u w:val="single"/>
          <w:shd w:val="clear" w:color="auto" w:fill="FDFDFD"/>
          <w:lang w:val="vi-VN"/>
        </w:rPr>
      </w:pPr>
      <w:r w:rsidRPr="004160AE">
        <w:rPr>
          <w:rFonts w:ascii="Tahoma" w:hAnsi="Tahoma" w:cs="Tahoma"/>
          <w:b/>
          <w:color w:val="C00000"/>
          <w:u w:val="single"/>
          <w:shd w:val="clear" w:color="auto" w:fill="FDFDFD"/>
        </w:rPr>
        <w:t>NGÀY 0</w:t>
      </w:r>
      <w:r w:rsidRPr="004160AE">
        <w:rPr>
          <w:rFonts w:ascii="Tahoma" w:hAnsi="Tahoma" w:cs="Tahoma"/>
          <w:b/>
          <w:color w:val="C00000"/>
          <w:u w:val="single"/>
          <w:shd w:val="clear" w:color="auto" w:fill="FDFDFD"/>
          <w:lang w:val="vi-VN"/>
        </w:rPr>
        <w:t>5</w:t>
      </w:r>
      <w:r w:rsidRPr="004160AE">
        <w:rPr>
          <w:rFonts w:ascii="Tahoma" w:hAnsi="Tahoma" w:cs="Tahoma"/>
          <w:b/>
          <w:color w:val="C00000"/>
          <w:u w:val="single"/>
          <w:shd w:val="clear" w:color="auto" w:fill="FDFDFD"/>
        </w:rPr>
        <w:t xml:space="preserve">: </w:t>
      </w:r>
      <w:r w:rsidR="00C07E71">
        <w:rPr>
          <w:rFonts w:ascii="Tahoma" w:hAnsi="Tahoma" w:cs="Tahoma"/>
          <w:b/>
          <w:color w:val="C00000"/>
          <w:u w:val="single"/>
          <w:shd w:val="clear" w:color="auto" w:fill="FDFDFD"/>
        </w:rPr>
        <w:t>MUNICH – HALLSTATT - VIENNA</w:t>
      </w:r>
      <w:r w:rsidRPr="004160AE">
        <w:rPr>
          <w:rFonts w:ascii="Tahoma" w:hAnsi="Tahoma" w:cs="Tahoma"/>
          <w:b/>
          <w:color w:val="C00000"/>
          <w:u w:val="single"/>
          <w:shd w:val="clear" w:color="auto" w:fill="FDFDFD"/>
          <w:lang w:val="vi-VN"/>
        </w:rPr>
        <w:t xml:space="preserve"> </w:t>
      </w:r>
      <w:r w:rsidRPr="004160AE">
        <w:rPr>
          <w:rFonts w:ascii="Tahoma" w:hAnsi="Tahoma" w:cs="Tahoma"/>
          <w:b/>
          <w:color w:val="C00000"/>
          <w:u w:val="single"/>
          <w:shd w:val="clear" w:color="auto" w:fill="FDFDFD"/>
        </w:rPr>
        <w:t>(Ăn sáng</w:t>
      </w:r>
      <w:r w:rsidRPr="004160AE">
        <w:rPr>
          <w:rFonts w:ascii="Tahoma" w:hAnsi="Tahoma" w:cs="Tahoma"/>
          <w:b/>
          <w:color w:val="C00000"/>
          <w:u w:val="single"/>
          <w:shd w:val="clear" w:color="auto" w:fill="FDFDFD"/>
          <w:lang w:val="vi-VN"/>
        </w:rPr>
        <w:t>, trưa, tối</w:t>
      </w:r>
      <w:r w:rsidRPr="004160AE">
        <w:rPr>
          <w:rFonts w:ascii="Tahoma" w:hAnsi="Tahoma" w:cs="Tahoma"/>
          <w:b/>
          <w:color w:val="C00000"/>
          <w:u w:val="single"/>
          <w:shd w:val="clear" w:color="auto" w:fill="FDFDFD"/>
        </w:rPr>
        <w:t>)</w:t>
      </w:r>
    </w:p>
    <w:p w:rsidR="00C07E71" w:rsidRPr="00BA3840" w:rsidRDefault="00C07E71" w:rsidP="00BA3840">
      <w:pPr>
        <w:pStyle w:val="ListParagraph"/>
        <w:numPr>
          <w:ilvl w:val="0"/>
          <w:numId w:val="35"/>
        </w:numPr>
        <w:shd w:val="clear" w:color="auto" w:fill="FFFFFF"/>
        <w:spacing w:line="276" w:lineRule="auto"/>
        <w:jc w:val="both"/>
        <w:rPr>
          <w:rFonts w:ascii="Arial" w:hAnsi="Arial" w:cs="Arial"/>
          <w:sz w:val="23"/>
          <w:szCs w:val="23"/>
        </w:rPr>
      </w:pPr>
      <w:r w:rsidRPr="00C07E71">
        <w:rPr>
          <w:rFonts w:ascii="Arial" w:hAnsi="Arial" w:cs="Arial"/>
          <w:sz w:val="23"/>
          <w:szCs w:val="23"/>
        </w:rPr>
        <w:lastRenderedPageBreak/>
        <w:t>Quý khách dùng bữa sáng tại khách sạn.</w:t>
      </w:r>
      <w:r w:rsidR="00BA3840">
        <w:rPr>
          <w:rFonts w:ascii="Arial" w:hAnsi="Arial" w:cs="Arial"/>
          <w:sz w:val="23"/>
          <w:szCs w:val="23"/>
        </w:rPr>
        <w:t xml:space="preserve"> </w:t>
      </w:r>
      <w:r w:rsidRPr="00BA3840">
        <w:rPr>
          <w:rFonts w:ascii="Arial" w:hAnsi="Arial" w:cs="Arial"/>
          <w:sz w:val="23"/>
          <w:szCs w:val="23"/>
        </w:rPr>
        <w:t>Xe khởi hành đến với </w:t>
      </w:r>
      <w:r w:rsidRPr="00BA3840">
        <w:rPr>
          <w:rFonts w:ascii="Arial" w:hAnsi="Arial" w:cs="Arial"/>
          <w:b/>
          <w:bCs/>
          <w:sz w:val="23"/>
          <w:szCs w:val="23"/>
        </w:rPr>
        <w:t>làng cổ Hallstatt</w:t>
      </w:r>
      <w:r w:rsidRPr="00BA3840">
        <w:rPr>
          <w:rFonts w:ascii="Arial" w:hAnsi="Arial" w:cs="Arial"/>
          <w:sz w:val="23"/>
          <w:szCs w:val="23"/>
        </w:rPr>
        <w:t> – thị trấn bên hồ đẹp nhất thế giới. </w:t>
      </w:r>
      <w:r w:rsidRPr="00BA3840">
        <w:rPr>
          <w:rFonts w:ascii="Arial" w:hAnsi="Arial" w:cs="Arial"/>
          <w:b/>
          <w:bCs/>
          <w:sz w:val="23"/>
          <w:szCs w:val="23"/>
        </w:rPr>
        <w:t>Hallstatt </w:t>
      </w:r>
      <w:r w:rsidRPr="00BA3840">
        <w:rPr>
          <w:rFonts w:ascii="Arial" w:hAnsi="Arial" w:cs="Arial"/>
          <w:sz w:val="23"/>
          <w:szCs w:val="23"/>
        </w:rPr>
        <w:t>được </w:t>
      </w:r>
      <w:r w:rsidRPr="00BA3840">
        <w:rPr>
          <w:rFonts w:ascii="Arial" w:hAnsi="Arial" w:cs="Arial"/>
          <w:b/>
          <w:bCs/>
          <w:sz w:val="23"/>
          <w:szCs w:val="23"/>
        </w:rPr>
        <w:t>UNESCO </w:t>
      </w:r>
      <w:r w:rsidRPr="00BA3840">
        <w:rPr>
          <w:rFonts w:ascii="Arial" w:hAnsi="Arial" w:cs="Arial"/>
          <w:sz w:val="23"/>
          <w:szCs w:val="23"/>
        </w:rPr>
        <w:t>công nhận là</w:t>
      </w:r>
      <w:r w:rsidRPr="00BA3840">
        <w:rPr>
          <w:rFonts w:ascii="Arial" w:hAnsi="Arial" w:cs="Arial"/>
          <w:b/>
          <w:bCs/>
          <w:sz w:val="23"/>
          <w:szCs w:val="23"/>
        </w:rPr>
        <w:t> di sản văn hoá thế giới năm 1997.</w:t>
      </w:r>
    </w:p>
    <w:p w:rsidR="00C07E71" w:rsidRPr="00C07E71" w:rsidRDefault="00C07E71" w:rsidP="00BA3840">
      <w:pPr>
        <w:pStyle w:val="ListParagraph"/>
        <w:numPr>
          <w:ilvl w:val="1"/>
          <w:numId w:val="35"/>
        </w:numPr>
        <w:shd w:val="clear" w:color="auto" w:fill="FFFFFF"/>
        <w:spacing w:line="276" w:lineRule="auto"/>
        <w:jc w:val="both"/>
        <w:rPr>
          <w:rFonts w:ascii="Arial" w:hAnsi="Arial" w:cs="Arial"/>
          <w:sz w:val="23"/>
          <w:szCs w:val="23"/>
        </w:rPr>
      </w:pPr>
      <w:r w:rsidRPr="00C07E71">
        <w:rPr>
          <w:rFonts w:ascii="Arial" w:hAnsi="Arial" w:cs="Arial"/>
          <w:b/>
          <w:bCs/>
          <w:sz w:val="23"/>
          <w:szCs w:val="23"/>
        </w:rPr>
        <w:t>Khu chợ trung tâm ở Hallstatt.</w:t>
      </w:r>
    </w:p>
    <w:p w:rsidR="00C07E71" w:rsidRPr="00C07E71" w:rsidRDefault="00C07E71" w:rsidP="00BA3840">
      <w:pPr>
        <w:pStyle w:val="ListParagraph"/>
        <w:numPr>
          <w:ilvl w:val="1"/>
          <w:numId w:val="35"/>
        </w:numPr>
        <w:shd w:val="clear" w:color="auto" w:fill="FFFFFF"/>
        <w:spacing w:line="276" w:lineRule="auto"/>
        <w:jc w:val="both"/>
        <w:rPr>
          <w:rFonts w:ascii="Arial" w:hAnsi="Arial" w:cs="Arial"/>
          <w:sz w:val="23"/>
          <w:szCs w:val="23"/>
        </w:rPr>
      </w:pPr>
      <w:r w:rsidRPr="00C07E71">
        <w:rPr>
          <w:rFonts w:ascii="Arial" w:hAnsi="Arial" w:cs="Arial"/>
          <w:b/>
          <w:bCs/>
          <w:sz w:val="23"/>
          <w:szCs w:val="23"/>
        </w:rPr>
        <w:t>Hồ Hallstatt.</w:t>
      </w:r>
    </w:p>
    <w:p w:rsidR="00C07E71" w:rsidRPr="00C07E71" w:rsidRDefault="00C07E71" w:rsidP="00BA3840">
      <w:pPr>
        <w:pStyle w:val="ListParagraph"/>
        <w:numPr>
          <w:ilvl w:val="1"/>
          <w:numId w:val="35"/>
        </w:numPr>
        <w:shd w:val="clear" w:color="auto" w:fill="FFFFFF"/>
        <w:spacing w:line="276" w:lineRule="auto"/>
        <w:jc w:val="both"/>
        <w:rPr>
          <w:rFonts w:ascii="Arial" w:hAnsi="Arial" w:cs="Arial"/>
          <w:sz w:val="23"/>
          <w:szCs w:val="23"/>
        </w:rPr>
      </w:pPr>
      <w:r w:rsidRPr="00C07E71">
        <w:rPr>
          <w:rFonts w:ascii="Arial" w:hAnsi="Arial" w:cs="Arial"/>
          <w:b/>
          <w:bCs/>
          <w:sz w:val="23"/>
          <w:szCs w:val="23"/>
        </w:rPr>
        <w:t>Những ngôi nhà gỗ cổ của thị trấn</w:t>
      </w:r>
    </w:p>
    <w:p w:rsidR="00C07E71" w:rsidRPr="00BA3840" w:rsidRDefault="00C07E71" w:rsidP="00BA3840">
      <w:pPr>
        <w:pStyle w:val="ListParagraph"/>
        <w:numPr>
          <w:ilvl w:val="0"/>
          <w:numId w:val="35"/>
        </w:numPr>
        <w:shd w:val="clear" w:color="auto" w:fill="FFFFFF"/>
        <w:spacing w:line="276" w:lineRule="auto"/>
        <w:jc w:val="both"/>
        <w:rPr>
          <w:rFonts w:ascii="Arial" w:hAnsi="Arial" w:cs="Arial"/>
          <w:sz w:val="23"/>
          <w:szCs w:val="23"/>
        </w:rPr>
      </w:pPr>
      <w:r w:rsidRPr="00C07E71">
        <w:rPr>
          <w:rFonts w:ascii="Arial" w:hAnsi="Arial" w:cs="Arial"/>
          <w:b/>
          <w:bCs/>
          <w:sz w:val="23"/>
          <w:szCs w:val="23"/>
        </w:rPr>
        <w:t>12:30</w:t>
      </w:r>
      <w:r w:rsidRPr="00C07E71">
        <w:rPr>
          <w:rFonts w:ascii="Arial" w:hAnsi="Arial" w:cs="Arial"/>
          <w:sz w:val="23"/>
          <w:szCs w:val="23"/>
        </w:rPr>
        <w:t> Ăn trưa tại nhà hàng địa phương.</w:t>
      </w:r>
      <w:r w:rsidR="00BA3840">
        <w:rPr>
          <w:rFonts w:ascii="Arial" w:hAnsi="Arial" w:cs="Arial"/>
          <w:sz w:val="23"/>
          <w:szCs w:val="23"/>
        </w:rPr>
        <w:t xml:space="preserve"> Đoàn k</w:t>
      </w:r>
      <w:r w:rsidRPr="00BA3840">
        <w:rPr>
          <w:rFonts w:ascii="Arial" w:hAnsi="Arial" w:cs="Arial"/>
          <w:sz w:val="23"/>
          <w:szCs w:val="23"/>
        </w:rPr>
        <w:t>hởi hành về </w:t>
      </w:r>
      <w:r w:rsidRPr="00BA3840">
        <w:rPr>
          <w:rFonts w:ascii="Arial" w:hAnsi="Arial" w:cs="Arial"/>
          <w:b/>
          <w:bCs/>
          <w:sz w:val="23"/>
          <w:szCs w:val="23"/>
        </w:rPr>
        <w:t>thành phố Vienna (290km) tham quan:</w:t>
      </w:r>
    </w:p>
    <w:p w:rsidR="00C07E71" w:rsidRPr="00C07E71" w:rsidRDefault="00C07E71" w:rsidP="00BA3840">
      <w:pPr>
        <w:pStyle w:val="ListParagraph"/>
        <w:numPr>
          <w:ilvl w:val="1"/>
          <w:numId w:val="35"/>
        </w:numPr>
        <w:shd w:val="clear" w:color="auto" w:fill="FFFFFF"/>
        <w:spacing w:line="276" w:lineRule="auto"/>
        <w:jc w:val="both"/>
        <w:rPr>
          <w:rFonts w:ascii="Arial" w:hAnsi="Arial" w:cs="Arial"/>
          <w:sz w:val="23"/>
          <w:szCs w:val="23"/>
        </w:rPr>
      </w:pPr>
      <w:r w:rsidRPr="00C07E71">
        <w:rPr>
          <w:rFonts w:ascii="Arial" w:hAnsi="Arial" w:cs="Arial"/>
          <w:b/>
          <w:bCs/>
          <w:sz w:val="23"/>
          <w:szCs w:val="23"/>
        </w:rPr>
        <w:t>Nhà hát Opera</w:t>
      </w:r>
    </w:p>
    <w:p w:rsidR="00C07E71" w:rsidRDefault="00C07E71" w:rsidP="00BA3840">
      <w:pPr>
        <w:pStyle w:val="ListParagraph"/>
        <w:numPr>
          <w:ilvl w:val="0"/>
          <w:numId w:val="35"/>
        </w:numPr>
        <w:shd w:val="clear" w:color="auto" w:fill="FFFFFF"/>
        <w:spacing w:line="276" w:lineRule="auto"/>
        <w:jc w:val="both"/>
        <w:rPr>
          <w:rFonts w:ascii="Arial" w:hAnsi="Arial" w:cs="Arial"/>
          <w:sz w:val="23"/>
          <w:szCs w:val="23"/>
        </w:rPr>
      </w:pPr>
      <w:r w:rsidRPr="00C07E71">
        <w:rPr>
          <w:rFonts w:ascii="Arial" w:hAnsi="Arial" w:cs="Arial"/>
          <w:sz w:val="23"/>
          <w:szCs w:val="23"/>
        </w:rPr>
        <w:t>Chụp hình bên ngoài </w:t>
      </w:r>
      <w:r w:rsidRPr="00C07E71">
        <w:rPr>
          <w:rFonts w:ascii="Arial" w:hAnsi="Arial" w:cs="Arial"/>
          <w:b/>
          <w:bCs/>
          <w:sz w:val="23"/>
          <w:szCs w:val="23"/>
        </w:rPr>
        <w:t>cung điện Schonbrunn Palace</w:t>
      </w:r>
      <w:r w:rsidR="00BA3840">
        <w:rPr>
          <w:rFonts w:ascii="Arial" w:hAnsi="Arial" w:cs="Arial"/>
          <w:b/>
          <w:bCs/>
          <w:sz w:val="23"/>
          <w:szCs w:val="23"/>
        </w:rPr>
        <w:t xml:space="preserve">. </w:t>
      </w:r>
      <w:proofErr w:type="gramStart"/>
      <w:r w:rsidRPr="00BA3840">
        <w:rPr>
          <w:rFonts w:ascii="Arial" w:hAnsi="Arial" w:cs="Arial"/>
          <w:sz w:val="23"/>
          <w:szCs w:val="23"/>
        </w:rPr>
        <w:t>Ăn</w:t>
      </w:r>
      <w:proofErr w:type="gramEnd"/>
      <w:r w:rsidRPr="00BA3840">
        <w:rPr>
          <w:rFonts w:ascii="Arial" w:hAnsi="Arial" w:cs="Arial"/>
          <w:sz w:val="23"/>
          <w:szCs w:val="23"/>
        </w:rPr>
        <w:t xml:space="preserve"> tối tại nhà hàng, sau đó Quý khách về khách sạn nghỉ ngơi.</w:t>
      </w:r>
    </w:p>
    <w:p w:rsidR="00BA3840" w:rsidRPr="00BA3840" w:rsidRDefault="00BA3840" w:rsidP="00BA3840">
      <w:pPr>
        <w:pStyle w:val="ListParagraph"/>
        <w:numPr>
          <w:ilvl w:val="0"/>
          <w:numId w:val="35"/>
        </w:numPr>
        <w:shd w:val="clear" w:color="auto" w:fill="FFFFFF"/>
        <w:spacing w:line="276" w:lineRule="auto"/>
        <w:jc w:val="both"/>
        <w:rPr>
          <w:rFonts w:ascii="Arial" w:hAnsi="Arial" w:cs="Arial"/>
          <w:b/>
          <w:sz w:val="23"/>
          <w:szCs w:val="23"/>
        </w:rPr>
      </w:pPr>
      <w:r w:rsidRPr="00BA3840">
        <w:rPr>
          <w:rFonts w:ascii="Arial" w:hAnsi="Arial" w:cs="Arial"/>
          <w:b/>
          <w:sz w:val="23"/>
          <w:szCs w:val="23"/>
        </w:rPr>
        <w:t>Nghỉ đêm tại Vienna</w:t>
      </w:r>
    </w:p>
    <w:p w:rsidR="00C07E71" w:rsidRPr="00C07E71" w:rsidRDefault="00C07E71" w:rsidP="00BA3840">
      <w:pPr>
        <w:pStyle w:val="ListParagraph"/>
        <w:shd w:val="clear" w:color="auto" w:fill="FFFFFF"/>
        <w:spacing w:line="276" w:lineRule="auto"/>
        <w:ind w:left="450"/>
        <w:jc w:val="both"/>
        <w:rPr>
          <w:rFonts w:ascii="Arial" w:hAnsi="Arial" w:cs="Arial"/>
          <w:color w:val="333333"/>
          <w:sz w:val="23"/>
          <w:szCs w:val="23"/>
        </w:rPr>
      </w:pPr>
    </w:p>
    <w:p w:rsidR="009721A8" w:rsidRPr="00570AA9" w:rsidRDefault="009721A8" w:rsidP="00BA3840">
      <w:pPr>
        <w:spacing w:after="0" w:line="276" w:lineRule="auto"/>
        <w:jc w:val="both"/>
        <w:rPr>
          <w:rFonts w:ascii="Tahoma" w:hAnsi="Tahoma" w:cs="Tahoma"/>
          <w:b/>
          <w:color w:val="FF0000"/>
          <w:sz w:val="24"/>
          <w:szCs w:val="24"/>
          <w:u w:val="single"/>
        </w:rPr>
      </w:pPr>
      <w:r w:rsidRPr="004160AE">
        <w:rPr>
          <w:rFonts w:ascii="Tahoma" w:hAnsi="Tahoma" w:cs="Tahoma"/>
          <w:b/>
          <w:color w:val="C00000"/>
          <w:sz w:val="24"/>
          <w:szCs w:val="24"/>
          <w:u w:val="single"/>
        </w:rPr>
        <w:t>NGÀY 0</w:t>
      </w:r>
      <w:r w:rsidRPr="004160AE">
        <w:rPr>
          <w:rFonts w:ascii="Tahoma" w:hAnsi="Tahoma" w:cs="Tahoma"/>
          <w:b/>
          <w:color w:val="C00000"/>
          <w:sz w:val="24"/>
          <w:szCs w:val="24"/>
          <w:u w:val="single"/>
          <w:lang w:val="vi-VN"/>
        </w:rPr>
        <w:t>6</w:t>
      </w:r>
      <w:r w:rsidRPr="004160AE">
        <w:rPr>
          <w:rFonts w:ascii="Tahoma" w:hAnsi="Tahoma" w:cs="Tahoma"/>
          <w:b/>
          <w:color w:val="C00000"/>
          <w:sz w:val="24"/>
          <w:szCs w:val="24"/>
          <w:u w:val="single"/>
        </w:rPr>
        <w:t xml:space="preserve">: </w:t>
      </w:r>
      <w:r w:rsidR="00C07E71">
        <w:rPr>
          <w:rFonts w:ascii="Tahoma" w:hAnsi="Tahoma" w:cs="Tahoma"/>
          <w:b/>
          <w:color w:val="C00000"/>
          <w:sz w:val="24"/>
          <w:szCs w:val="24"/>
          <w:u w:val="single"/>
        </w:rPr>
        <w:t>VIENNA CITY TOUR</w:t>
      </w:r>
      <w:r w:rsidRPr="004160AE">
        <w:rPr>
          <w:rFonts w:ascii="Tahoma" w:hAnsi="Tahoma" w:cs="Tahoma"/>
          <w:b/>
          <w:color w:val="C00000"/>
          <w:sz w:val="24"/>
          <w:szCs w:val="24"/>
          <w:u w:val="single"/>
          <w:lang w:val="vi-VN"/>
        </w:rPr>
        <w:t xml:space="preserve"> </w:t>
      </w:r>
      <w:r w:rsidRPr="004160AE">
        <w:rPr>
          <w:rFonts w:ascii="Tahoma" w:hAnsi="Tahoma" w:cs="Tahoma"/>
          <w:b/>
          <w:color w:val="C00000"/>
          <w:sz w:val="24"/>
          <w:szCs w:val="24"/>
          <w:u w:val="single"/>
        </w:rPr>
        <w:t xml:space="preserve">(Ăn </w:t>
      </w:r>
      <w:r w:rsidRPr="004160AE">
        <w:rPr>
          <w:rFonts w:ascii="Tahoma" w:hAnsi="Tahoma" w:cs="Tahoma"/>
          <w:b/>
          <w:color w:val="C00000"/>
          <w:sz w:val="24"/>
          <w:szCs w:val="24"/>
          <w:u w:val="single"/>
          <w:lang w:val="vi-VN"/>
        </w:rPr>
        <w:t>sáng, trưa, tối</w:t>
      </w:r>
      <w:r w:rsidRPr="004160AE">
        <w:rPr>
          <w:rFonts w:ascii="Tahoma" w:hAnsi="Tahoma" w:cs="Tahoma"/>
          <w:b/>
          <w:color w:val="C00000"/>
          <w:sz w:val="24"/>
          <w:szCs w:val="24"/>
          <w:u w:val="single"/>
        </w:rPr>
        <w:t>)</w:t>
      </w:r>
    </w:p>
    <w:p w:rsidR="00C07E71" w:rsidRPr="00BA3840" w:rsidRDefault="00C07E71" w:rsidP="00BA3840">
      <w:pPr>
        <w:pStyle w:val="ListParagraph"/>
        <w:numPr>
          <w:ilvl w:val="0"/>
          <w:numId w:val="36"/>
        </w:numPr>
        <w:shd w:val="clear" w:color="auto" w:fill="FFFFFF"/>
        <w:spacing w:line="276" w:lineRule="auto"/>
        <w:jc w:val="both"/>
        <w:rPr>
          <w:rFonts w:ascii="Arial" w:hAnsi="Arial" w:cs="Arial"/>
          <w:sz w:val="23"/>
          <w:szCs w:val="23"/>
        </w:rPr>
      </w:pPr>
      <w:r w:rsidRPr="00BA3840">
        <w:rPr>
          <w:rFonts w:ascii="Arial" w:hAnsi="Arial" w:cs="Arial"/>
          <w:sz w:val="23"/>
          <w:szCs w:val="23"/>
        </w:rPr>
        <w:t>Quý khách ăn sáng tại khách sạn</w:t>
      </w:r>
      <w:r w:rsidR="00BA3840">
        <w:rPr>
          <w:rFonts w:ascii="Arial" w:hAnsi="Arial" w:cs="Arial"/>
          <w:sz w:val="23"/>
          <w:szCs w:val="23"/>
        </w:rPr>
        <w:t xml:space="preserve">. </w:t>
      </w:r>
      <w:r w:rsidRPr="00BA3840">
        <w:rPr>
          <w:rFonts w:ascii="Arial" w:hAnsi="Arial" w:cs="Arial"/>
          <w:sz w:val="23"/>
          <w:szCs w:val="23"/>
        </w:rPr>
        <w:t>Quý khách bắt đầu khám phá </w:t>
      </w:r>
      <w:r w:rsidRPr="00BA3840">
        <w:rPr>
          <w:rFonts w:ascii="Arial" w:hAnsi="Arial" w:cs="Arial"/>
          <w:b/>
          <w:bCs/>
          <w:sz w:val="23"/>
          <w:szCs w:val="23"/>
        </w:rPr>
        <w:t>thành phố Vienna</w:t>
      </w:r>
      <w:r w:rsidRPr="00BA3840">
        <w:rPr>
          <w:rFonts w:ascii="Arial" w:hAnsi="Arial" w:cs="Arial"/>
          <w:sz w:val="23"/>
          <w:szCs w:val="23"/>
        </w:rPr>
        <w:t> tham quan,:</w:t>
      </w:r>
    </w:p>
    <w:p w:rsidR="00C07E71" w:rsidRPr="00BA3840" w:rsidRDefault="00C07E71" w:rsidP="00BA3840">
      <w:pPr>
        <w:pStyle w:val="ListParagraph"/>
        <w:numPr>
          <w:ilvl w:val="1"/>
          <w:numId w:val="36"/>
        </w:numPr>
        <w:shd w:val="clear" w:color="auto" w:fill="FFFFFF"/>
        <w:spacing w:line="276" w:lineRule="auto"/>
        <w:jc w:val="both"/>
        <w:rPr>
          <w:rFonts w:ascii="Arial" w:hAnsi="Arial" w:cs="Arial"/>
          <w:sz w:val="23"/>
          <w:szCs w:val="23"/>
        </w:rPr>
      </w:pPr>
      <w:r w:rsidRPr="00BA3840">
        <w:rPr>
          <w:rFonts w:ascii="Arial" w:hAnsi="Arial" w:cs="Arial"/>
          <w:b/>
          <w:bCs/>
          <w:sz w:val="23"/>
          <w:szCs w:val="23"/>
        </w:rPr>
        <w:t>Nhà hát lớn</w:t>
      </w:r>
      <w:r w:rsidRPr="00BA3840">
        <w:rPr>
          <w:rFonts w:ascii="Arial" w:hAnsi="Arial" w:cs="Arial"/>
          <w:sz w:val="23"/>
          <w:szCs w:val="23"/>
        </w:rPr>
        <w:t> – biểu tượng nổi bật nhất về nghệ thuật ở Vienna</w:t>
      </w:r>
    </w:p>
    <w:p w:rsidR="00C07E71" w:rsidRPr="00BA3840" w:rsidRDefault="00C07E71" w:rsidP="00BA3840">
      <w:pPr>
        <w:pStyle w:val="ListParagraph"/>
        <w:numPr>
          <w:ilvl w:val="1"/>
          <w:numId w:val="36"/>
        </w:numPr>
        <w:shd w:val="clear" w:color="auto" w:fill="FFFFFF"/>
        <w:spacing w:line="276" w:lineRule="auto"/>
        <w:jc w:val="both"/>
        <w:rPr>
          <w:rFonts w:ascii="Arial" w:hAnsi="Arial" w:cs="Arial"/>
          <w:sz w:val="23"/>
          <w:szCs w:val="23"/>
        </w:rPr>
      </w:pPr>
      <w:r w:rsidRPr="00BA3840">
        <w:rPr>
          <w:rFonts w:ascii="Arial" w:hAnsi="Arial" w:cs="Arial"/>
          <w:b/>
          <w:bCs/>
          <w:sz w:val="23"/>
          <w:szCs w:val="23"/>
        </w:rPr>
        <w:t>Nhà thờ St Charles </w:t>
      </w:r>
      <w:r w:rsidRPr="00BA3840">
        <w:rPr>
          <w:rFonts w:ascii="Arial" w:hAnsi="Arial" w:cs="Arial"/>
          <w:sz w:val="23"/>
          <w:szCs w:val="23"/>
        </w:rPr>
        <w:t>- một trong những công trình kiến trúc đẹp nhất của Vienna từ đầu thế kỷ 18</w:t>
      </w:r>
    </w:p>
    <w:p w:rsidR="00C07E71" w:rsidRPr="00BA3840" w:rsidRDefault="00C07E71" w:rsidP="00BA3840">
      <w:pPr>
        <w:pStyle w:val="ListParagraph"/>
        <w:numPr>
          <w:ilvl w:val="0"/>
          <w:numId w:val="36"/>
        </w:numPr>
        <w:shd w:val="clear" w:color="auto" w:fill="FFFFFF"/>
        <w:spacing w:line="276" w:lineRule="auto"/>
        <w:jc w:val="both"/>
        <w:rPr>
          <w:rFonts w:ascii="Arial" w:hAnsi="Arial" w:cs="Arial"/>
          <w:sz w:val="23"/>
          <w:szCs w:val="23"/>
        </w:rPr>
      </w:pPr>
      <w:r w:rsidRPr="00BA3840">
        <w:rPr>
          <w:rFonts w:ascii="Arial" w:hAnsi="Arial" w:cs="Arial"/>
          <w:b/>
          <w:bCs/>
          <w:sz w:val="23"/>
          <w:szCs w:val="23"/>
        </w:rPr>
        <w:t>12:30</w:t>
      </w:r>
      <w:r w:rsidRPr="00BA3840">
        <w:rPr>
          <w:rFonts w:ascii="Arial" w:hAnsi="Arial" w:cs="Arial"/>
          <w:sz w:val="23"/>
          <w:szCs w:val="23"/>
        </w:rPr>
        <w:t> Ăn trưa tại nhà hàng địa phương</w:t>
      </w:r>
      <w:r w:rsidR="00BA3840">
        <w:rPr>
          <w:rFonts w:ascii="Arial" w:hAnsi="Arial" w:cs="Arial"/>
          <w:sz w:val="23"/>
          <w:szCs w:val="23"/>
        </w:rPr>
        <w:t xml:space="preserve">. </w:t>
      </w:r>
      <w:r w:rsidRPr="00BA3840">
        <w:rPr>
          <w:rFonts w:ascii="Arial" w:hAnsi="Arial" w:cs="Arial"/>
          <w:sz w:val="23"/>
          <w:szCs w:val="23"/>
        </w:rPr>
        <w:t>Sau khi ăn trưa đoàn tiếp tục tham quan:</w:t>
      </w:r>
    </w:p>
    <w:p w:rsidR="00C07E71" w:rsidRPr="00BA3840" w:rsidRDefault="00C07E71" w:rsidP="00BA3840">
      <w:pPr>
        <w:pStyle w:val="ListParagraph"/>
        <w:numPr>
          <w:ilvl w:val="1"/>
          <w:numId w:val="36"/>
        </w:numPr>
        <w:shd w:val="clear" w:color="auto" w:fill="FFFFFF"/>
        <w:spacing w:line="276" w:lineRule="auto"/>
        <w:jc w:val="both"/>
        <w:rPr>
          <w:rFonts w:ascii="Arial" w:hAnsi="Arial" w:cs="Arial"/>
          <w:sz w:val="23"/>
          <w:szCs w:val="23"/>
        </w:rPr>
      </w:pPr>
      <w:r w:rsidRPr="00BA3840">
        <w:rPr>
          <w:rFonts w:ascii="Arial" w:hAnsi="Arial" w:cs="Arial"/>
          <w:b/>
          <w:bCs/>
          <w:sz w:val="23"/>
          <w:szCs w:val="23"/>
        </w:rPr>
        <w:t>Nhà thờ Thánh Stephan </w:t>
      </w:r>
      <w:r w:rsidRPr="00BA3840">
        <w:rPr>
          <w:rFonts w:ascii="Arial" w:hAnsi="Arial" w:cs="Arial"/>
          <w:sz w:val="23"/>
          <w:szCs w:val="23"/>
        </w:rPr>
        <w:t>– phong cách kiến trúc Gothic, mái của nhà thờ được trang trí với hơn hai trăm nghìn Vienna gạch men.</w:t>
      </w:r>
    </w:p>
    <w:p w:rsidR="00C07E71" w:rsidRPr="00BA3840" w:rsidRDefault="00C07E71" w:rsidP="00BA3840">
      <w:pPr>
        <w:pStyle w:val="ListParagraph"/>
        <w:numPr>
          <w:ilvl w:val="1"/>
          <w:numId w:val="36"/>
        </w:numPr>
        <w:shd w:val="clear" w:color="auto" w:fill="FFFFFF"/>
        <w:spacing w:line="276" w:lineRule="auto"/>
        <w:jc w:val="both"/>
        <w:rPr>
          <w:rFonts w:ascii="Arial" w:hAnsi="Arial" w:cs="Arial"/>
          <w:sz w:val="23"/>
          <w:szCs w:val="23"/>
        </w:rPr>
      </w:pPr>
      <w:r w:rsidRPr="00BA3840">
        <w:rPr>
          <w:rFonts w:ascii="Arial" w:hAnsi="Arial" w:cs="Arial"/>
          <w:b/>
          <w:bCs/>
          <w:sz w:val="23"/>
          <w:szCs w:val="23"/>
        </w:rPr>
        <w:t>Toà thị chính Vienna</w:t>
      </w:r>
    </w:p>
    <w:p w:rsidR="00C07E71" w:rsidRPr="00BA3840" w:rsidRDefault="00C07E71" w:rsidP="00BA3840">
      <w:pPr>
        <w:pStyle w:val="ListParagraph"/>
        <w:numPr>
          <w:ilvl w:val="1"/>
          <w:numId w:val="36"/>
        </w:numPr>
        <w:shd w:val="clear" w:color="auto" w:fill="FFFFFF"/>
        <w:spacing w:line="276" w:lineRule="auto"/>
        <w:jc w:val="both"/>
        <w:rPr>
          <w:rFonts w:ascii="Arial" w:hAnsi="Arial" w:cs="Arial"/>
          <w:sz w:val="23"/>
          <w:szCs w:val="23"/>
        </w:rPr>
      </w:pPr>
      <w:r w:rsidRPr="00BA3840">
        <w:rPr>
          <w:rFonts w:ascii="Arial" w:hAnsi="Arial" w:cs="Arial"/>
          <w:b/>
          <w:bCs/>
          <w:sz w:val="23"/>
          <w:szCs w:val="23"/>
        </w:rPr>
        <w:t>Cung điện Hofburg</w:t>
      </w:r>
    </w:p>
    <w:p w:rsidR="00C07E71" w:rsidRDefault="00C07E71" w:rsidP="00BA3840">
      <w:pPr>
        <w:pStyle w:val="ListParagraph"/>
        <w:numPr>
          <w:ilvl w:val="0"/>
          <w:numId w:val="36"/>
        </w:numPr>
        <w:shd w:val="clear" w:color="auto" w:fill="FFFFFF"/>
        <w:spacing w:line="276" w:lineRule="auto"/>
        <w:jc w:val="both"/>
        <w:rPr>
          <w:rFonts w:ascii="Arial" w:hAnsi="Arial" w:cs="Arial"/>
          <w:sz w:val="23"/>
          <w:szCs w:val="23"/>
        </w:rPr>
      </w:pPr>
      <w:r w:rsidRPr="00BA3840">
        <w:rPr>
          <w:rFonts w:ascii="Arial" w:hAnsi="Arial" w:cs="Arial"/>
          <w:b/>
          <w:bCs/>
          <w:sz w:val="23"/>
          <w:szCs w:val="23"/>
        </w:rPr>
        <w:t>18:30</w:t>
      </w:r>
      <w:r w:rsidRPr="00BA3840">
        <w:rPr>
          <w:rFonts w:ascii="Arial" w:hAnsi="Arial" w:cs="Arial"/>
          <w:sz w:val="23"/>
          <w:szCs w:val="23"/>
        </w:rPr>
        <w:t> Ăn tối tại nhà hàng, sau đó Quý khách về khách sạn nghỉ ngơi</w:t>
      </w:r>
      <w:r w:rsidR="00BA3840">
        <w:rPr>
          <w:rFonts w:ascii="Arial" w:hAnsi="Arial" w:cs="Arial"/>
          <w:sz w:val="23"/>
          <w:szCs w:val="23"/>
        </w:rPr>
        <w:t>.</w:t>
      </w:r>
    </w:p>
    <w:p w:rsidR="00BA3840" w:rsidRPr="00360C46" w:rsidRDefault="00BA3840" w:rsidP="00BA3840">
      <w:pPr>
        <w:pStyle w:val="ListParagraph"/>
        <w:numPr>
          <w:ilvl w:val="0"/>
          <w:numId w:val="36"/>
        </w:numPr>
        <w:shd w:val="clear" w:color="auto" w:fill="FFFFFF"/>
        <w:spacing w:line="276" w:lineRule="auto"/>
        <w:jc w:val="both"/>
        <w:rPr>
          <w:rFonts w:ascii="Arial" w:hAnsi="Arial" w:cs="Arial"/>
          <w:sz w:val="23"/>
          <w:szCs w:val="23"/>
        </w:rPr>
      </w:pPr>
      <w:r>
        <w:rPr>
          <w:rFonts w:ascii="Arial" w:hAnsi="Arial" w:cs="Arial"/>
          <w:b/>
          <w:bCs/>
          <w:sz w:val="23"/>
          <w:szCs w:val="23"/>
        </w:rPr>
        <w:t>Nghỉ đêm tại Vienna</w:t>
      </w:r>
    </w:p>
    <w:p w:rsidR="00360C46" w:rsidRPr="00BA3840" w:rsidRDefault="00360C46" w:rsidP="00360C46">
      <w:pPr>
        <w:pStyle w:val="ListParagraph"/>
        <w:shd w:val="clear" w:color="auto" w:fill="FFFFFF"/>
        <w:spacing w:line="276" w:lineRule="auto"/>
        <w:ind w:left="360"/>
        <w:jc w:val="both"/>
        <w:rPr>
          <w:rFonts w:ascii="Arial" w:hAnsi="Arial" w:cs="Arial"/>
          <w:sz w:val="23"/>
          <w:szCs w:val="23"/>
        </w:rPr>
      </w:pPr>
    </w:p>
    <w:p w:rsidR="009721A8" w:rsidRPr="004160AE" w:rsidRDefault="009721A8" w:rsidP="00BA3840">
      <w:pPr>
        <w:spacing w:after="0" w:line="276" w:lineRule="auto"/>
        <w:jc w:val="both"/>
        <w:rPr>
          <w:rFonts w:ascii="Tahoma" w:hAnsi="Tahoma" w:cs="Tahoma"/>
          <w:b/>
          <w:color w:val="C00000"/>
          <w:sz w:val="24"/>
          <w:szCs w:val="24"/>
          <w:u w:val="single"/>
        </w:rPr>
      </w:pPr>
      <w:r w:rsidRPr="004160AE">
        <w:rPr>
          <w:rFonts w:ascii="Tahoma" w:hAnsi="Tahoma" w:cs="Tahoma"/>
          <w:b/>
          <w:color w:val="C00000"/>
          <w:sz w:val="24"/>
          <w:szCs w:val="24"/>
          <w:u w:val="single"/>
        </w:rPr>
        <w:t>NGÀY 0</w:t>
      </w:r>
      <w:r w:rsidRPr="004160AE">
        <w:rPr>
          <w:rFonts w:ascii="Tahoma" w:hAnsi="Tahoma" w:cs="Tahoma"/>
          <w:b/>
          <w:color w:val="C00000"/>
          <w:sz w:val="24"/>
          <w:szCs w:val="24"/>
          <w:u w:val="single"/>
          <w:lang w:val="vi-VN"/>
        </w:rPr>
        <w:t>7</w:t>
      </w:r>
      <w:r w:rsidRPr="004160AE">
        <w:rPr>
          <w:rFonts w:ascii="Tahoma" w:hAnsi="Tahoma" w:cs="Tahoma"/>
          <w:b/>
          <w:color w:val="C00000"/>
          <w:sz w:val="24"/>
          <w:szCs w:val="24"/>
          <w:u w:val="single"/>
        </w:rPr>
        <w:t xml:space="preserve">: </w:t>
      </w:r>
      <w:r w:rsidR="00C07E71">
        <w:rPr>
          <w:rFonts w:ascii="Tahoma" w:hAnsi="Tahoma" w:cs="Tahoma"/>
          <w:b/>
          <w:color w:val="C00000"/>
          <w:sz w:val="24"/>
          <w:szCs w:val="24"/>
          <w:u w:val="single"/>
        </w:rPr>
        <w:t>VIENNA - PRAGUE</w:t>
      </w:r>
      <w:r w:rsidRPr="004160AE">
        <w:rPr>
          <w:rFonts w:ascii="Tahoma" w:hAnsi="Tahoma" w:cs="Tahoma"/>
          <w:b/>
          <w:color w:val="C00000"/>
          <w:sz w:val="24"/>
          <w:szCs w:val="24"/>
          <w:u w:val="single"/>
          <w:lang w:val="vi-VN"/>
        </w:rPr>
        <w:t xml:space="preserve"> </w:t>
      </w:r>
      <w:r w:rsidRPr="004160AE">
        <w:rPr>
          <w:rFonts w:ascii="Tahoma" w:hAnsi="Tahoma" w:cs="Tahoma"/>
          <w:b/>
          <w:color w:val="C00000"/>
          <w:sz w:val="24"/>
          <w:szCs w:val="24"/>
          <w:u w:val="single"/>
        </w:rPr>
        <w:t xml:space="preserve">(Ăn </w:t>
      </w:r>
      <w:r w:rsidRPr="004160AE">
        <w:rPr>
          <w:rFonts w:ascii="Tahoma" w:hAnsi="Tahoma" w:cs="Tahoma"/>
          <w:b/>
          <w:color w:val="C00000"/>
          <w:sz w:val="24"/>
          <w:szCs w:val="24"/>
          <w:u w:val="single"/>
          <w:lang w:val="vi-VN"/>
        </w:rPr>
        <w:t>sáng, trưa, tối</w:t>
      </w:r>
      <w:r w:rsidRPr="004160AE">
        <w:rPr>
          <w:rFonts w:ascii="Tahoma" w:hAnsi="Tahoma" w:cs="Tahoma"/>
          <w:b/>
          <w:color w:val="C00000"/>
          <w:sz w:val="24"/>
          <w:szCs w:val="24"/>
          <w:u w:val="single"/>
        </w:rPr>
        <w:t>)</w:t>
      </w:r>
    </w:p>
    <w:p w:rsidR="00C07E71" w:rsidRPr="00BA3840" w:rsidRDefault="00C07E71" w:rsidP="00BA3840">
      <w:pPr>
        <w:pStyle w:val="ListParagraph"/>
        <w:numPr>
          <w:ilvl w:val="0"/>
          <w:numId w:val="3"/>
        </w:numPr>
        <w:shd w:val="clear" w:color="auto" w:fill="FFFFFF"/>
        <w:spacing w:after="300" w:line="276" w:lineRule="auto"/>
        <w:jc w:val="both"/>
        <w:rPr>
          <w:rFonts w:ascii="Arial" w:hAnsi="Arial" w:cs="Arial"/>
          <w:sz w:val="23"/>
          <w:szCs w:val="23"/>
        </w:rPr>
      </w:pPr>
      <w:r w:rsidRPr="00BA3840">
        <w:rPr>
          <w:rFonts w:ascii="Arial" w:hAnsi="Arial" w:cs="Arial"/>
          <w:sz w:val="23"/>
          <w:szCs w:val="23"/>
        </w:rPr>
        <w:t>Quý khách ăn sáng tại khách sạn</w:t>
      </w:r>
      <w:r w:rsidR="00BA3840">
        <w:rPr>
          <w:rFonts w:ascii="Arial" w:hAnsi="Arial" w:cs="Arial"/>
          <w:sz w:val="23"/>
          <w:szCs w:val="23"/>
        </w:rPr>
        <w:t xml:space="preserve">. </w:t>
      </w:r>
      <w:r w:rsidRPr="00BA3840">
        <w:rPr>
          <w:rFonts w:ascii="Arial" w:hAnsi="Arial" w:cs="Arial"/>
          <w:sz w:val="23"/>
          <w:szCs w:val="23"/>
        </w:rPr>
        <w:t>Quý khách bắt đầu khám phá </w:t>
      </w:r>
      <w:r w:rsidRPr="00BA3840">
        <w:rPr>
          <w:rFonts w:ascii="Arial" w:hAnsi="Arial" w:cs="Arial"/>
          <w:b/>
          <w:bCs/>
          <w:sz w:val="23"/>
          <w:szCs w:val="23"/>
        </w:rPr>
        <w:t>thành phố Vienna</w:t>
      </w:r>
      <w:r w:rsidRPr="00BA3840">
        <w:rPr>
          <w:rFonts w:ascii="Arial" w:hAnsi="Arial" w:cs="Arial"/>
          <w:sz w:val="23"/>
          <w:szCs w:val="23"/>
        </w:rPr>
        <w:t> tham quan,:</w:t>
      </w:r>
    </w:p>
    <w:p w:rsidR="00C07E71" w:rsidRPr="00BA3840" w:rsidRDefault="00C07E71" w:rsidP="00BA3840">
      <w:pPr>
        <w:pStyle w:val="ListParagraph"/>
        <w:numPr>
          <w:ilvl w:val="1"/>
          <w:numId w:val="3"/>
        </w:numPr>
        <w:shd w:val="clear" w:color="auto" w:fill="FFFFFF"/>
        <w:spacing w:after="300" w:line="276" w:lineRule="auto"/>
        <w:jc w:val="both"/>
        <w:rPr>
          <w:rFonts w:ascii="Arial" w:hAnsi="Arial" w:cs="Arial"/>
          <w:sz w:val="23"/>
          <w:szCs w:val="23"/>
        </w:rPr>
      </w:pPr>
      <w:r w:rsidRPr="00BA3840">
        <w:rPr>
          <w:rFonts w:ascii="Arial" w:hAnsi="Arial" w:cs="Arial"/>
          <w:b/>
          <w:bCs/>
          <w:sz w:val="23"/>
          <w:szCs w:val="23"/>
        </w:rPr>
        <w:t>Nhà hát lớn</w:t>
      </w:r>
      <w:r w:rsidRPr="00BA3840">
        <w:rPr>
          <w:rFonts w:ascii="Arial" w:hAnsi="Arial" w:cs="Arial"/>
          <w:sz w:val="23"/>
          <w:szCs w:val="23"/>
        </w:rPr>
        <w:t> – biểu tượng nổi bật nhất về nghệ thuật ở Vienna</w:t>
      </w:r>
    </w:p>
    <w:p w:rsidR="00C07E71" w:rsidRPr="00BA3840" w:rsidRDefault="00C07E71" w:rsidP="00BA3840">
      <w:pPr>
        <w:pStyle w:val="ListParagraph"/>
        <w:numPr>
          <w:ilvl w:val="1"/>
          <w:numId w:val="3"/>
        </w:numPr>
        <w:shd w:val="clear" w:color="auto" w:fill="FFFFFF"/>
        <w:spacing w:after="300" w:line="276" w:lineRule="auto"/>
        <w:jc w:val="both"/>
        <w:rPr>
          <w:rFonts w:ascii="Arial" w:hAnsi="Arial" w:cs="Arial"/>
          <w:sz w:val="23"/>
          <w:szCs w:val="23"/>
        </w:rPr>
      </w:pPr>
      <w:r w:rsidRPr="00BA3840">
        <w:rPr>
          <w:rFonts w:ascii="Arial" w:hAnsi="Arial" w:cs="Arial"/>
          <w:b/>
          <w:bCs/>
          <w:sz w:val="23"/>
          <w:szCs w:val="23"/>
        </w:rPr>
        <w:t>Nhà thờ St Charles </w:t>
      </w:r>
      <w:r w:rsidRPr="00BA3840">
        <w:rPr>
          <w:rFonts w:ascii="Arial" w:hAnsi="Arial" w:cs="Arial"/>
          <w:sz w:val="23"/>
          <w:szCs w:val="23"/>
        </w:rPr>
        <w:t>- một trong những công trình kiến trúc đẹp nhất của Vienna từ đầu thế kỷ 18</w:t>
      </w:r>
    </w:p>
    <w:p w:rsidR="00C07E71" w:rsidRPr="00BA3840" w:rsidRDefault="00C07E71" w:rsidP="00BA3840">
      <w:pPr>
        <w:pStyle w:val="ListParagraph"/>
        <w:numPr>
          <w:ilvl w:val="0"/>
          <w:numId w:val="3"/>
        </w:numPr>
        <w:shd w:val="clear" w:color="auto" w:fill="FFFFFF"/>
        <w:spacing w:after="300" w:line="276" w:lineRule="auto"/>
        <w:jc w:val="both"/>
        <w:rPr>
          <w:rFonts w:ascii="Arial" w:hAnsi="Arial" w:cs="Arial"/>
          <w:sz w:val="23"/>
          <w:szCs w:val="23"/>
        </w:rPr>
      </w:pPr>
      <w:r w:rsidRPr="00BA3840">
        <w:rPr>
          <w:rFonts w:ascii="Arial" w:hAnsi="Arial" w:cs="Arial"/>
          <w:b/>
          <w:bCs/>
          <w:sz w:val="23"/>
          <w:szCs w:val="23"/>
        </w:rPr>
        <w:t>12:30</w:t>
      </w:r>
      <w:r w:rsidRPr="00BA3840">
        <w:rPr>
          <w:rFonts w:ascii="Arial" w:hAnsi="Arial" w:cs="Arial"/>
          <w:sz w:val="23"/>
          <w:szCs w:val="23"/>
        </w:rPr>
        <w:t> Ăn trưa tại nhà hàng địa phương</w:t>
      </w:r>
      <w:r w:rsidR="00BA3840">
        <w:rPr>
          <w:rFonts w:ascii="Arial" w:hAnsi="Arial" w:cs="Arial"/>
          <w:sz w:val="23"/>
          <w:szCs w:val="23"/>
        </w:rPr>
        <w:t xml:space="preserve">. </w:t>
      </w:r>
      <w:r w:rsidRPr="00BA3840">
        <w:rPr>
          <w:rFonts w:ascii="Arial" w:hAnsi="Arial" w:cs="Arial"/>
          <w:sz w:val="23"/>
          <w:szCs w:val="23"/>
        </w:rPr>
        <w:t>Sau khi ăn trưa đoàn tiếp tục tham quan:</w:t>
      </w:r>
    </w:p>
    <w:p w:rsidR="00C07E71" w:rsidRPr="00BA3840" w:rsidRDefault="00C07E71" w:rsidP="00BA3840">
      <w:pPr>
        <w:pStyle w:val="ListParagraph"/>
        <w:numPr>
          <w:ilvl w:val="1"/>
          <w:numId w:val="3"/>
        </w:numPr>
        <w:shd w:val="clear" w:color="auto" w:fill="FFFFFF"/>
        <w:spacing w:after="300" w:line="276" w:lineRule="auto"/>
        <w:jc w:val="both"/>
        <w:rPr>
          <w:rFonts w:ascii="Arial" w:hAnsi="Arial" w:cs="Arial"/>
          <w:sz w:val="23"/>
          <w:szCs w:val="23"/>
        </w:rPr>
      </w:pPr>
      <w:r w:rsidRPr="00BA3840">
        <w:rPr>
          <w:rFonts w:ascii="Arial" w:hAnsi="Arial" w:cs="Arial"/>
          <w:b/>
          <w:bCs/>
          <w:sz w:val="23"/>
          <w:szCs w:val="23"/>
        </w:rPr>
        <w:t>Nhà thờ Thánh Stephan </w:t>
      </w:r>
      <w:r w:rsidRPr="00BA3840">
        <w:rPr>
          <w:rFonts w:ascii="Arial" w:hAnsi="Arial" w:cs="Arial"/>
          <w:sz w:val="23"/>
          <w:szCs w:val="23"/>
        </w:rPr>
        <w:t>– phong cách kiến trúc Gothic, mái của nhà thờ được trang trí với hơn hai trăm nghìn Vienna gạch men.</w:t>
      </w:r>
    </w:p>
    <w:p w:rsidR="00C07E71" w:rsidRPr="00BA3840" w:rsidRDefault="00C07E71" w:rsidP="00BA3840">
      <w:pPr>
        <w:pStyle w:val="ListParagraph"/>
        <w:numPr>
          <w:ilvl w:val="1"/>
          <w:numId w:val="3"/>
        </w:numPr>
        <w:shd w:val="clear" w:color="auto" w:fill="FFFFFF"/>
        <w:spacing w:after="300" w:line="276" w:lineRule="auto"/>
        <w:jc w:val="both"/>
        <w:rPr>
          <w:rFonts w:ascii="Arial" w:hAnsi="Arial" w:cs="Arial"/>
          <w:sz w:val="23"/>
          <w:szCs w:val="23"/>
        </w:rPr>
      </w:pPr>
      <w:r w:rsidRPr="00BA3840">
        <w:rPr>
          <w:rFonts w:ascii="Arial" w:hAnsi="Arial" w:cs="Arial"/>
          <w:b/>
          <w:bCs/>
          <w:sz w:val="23"/>
          <w:szCs w:val="23"/>
        </w:rPr>
        <w:t>Toà thị chính Vienna</w:t>
      </w:r>
    </w:p>
    <w:p w:rsidR="00C07E71" w:rsidRPr="00BA3840" w:rsidRDefault="00C07E71" w:rsidP="00BA3840">
      <w:pPr>
        <w:pStyle w:val="ListParagraph"/>
        <w:numPr>
          <w:ilvl w:val="1"/>
          <w:numId w:val="3"/>
        </w:numPr>
        <w:shd w:val="clear" w:color="auto" w:fill="FFFFFF"/>
        <w:spacing w:after="300" w:line="276" w:lineRule="auto"/>
        <w:jc w:val="both"/>
        <w:rPr>
          <w:rFonts w:ascii="Arial" w:hAnsi="Arial" w:cs="Arial"/>
          <w:sz w:val="23"/>
          <w:szCs w:val="23"/>
        </w:rPr>
      </w:pPr>
      <w:r w:rsidRPr="00BA3840">
        <w:rPr>
          <w:rFonts w:ascii="Arial" w:hAnsi="Arial" w:cs="Arial"/>
          <w:b/>
          <w:bCs/>
          <w:sz w:val="23"/>
          <w:szCs w:val="23"/>
        </w:rPr>
        <w:t>Cung điện Hofburg</w:t>
      </w:r>
    </w:p>
    <w:p w:rsidR="00570AA9" w:rsidRDefault="00C07E71" w:rsidP="00BA3840">
      <w:pPr>
        <w:pStyle w:val="ListParagraph"/>
        <w:numPr>
          <w:ilvl w:val="0"/>
          <w:numId w:val="3"/>
        </w:numPr>
        <w:shd w:val="clear" w:color="auto" w:fill="FFFFFF"/>
        <w:spacing w:after="300" w:line="276" w:lineRule="auto"/>
        <w:jc w:val="both"/>
        <w:rPr>
          <w:rFonts w:ascii="Arial" w:hAnsi="Arial" w:cs="Arial"/>
          <w:sz w:val="23"/>
          <w:szCs w:val="23"/>
        </w:rPr>
      </w:pPr>
      <w:r w:rsidRPr="00BA3840">
        <w:rPr>
          <w:rFonts w:ascii="Arial" w:hAnsi="Arial" w:cs="Arial"/>
          <w:b/>
          <w:bCs/>
          <w:sz w:val="23"/>
          <w:szCs w:val="23"/>
        </w:rPr>
        <w:t>18:30</w:t>
      </w:r>
      <w:r w:rsidRPr="00BA3840">
        <w:rPr>
          <w:rFonts w:ascii="Arial" w:hAnsi="Arial" w:cs="Arial"/>
          <w:sz w:val="23"/>
          <w:szCs w:val="23"/>
        </w:rPr>
        <w:t> Ăn tối tại nhà hàng, sau đó Quý khách về khách sạn nghỉ ngơi</w:t>
      </w:r>
    </w:p>
    <w:p w:rsidR="00BA3840" w:rsidRPr="00BA3840" w:rsidRDefault="00BA3840" w:rsidP="00BA3840">
      <w:pPr>
        <w:pStyle w:val="ListParagraph"/>
        <w:numPr>
          <w:ilvl w:val="0"/>
          <w:numId w:val="3"/>
        </w:numPr>
        <w:shd w:val="clear" w:color="auto" w:fill="FFFFFF"/>
        <w:spacing w:after="300" w:line="276" w:lineRule="auto"/>
        <w:jc w:val="both"/>
        <w:rPr>
          <w:rFonts w:ascii="Arial" w:hAnsi="Arial" w:cs="Arial"/>
          <w:b/>
          <w:sz w:val="23"/>
          <w:szCs w:val="23"/>
        </w:rPr>
      </w:pPr>
      <w:r w:rsidRPr="00BA3840">
        <w:rPr>
          <w:rFonts w:ascii="Arial" w:hAnsi="Arial" w:cs="Arial"/>
          <w:b/>
          <w:sz w:val="23"/>
          <w:szCs w:val="23"/>
        </w:rPr>
        <w:t>Nghỉ đêm tại Prague.</w:t>
      </w:r>
    </w:p>
    <w:p w:rsidR="009721A8" w:rsidRPr="004160AE" w:rsidRDefault="009721A8" w:rsidP="00BA3840">
      <w:pPr>
        <w:spacing w:after="0" w:line="276" w:lineRule="auto"/>
        <w:jc w:val="both"/>
        <w:rPr>
          <w:rFonts w:ascii="Tahoma" w:hAnsi="Tahoma" w:cs="Tahoma"/>
          <w:b/>
          <w:color w:val="C00000"/>
          <w:sz w:val="24"/>
          <w:szCs w:val="24"/>
          <w:u w:val="single"/>
          <w:lang w:val="vi-VN"/>
        </w:rPr>
      </w:pPr>
      <w:r w:rsidRPr="004160AE">
        <w:rPr>
          <w:rFonts w:ascii="Tahoma" w:hAnsi="Tahoma" w:cs="Tahoma"/>
          <w:b/>
          <w:color w:val="C00000"/>
          <w:sz w:val="24"/>
          <w:szCs w:val="24"/>
          <w:u w:val="single"/>
          <w:lang w:val="vi-VN"/>
        </w:rPr>
        <w:t xml:space="preserve">NGÀY 08: </w:t>
      </w:r>
      <w:r w:rsidR="00C07E71">
        <w:rPr>
          <w:rFonts w:ascii="Tahoma" w:hAnsi="Tahoma" w:cs="Tahoma"/>
          <w:b/>
          <w:color w:val="C00000"/>
          <w:sz w:val="24"/>
          <w:szCs w:val="24"/>
          <w:u w:val="single"/>
        </w:rPr>
        <w:t>PRAGUE - BRATISLAVA</w:t>
      </w:r>
      <w:r w:rsidRPr="004160AE">
        <w:rPr>
          <w:rFonts w:ascii="Tahoma" w:hAnsi="Tahoma" w:cs="Tahoma"/>
          <w:b/>
          <w:color w:val="C00000"/>
          <w:sz w:val="24"/>
          <w:szCs w:val="24"/>
          <w:u w:val="single"/>
          <w:lang w:val="vi-VN"/>
        </w:rPr>
        <w:t xml:space="preserve"> (Ăn sáng, trưa, tối)</w:t>
      </w:r>
    </w:p>
    <w:p w:rsidR="00C07E71" w:rsidRPr="00BA3840" w:rsidRDefault="00C07E71" w:rsidP="00BA3840">
      <w:pPr>
        <w:pStyle w:val="ListParagraph"/>
        <w:numPr>
          <w:ilvl w:val="0"/>
          <w:numId w:val="37"/>
        </w:numPr>
        <w:shd w:val="clear" w:color="auto" w:fill="FFFFFF"/>
        <w:spacing w:line="276" w:lineRule="auto"/>
        <w:jc w:val="both"/>
        <w:rPr>
          <w:rFonts w:ascii="Arial" w:hAnsi="Arial" w:cs="Arial"/>
          <w:sz w:val="23"/>
          <w:szCs w:val="23"/>
        </w:rPr>
      </w:pPr>
      <w:r w:rsidRPr="00C07E71">
        <w:rPr>
          <w:rFonts w:ascii="Arial" w:hAnsi="Arial" w:cs="Arial"/>
          <w:sz w:val="23"/>
          <w:szCs w:val="23"/>
        </w:rPr>
        <w:t>Quý khách dùng bữa sáng tại khách sạn.</w:t>
      </w:r>
      <w:r w:rsidR="00BA3840">
        <w:rPr>
          <w:rFonts w:ascii="Arial" w:hAnsi="Arial" w:cs="Arial"/>
          <w:sz w:val="23"/>
          <w:szCs w:val="23"/>
        </w:rPr>
        <w:t xml:space="preserve"> </w:t>
      </w:r>
      <w:r w:rsidRPr="00BA3840">
        <w:rPr>
          <w:rFonts w:ascii="Arial" w:hAnsi="Arial" w:cs="Arial"/>
          <w:sz w:val="23"/>
          <w:szCs w:val="23"/>
        </w:rPr>
        <w:t>Đoàn tiếp tục tham quan thành phố Praha.</w:t>
      </w:r>
    </w:p>
    <w:p w:rsidR="00C07E71" w:rsidRPr="00C07E71" w:rsidRDefault="00C07E71" w:rsidP="00BA3840">
      <w:pPr>
        <w:pStyle w:val="ListParagraph"/>
        <w:numPr>
          <w:ilvl w:val="1"/>
          <w:numId w:val="37"/>
        </w:numPr>
        <w:shd w:val="clear" w:color="auto" w:fill="FFFFFF"/>
        <w:spacing w:line="276" w:lineRule="auto"/>
        <w:jc w:val="both"/>
        <w:rPr>
          <w:rFonts w:ascii="Arial" w:hAnsi="Arial" w:cs="Arial"/>
          <w:sz w:val="23"/>
          <w:szCs w:val="23"/>
        </w:rPr>
      </w:pPr>
      <w:r w:rsidRPr="00C07E71">
        <w:rPr>
          <w:rFonts w:ascii="Arial" w:hAnsi="Arial" w:cs="Arial"/>
          <w:b/>
          <w:bCs/>
          <w:sz w:val="23"/>
          <w:szCs w:val="23"/>
        </w:rPr>
        <w:t>Đồng hồ thiên văn (Astronomical Clock)</w:t>
      </w:r>
    </w:p>
    <w:p w:rsidR="00C07E71" w:rsidRPr="00C07E71" w:rsidRDefault="00C07E71" w:rsidP="00BA3840">
      <w:pPr>
        <w:pStyle w:val="ListParagraph"/>
        <w:numPr>
          <w:ilvl w:val="1"/>
          <w:numId w:val="37"/>
        </w:numPr>
        <w:shd w:val="clear" w:color="auto" w:fill="FFFFFF"/>
        <w:spacing w:line="276" w:lineRule="auto"/>
        <w:jc w:val="both"/>
        <w:rPr>
          <w:rFonts w:ascii="Arial" w:hAnsi="Arial" w:cs="Arial"/>
          <w:sz w:val="23"/>
          <w:szCs w:val="23"/>
        </w:rPr>
      </w:pPr>
      <w:r w:rsidRPr="00C07E71">
        <w:rPr>
          <w:rFonts w:ascii="Arial" w:hAnsi="Arial" w:cs="Arial"/>
          <w:b/>
          <w:bCs/>
          <w:sz w:val="23"/>
          <w:szCs w:val="23"/>
        </w:rPr>
        <w:t>Lâu đài Praha</w:t>
      </w:r>
      <w:r w:rsidRPr="00C07E71">
        <w:rPr>
          <w:rFonts w:ascii="Arial" w:hAnsi="Arial" w:cs="Arial"/>
          <w:sz w:val="23"/>
          <w:szCs w:val="23"/>
        </w:rPr>
        <w:t> - Được xem là viên ngọc quý của Cộng hòa Séc</w:t>
      </w:r>
    </w:p>
    <w:p w:rsidR="00C07E71" w:rsidRPr="00C07E71" w:rsidRDefault="00C07E71" w:rsidP="00BA3840">
      <w:pPr>
        <w:pStyle w:val="ListParagraph"/>
        <w:numPr>
          <w:ilvl w:val="1"/>
          <w:numId w:val="37"/>
        </w:numPr>
        <w:shd w:val="clear" w:color="auto" w:fill="FFFFFF"/>
        <w:spacing w:line="276" w:lineRule="auto"/>
        <w:jc w:val="both"/>
        <w:rPr>
          <w:rFonts w:ascii="Arial" w:hAnsi="Arial" w:cs="Arial"/>
          <w:sz w:val="23"/>
          <w:szCs w:val="23"/>
        </w:rPr>
      </w:pPr>
      <w:r w:rsidRPr="00C07E71">
        <w:rPr>
          <w:rFonts w:ascii="Arial" w:hAnsi="Arial" w:cs="Arial"/>
          <w:b/>
          <w:bCs/>
          <w:sz w:val="23"/>
          <w:szCs w:val="23"/>
        </w:rPr>
        <w:lastRenderedPageBreak/>
        <w:t>Nhà thờ Thánh Vitus</w:t>
      </w:r>
      <w:r w:rsidRPr="00C07E71">
        <w:rPr>
          <w:rFonts w:ascii="Arial" w:hAnsi="Arial" w:cs="Arial"/>
          <w:sz w:val="23"/>
          <w:szCs w:val="23"/>
        </w:rPr>
        <w:t> </w:t>
      </w:r>
      <w:proofErr w:type="gramStart"/>
      <w:r w:rsidRPr="00C07E71">
        <w:rPr>
          <w:rFonts w:ascii="Arial" w:hAnsi="Arial" w:cs="Arial"/>
          <w:sz w:val="23"/>
          <w:szCs w:val="23"/>
        </w:rPr>
        <w:t>theo</w:t>
      </w:r>
      <w:proofErr w:type="gramEnd"/>
      <w:r w:rsidRPr="00C07E71">
        <w:rPr>
          <w:rFonts w:ascii="Arial" w:hAnsi="Arial" w:cs="Arial"/>
          <w:sz w:val="23"/>
          <w:szCs w:val="23"/>
        </w:rPr>
        <w:t xml:space="preserve"> phong cách Gothic.</w:t>
      </w:r>
    </w:p>
    <w:p w:rsidR="00C07E71" w:rsidRPr="00C07E71" w:rsidRDefault="00C07E71" w:rsidP="00BA3840">
      <w:pPr>
        <w:pStyle w:val="ListParagraph"/>
        <w:numPr>
          <w:ilvl w:val="1"/>
          <w:numId w:val="37"/>
        </w:numPr>
        <w:shd w:val="clear" w:color="auto" w:fill="FFFFFF"/>
        <w:spacing w:line="276" w:lineRule="auto"/>
        <w:jc w:val="both"/>
        <w:rPr>
          <w:rFonts w:ascii="Arial" w:hAnsi="Arial" w:cs="Arial"/>
          <w:sz w:val="23"/>
          <w:szCs w:val="23"/>
        </w:rPr>
      </w:pPr>
      <w:r w:rsidRPr="00C07E71">
        <w:rPr>
          <w:rFonts w:ascii="Arial" w:hAnsi="Arial" w:cs="Arial"/>
          <w:b/>
          <w:bCs/>
          <w:sz w:val="23"/>
          <w:szCs w:val="23"/>
        </w:rPr>
        <w:t>Nhà hát opera Quốc gia Prague</w:t>
      </w:r>
    </w:p>
    <w:p w:rsidR="00C07E71" w:rsidRPr="00C07E71" w:rsidRDefault="00C07E71" w:rsidP="00BA3840">
      <w:pPr>
        <w:pStyle w:val="ListParagraph"/>
        <w:numPr>
          <w:ilvl w:val="1"/>
          <w:numId w:val="37"/>
        </w:numPr>
        <w:shd w:val="clear" w:color="auto" w:fill="FFFFFF"/>
        <w:spacing w:line="276" w:lineRule="auto"/>
        <w:jc w:val="both"/>
        <w:rPr>
          <w:rFonts w:ascii="Arial" w:hAnsi="Arial" w:cs="Arial"/>
          <w:sz w:val="23"/>
          <w:szCs w:val="23"/>
        </w:rPr>
      </w:pPr>
      <w:r w:rsidRPr="00C07E71">
        <w:rPr>
          <w:rFonts w:ascii="Arial" w:hAnsi="Arial" w:cs="Arial"/>
          <w:b/>
          <w:bCs/>
          <w:sz w:val="23"/>
          <w:szCs w:val="23"/>
        </w:rPr>
        <w:t>Chợ Sapa </w:t>
      </w:r>
      <w:r w:rsidRPr="00C07E71">
        <w:rPr>
          <w:rFonts w:ascii="Arial" w:hAnsi="Arial" w:cs="Arial"/>
          <w:sz w:val="23"/>
          <w:szCs w:val="23"/>
        </w:rPr>
        <w:t>- Khu chợ nổi tiếng của người Việt sinh sống tại Séc.</w:t>
      </w:r>
    </w:p>
    <w:p w:rsidR="00C07E71" w:rsidRPr="00C07E71" w:rsidRDefault="00C07E71" w:rsidP="00BA3840">
      <w:pPr>
        <w:pStyle w:val="ListParagraph"/>
        <w:numPr>
          <w:ilvl w:val="1"/>
          <w:numId w:val="37"/>
        </w:numPr>
        <w:shd w:val="clear" w:color="auto" w:fill="FFFFFF"/>
        <w:spacing w:line="276" w:lineRule="auto"/>
        <w:jc w:val="both"/>
        <w:rPr>
          <w:rFonts w:ascii="Arial" w:hAnsi="Arial" w:cs="Arial"/>
          <w:sz w:val="23"/>
          <w:szCs w:val="23"/>
        </w:rPr>
      </w:pPr>
      <w:r w:rsidRPr="00C07E71">
        <w:rPr>
          <w:rFonts w:ascii="Arial" w:hAnsi="Arial" w:cs="Arial"/>
          <w:sz w:val="23"/>
          <w:szCs w:val="23"/>
        </w:rPr>
        <w:t>Thưởng thức đặc sản</w:t>
      </w:r>
      <w:r w:rsidRPr="00C07E71">
        <w:rPr>
          <w:rFonts w:ascii="Arial" w:hAnsi="Arial" w:cs="Arial"/>
          <w:b/>
          <w:bCs/>
          <w:sz w:val="23"/>
          <w:szCs w:val="23"/>
        </w:rPr>
        <w:t> Bún Ngan nướng </w:t>
      </w:r>
      <w:proofErr w:type="gramStart"/>
      <w:r w:rsidRPr="00C07E71">
        <w:rPr>
          <w:rFonts w:ascii="Arial" w:hAnsi="Arial" w:cs="Arial"/>
          <w:sz w:val="23"/>
          <w:szCs w:val="23"/>
        </w:rPr>
        <w:t>thơm</w:t>
      </w:r>
      <w:proofErr w:type="gramEnd"/>
      <w:r w:rsidRPr="00C07E71">
        <w:rPr>
          <w:rFonts w:ascii="Arial" w:hAnsi="Arial" w:cs="Arial"/>
          <w:sz w:val="23"/>
          <w:szCs w:val="23"/>
        </w:rPr>
        <w:t xml:space="preserve"> ngon.</w:t>
      </w:r>
    </w:p>
    <w:p w:rsidR="00C07E71" w:rsidRPr="00C07E71" w:rsidRDefault="00C07E71" w:rsidP="00BA3840">
      <w:pPr>
        <w:pStyle w:val="ListParagraph"/>
        <w:numPr>
          <w:ilvl w:val="0"/>
          <w:numId w:val="37"/>
        </w:numPr>
        <w:shd w:val="clear" w:color="auto" w:fill="FFFFFF"/>
        <w:spacing w:line="276" w:lineRule="auto"/>
        <w:jc w:val="both"/>
        <w:rPr>
          <w:rFonts w:ascii="Arial" w:hAnsi="Arial" w:cs="Arial"/>
          <w:sz w:val="23"/>
          <w:szCs w:val="23"/>
        </w:rPr>
      </w:pPr>
      <w:r w:rsidRPr="00C07E71">
        <w:rPr>
          <w:rFonts w:ascii="Arial" w:hAnsi="Arial" w:cs="Arial"/>
          <w:b/>
          <w:bCs/>
          <w:sz w:val="23"/>
          <w:szCs w:val="23"/>
        </w:rPr>
        <w:t>13:30</w:t>
      </w:r>
      <w:r w:rsidRPr="00C07E71">
        <w:rPr>
          <w:rFonts w:ascii="Arial" w:hAnsi="Arial" w:cs="Arial"/>
          <w:sz w:val="23"/>
          <w:szCs w:val="23"/>
        </w:rPr>
        <w:t> Xe đưa đoàn khởi hành về </w:t>
      </w:r>
      <w:r w:rsidRPr="00C07E71">
        <w:rPr>
          <w:rFonts w:ascii="Arial" w:hAnsi="Arial" w:cs="Arial"/>
          <w:b/>
          <w:bCs/>
          <w:sz w:val="23"/>
          <w:szCs w:val="23"/>
        </w:rPr>
        <w:t>thành phố Bratislava </w:t>
      </w:r>
      <w:r w:rsidRPr="00C07E71">
        <w:rPr>
          <w:rFonts w:ascii="Arial" w:hAnsi="Arial" w:cs="Arial"/>
          <w:sz w:val="23"/>
          <w:szCs w:val="23"/>
        </w:rPr>
        <w:t>- thủ đô xinh đẹp lạ kì của Slovakia</w:t>
      </w:r>
    </w:p>
    <w:p w:rsidR="00C07E71" w:rsidRPr="00C07E71" w:rsidRDefault="00C07E71" w:rsidP="00BA3840">
      <w:pPr>
        <w:pStyle w:val="ListParagraph"/>
        <w:numPr>
          <w:ilvl w:val="1"/>
          <w:numId w:val="37"/>
        </w:numPr>
        <w:shd w:val="clear" w:color="auto" w:fill="FFFFFF"/>
        <w:spacing w:line="276" w:lineRule="auto"/>
        <w:jc w:val="both"/>
        <w:rPr>
          <w:rFonts w:ascii="Arial" w:hAnsi="Arial" w:cs="Arial"/>
          <w:sz w:val="23"/>
          <w:szCs w:val="23"/>
        </w:rPr>
      </w:pPr>
      <w:r w:rsidRPr="00C07E71">
        <w:rPr>
          <w:rFonts w:ascii="Arial" w:hAnsi="Arial" w:cs="Arial"/>
          <w:b/>
          <w:bCs/>
          <w:sz w:val="23"/>
          <w:szCs w:val="23"/>
        </w:rPr>
        <w:t>Lâu đài Bratislava</w:t>
      </w:r>
      <w:r w:rsidRPr="00C07E71">
        <w:rPr>
          <w:rFonts w:ascii="Arial" w:hAnsi="Arial" w:cs="Arial"/>
          <w:sz w:val="23"/>
          <w:szCs w:val="23"/>
        </w:rPr>
        <w:t> - Kiến trúc kết hợp phong cách Gothic và Phục Hưng, với 4 tòa tháp bề thế, không gian xung quanh rất thơ mộng khi từ trên tòa tháp có thể thu cảnh quan thiên nhiên tuyệt vời bên bờ sông Danube vào tầm ngắm</w:t>
      </w:r>
    </w:p>
    <w:p w:rsidR="00C07E71" w:rsidRDefault="00C07E71" w:rsidP="00BA3840">
      <w:pPr>
        <w:pStyle w:val="ListParagraph"/>
        <w:numPr>
          <w:ilvl w:val="0"/>
          <w:numId w:val="37"/>
        </w:numPr>
        <w:shd w:val="clear" w:color="auto" w:fill="FFFFFF"/>
        <w:spacing w:line="276" w:lineRule="auto"/>
        <w:jc w:val="both"/>
        <w:rPr>
          <w:rFonts w:ascii="Arial" w:hAnsi="Arial" w:cs="Arial"/>
          <w:sz w:val="23"/>
          <w:szCs w:val="23"/>
        </w:rPr>
      </w:pPr>
      <w:r w:rsidRPr="00C07E71">
        <w:rPr>
          <w:rFonts w:ascii="Arial" w:hAnsi="Arial" w:cs="Arial"/>
          <w:b/>
          <w:bCs/>
          <w:sz w:val="23"/>
          <w:szCs w:val="23"/>
        </w:rPr>
        <w:t>18h30</w:t>
      </w:r>
      <w:r w:rsidRPr="00C07E71">
        <w:rPr>
          <w:rFonts w:ascii="Arial" w:hAnsi="Arial" w:cs="Arial"/>
          <w:sz w:val="23"/>
          <w:szCs w:val="23"/>
        </w:rPr>
        <w:t xml:space="preserve"> Đoàn </w:t>
      </w:r>
      <w:proofErr w:type="gramStart"/>
      <w:r w:rsidRPr="00C07E71">
        <w:rPr>
          <w:rFonts w:ascii="Arial" w:hAnsi="Arial" w:cs="Arial"/>
          <w:sz w:val="23"/>
          <w:szCs w:val="23"/>
        </w:rPr>
        <w:t>ăn</w:t>
      </w:r>
      <w:proofErr w:type="gramEnd"/>
      <w:r w:rsidRPr="00C07E71">
        <w:rPr>
          <w:rFonts w:ascii="Arial" w:hAnsi="Arial" w:cs="Arial"/>
          <w:sz w:val="23"/>
          <w:szCs w:val="23"/>
        </w:rPr>
        <w:t xml:space="preserve"> tối tại nhà hàng. Nhận phòng nghỉ ngơi.</w:t>
      </w:r>
    </w:p>
    <w:p w:rsidR="00BA3840" w:rsidRPr="00BA3840" w:rsidRDefault="00BA3840" w:rsidP="00BA3840">
      <w:pPr>
        <w:pStyle w:val="ListParagraph"/>
        <w:numPr>
          <w:ilvl w:val="0"/>
          <w:numId w:val="37"/>
        </w:numPr>
        <w:shd w:val="clear" w:color="auto" w:fill="FFFFFF"/>
        <w:spacing w:line="276" w:lineRule="auto"/>
        <w:jc w:val="both"/>
        <w:rPr>
          <w:rFonts w:ascii="Arial" w:hAnsi="Arial" w:cs="Arial"/>
          <w:sz w:val="23"/>
          <w:szCs w:val="23"/>
        </w:rPr>
      </w:pPr>
      <w:r>
        <w:rPr>
          <w:rFonts w:ascii="Arial" w:hAnsi="Arial" w:cs="Arial"/>
          <w:b/>
          <w:bCs/>
          <w:sz w:val="23"/>
          <w:szCs w:val="23"/>
        </w:rPr>
        <w:t>Nghỉ đêm tại Prague</w:t>
      </w:r>
    </w:p>
    <w:p w:rsidR="00BA3840" w:rsidRPr="00C07E71" w:rsidRDefault="00BA3840" w:rsidP="00BA3840">
      <w:pPr>
        <w:pStyle w:val="ListParagraph"/>
        <w:shd w:val="clear" w:color="auto" w:fill="FFFFFF"/>
        <w:spacing w:line="276" w:lineRule="auto"/>
        <w:ind w:left="360"/>
        <w:jc w:val="both"/>
        <w:rPr>
          <w:rFonts w:ascii="Arial" w:hAnsi="Arial" w:cs="Arial"/>
          <w:sz w:val="23"/>
          <w:szCs w:val="23"/>
        </w:rPr>
      </w:pPr>
    </w:p>
    <w:p w:rsidR="009721A8" w:rsidRPr="00C07E71" w:rsidRDefault="009721A8" w:rsidP="00BA3840">
      <w:pPr>
        <w:spacing w:after="0" w:line="276" w:lineRule="auto"/>
        <w:jc w:val="both"/>
        <w:rPr>
          <w:rFonts w:ascii="Tahoma" w:hAnsi="Tahoma" w:cs="Tahoma"/>
          <w:b/>
          <w:color w:val="C00000"/>
          <w:sz w:val="24"/>
          <w:szCs w:val="24"/>
          <w:u w:val="single"/>
        </w:rPr>
      </w:pPr>
      <w:r w:rsidRPr="00C07E71">
        <w:rPr>
          <w:rFonts w:ascii="Tahoma" w:hAnsi="Tahoma" w:cs="Tahoma"/>
          <w:b/>
          <w:color w:val="C00000"/>
          <w:sz w:val="24"/>
          <w:szCs w:val="24"/>
          <w:u w:val="single"/>
        </w:rPr>
        <w:t>NGÀY 0</w:t>
      </w:r>
      <w:r w:rsidRPr="00C07E71">
        <w:rPr>
          <w:rFonts w:ascii="Tahoma" w:hAnsi="Tahoma" w:cs="Tahoma"/>
          <w:b/>
          <w:color w:val="C00000"/>
          <w:sz w:val="24"/>
          <w:szCs w:val="24"/>
          <w:u w:val="single"/>
          <w:lang w:val="vi-VN"/>
        </w:rPr>
        <w:t>9</w:t>
      </w:r>
      <w:r w:rsidRPr="00C07E71">
        <w:rPr>
          <w:rFonts w:ascii="Tahoma" w:hAnsi="Tahoma" w:cs="Tahoma"/>
          <w:b/>
          <w:color w:val="C00000"/>
          <w:sz w:val="24"/>
          <w:szCs w:val="24"/>
          <w:u w:val="single"/>
        </w:rPr>
        <w:t xml:space="preserve">: </w:t>
      </w:r>
      <w:r w:rsidR="00C07E71" w:rsidRPr="00C07E71">
        <w:rPr>
          <w:rFonts w:ascii="Tahoma" w:hAnsi="Tahoma" w:cs="Tahoma"/>
          <w:b/>
          <w:color w:val="C00000"/>
          <w:sz w:val="24"/>
          <w:szCs w:val="24"/>
          <w:u w:val="single"/>
        </w:rPr>
        <w:t>BRATISLAVA - PUDAPEST</w:t>
      </w:r>
      <w:r w:rsidR="00FD4530" w:rsidRPr="00C07E71">
        <w:rPr>
          <w:rFonts w:ascii="Tahoma" w:hAnsi="Tahoma" w:cs="Tahoma"/>
          <w:b/>
          <w:color w:val="C00000"/>
          <w:sz w:val="24"/>
          <w:szCs w:val="24"/>
          <w:u w:val="single"/>
        </w:rPr>
        <w:t xml:space="preserve"> </w:t>
      </w:r>
      <w:r w:rsidR="00C07E71" w:rsidRPr="00C07E71">
        <w:rPr>
          <w:rFonts w:ascii="Tahoma" w:hAnsi="Tahoma" w:cs="Tahoma"/>
          <w:b/>
          <w:color w:val="C00000"/>
          <w:sz w:val="24"/>
          <w:szCs w:val="24"/>
          <w:u w:val="single"/>
          <w:lang w:val="vi-VN"/>
        </w:rPr>
        <w:t>(Ăn sáng, trưa, tối)</w:t>
      </w:r>
    </w:p>
    <w:p w:rsidR="00C07E71" w:rsidRPr="00BA3840" w:rsidRDefault="00C07E71" w:rsidP="00BA3840">
      <w:pPr>
        <w:pStyle w:val="ListParagraph"/>
        <w:numPr>
          <w:ilvl w:val="0"/>
          <w:numId w:val="38"/>
        </w:numPr>
        <w:shd w:val="clear" w:color="auto" w:fill="FFFFFF"/>
        <w:spacing w:line="276" w:lineRule="auto"/>
        <w:jc w:val="both"/>
        <w:rPr>
          <w:rFonts w:ascii="Arial" w:hAnsi="Arial" w:cs="Arial"/>
          <w:sz w:val="23"/>
          <w:szCs w:val="23"/>
        </w:rPr>
      </w:pPr>
      <w:r w:rsidRPr="00C07E71">
        <w:rPr>
          <w:rFonts w:ascii="Arial" w:hAnsi="Arial" w:cs="Arial"/>
          <w:sz w:val="23"/>
          <w:szCs w:val="23"/>
        </w:rPr>
        <w:t>Quý khách dùng bữa sáng tại khách sạn.</w:t>
      </w:r>
      <w:r w:rsidR="00BA3840">
        <w:rPr>
          <w:rFonts w:ascii="Arial" w:hAnsi="Arial" w:cs="Arial"/>
          <w:sz w:val="23"/>
          <w:szCs w:val="23"/>
        </w:rPr>
        <w:t xml:space="preserve"> </w:t>
      </w:r>
      <w:r w:rsidRPr="00BA3840">
        <w:rPr>
          <w:rFonts w:ascii="Arial" w:hAnsi="Arial" w:cs="Arial"/>
          <w:sz w:val="23"/>
          <w:szCs w:val="23"/>
        </w:rPr>
        <w:t>Đoàn tham quan </w:t>
      </w:r>
      <w:r w:rsidRPr="00BA3840">
        <w:rPr>
          <w:rFonts w:ascii="Arial" w:hAnsi="Arial" w:cs="Arial"/>
          <w:b/>
          <w:bCs/>
          <w:sz w:val="23"/>
          <w:szCs w:val="23"/>
        </w:rPr>
        <w:t>Bratislava - </w:t>
      </w:r>
      <w:r w:rsidRPr="00BA3840">
        <w:rPr>
          <w:rFonts w:ascii="Arial" w:hAnsi="Arial" w:cs="Arial"/>
          <w:sz w:val="23"/>
          <w:szCs w:val="23"/>
        </w:rPr>
        <w:t>Thành phố lớn nhất tại Slovakia:</w:t>
      </w:r>
    </w:p>
    <w:p w:rsidR="00C07E71" w:rsidRPr="00C07E71" w:rsidRDefault="00C07E71" w:rsidP="00BA3840">
      <w:pPr>
        <w:pStyle w:val="ListParagraph"/>
        <w:numPr>
          <w:ilvl w:val="1"/>
          <w:numId w:val="38"/>
        </w:numPr>
        <w:shd w:val="clear" w:color="auto" w:fill="FFFFFF"/>
        <w:spacing w:line="276" w:lineRule="auto"/>
        <w:jc w:val="both"/>
        <w:rPr>
          <w:rFonts w:ascii="Arial" w:hAnsi="Arial" w:cs="Arial"/>
          <w:sz w:val="23"/>
          <w:szCs w:val="23"/>
        </w:rPr>
      </w:pPr>
      <w:r w:rsidRPr="00C07E71">
        <w:rPr>
          <w:rFonts w:ascii="Arial" w:hAnsi="Arial" w:cs="Arial"/>
          <w:b/>
          <w:bCs/>
          <w:sz w:val="23"/>
          <w:szCs w:val="23"/>
        </w:rPr>
        <w:t>Nhà thờ Thánh Martin</w:t>
      </w:r>
    </w:p>
    <w:p w:rsidR="00C07E71" w:rsidRPr="00C07E71" w:rsidRDefault="00C07E71" w:rsidP="00BA3840">
      <w:pPr>
        <w:pStyle w:val="ListParagraph"/>
        <w:numPr>
          <w:ilvl w:val="1"/>
          <w:numId w:val="38"/>
        </w:numPr>
        <w:shd w:val="clear" w:color="auto" w:fill="FFFFFF"/>
        <w:spacing w:line="276" w:lineRule="auto"/>
        <w:jc w:val="both"/>
        <w:rPr>
          <w:rFonts w:ascii="Arial" w:hAnsi="Arial" w:cs="Arial"/>
          <w:sz w:val="23"/>
          <w:szCs w:val="23"/>
        </w:rPr>
      </w:pPr>
      <w:r w:rsidRPr="00C07E71">
        <w:rPr>
          <w:rFonts w:ascii="Arial" w:hAnsi="Arial" w:cs="Arial"/>
          <w:sz w:val="23"/>
          <w:szCs w:val="23"/>
        </w:rPr>
        <w:t>Quý khách có thời gian tản bộ dọc theo </w:t>
      </w:r>
      <w:r w:rsidRPr="00C07E71">
        <w:rPr>
          <w:rFonts w:ascii="Arial" w:hAnsi="Arial" w:cs="Arial"/>
          <w:b/>
          <w:bCs/>
          <w:sz w:val="23"/>
          <w:szCs w:val="23"/>
        </w:rPr>
        <w:t>Khu phố cổ</w:t>
      </w:r>
    </w:p>
    <w:p w:rsidR="00C07E71" w:rsidRPr="00BA3840" w:rsidRDefault="00C07E71" w:rsidP="00BA3840">
      <w:pPr>
        <w:pStyle w:val="ListParagraph"/>
        <w:numPr>
          <w:ilvl w:val="0"/>
          <w:numId w:val="38"/>
        </w:numPr>
        <w:shd w:val="clear" w:color="auto" w:fill="FFFFFF"/>
        <w:spacing w:line="276" w:lineRule="auto"/>
        <w:jc w:val="both"/>
        <w:rPr>
          <w:rFonts w:ascii="Arial" w:hAnsi="Arial" w:cs="Arial"/>
          <w:sz w:val="23"/>
          <w:szCs w:val="23"/>
        </w:rPr>
      </w:pPr>
      <w:r w:rsidRPr="00C07E71">
        <w:rPr>
          <w:rFonts w:ascii="Arial" w:hAnsi="Arial" w:cs="Arial"/>
          <w:b/>
          <w:bCs/>
          <w:sz w:val="23"/>
          <w:szCs w:val="23"/>
        </w:rPr>
        <w:t>12:30</w:t>
      </w:r>
      <w:r w:rsidRPr="00C07E71">
        <w:rPr>
          <w:rFonts w:ascii="Arial" w:hAnsi="Arial" w:cs="Arial"/>
          <w:sz w:val="23"/>
          <w:szCs w:val="23"/>
        </w:rPr>
        <w:t> Ăn trưa tại nhà hàng địa phương.</w:t>
      </w:r>
      <w:r w:rsidR="00BA3840">
        <w:rPr>
          <w:rFonts w:ascii="Arial" w:hAnsi="Arial" w:cs="Arial"/>
          <w:sz w:val="23"/>
          <w:szCs w:val="23"/>
        </w:rPr>
        <w:t xml:space="preserve"> </w:t>
      </w:r>
      <w:r w:rsidRPr="00BA3840">
        <w:rPr>
          <w:rFonts w:ascii="Arial" w:hAnsi="Arial" w:cs="Arial"/>
          <w:sz w:val="23"/>
          <w:szCs w:val="23"/>
        </w:rPr>
        <w:t>Xe di chuyển về </w:t>
      </w:r>
      <w:r w:rsidRPr="00BA3840">
        <w:rPr>
          <w:rFonts w:ascii="Arial" w:hAnsi="Arial" w:cs="Arial"/>
          <w:b/>
          <w:bCs/>
          <w:sz w:val="23"/>
          <w:szCs w:val="23"/>
        </w:rPr>
        <w:t>thành phố Budapest (Hungary)</w:t>
      </w:r>
      <w:r w:rsidRPr="00BA3840">
        <w:rPr>
          <w:rFonts w:ascii="Arial" w:hAnsi="Arial" w:cs="Arial"/>
          <w:sz w:val="23"/>
          <w:szCs w:val="23"/>
        </w:rPr>
        <w:t> - Trái tim của châu Âu</w:t>
      </w:r>
    </w:p>
    <w:p w:rsidR="00C07E71" w:rsidRPr="00C07E71" w:rsidRDefault="00C07E71" w:rsidP="00BA3840">
      <w:pPr>
        <w:pStyle w:val="ListParagraph"/>
        <w:numPr>
          <w:ilvl w:val="1"/>
          <w:numId w:val="38"/>
        </w:numPr>
        <w:shd w:val="clear" w:color="auto" w:fill="FFFFFF"/>
        <w:spacing w:line="276" w:lineRule="auto"/>
        <w:jc w:val="both"/>
        <w:rPr>
          <w:rFonts w:ascii="Arial" w:hAnsi="Arial" w:cs="Arial"/>
          <w:sz w:val="23"/>
          <w:szCs w:val="23"/>
        </w:rPr>
      </w:pPr>
      <w:r w:rsidRPr="00C07E71">
        <w:rPr>
          <w:rFonts w:ascii="Arial" w:hAnsi="Arial" w:cs="Arial"/>
          <w:b/>
          <w:bCs/>
          <w:sz w:val="23"/>
          <w:szCs w:val="23"/>
        </w:rPr>
        <w:t>Cầu Xích (Szechenyi Lanchid) </w:t>
      </w:r>
      <w:r w:rsidRPr="00C07E71">
        <w:rPr>
          <w:rFonts w:ascii="Arial" w:hAnsi="Arial" w:cs="Arial"/>
          <w:sz w:val="23"/>
          <w:szCs w:val="23"/>
        </w:rPr>
        <w:t>– được bắt ngang qua sông Danube là cây cầu nổi tiếng nhất của thành phố.</w:t>
      </w:r>
    </w:p>
    <w:p w:rsidR="00C07E71" w:rsidRDefault="00C07E71" w:rsidP="00BA3840">
      <w:pPr>
        <w:pStyle w:val="ListParagraph"/>
        <w:numPr>
          <w:ilvl w:val="0"/>
          <w:numId w:val="38"/>
        </w:numPr>
        <w:shd w:val="clear" w:color="auto" w:fill="FFFFFF"/>
        <w:spacing w:line="276" w:lineRule="auto"/>
        <w:jc w:val="both"/>
        <w:rPr>
          <w:rFonts w:ascii="Arial" w:hAnsi="Arial" w:cs="Arial"/>
          <w:sz w:val="23"/>
          <w:szCs w:val="23"/>
        </w:rPr>
      </w:pPr>
      <w:r w:rsidRPr="00C07E71">
        <w:rPr>
          <w:rFonts w:ascii="Arial" w:hAnsi="Arial" w:cs="Arial"/>
          <w:b/>
          <w:bCs/>
          <w:sz w:val="23"/>
          <w:szCs w:val="23"/>
        </w:rPr>
        <w:t>18:00</w:t>
      </w:r>
      <w:r w:rsidRPr="00C07E71">
        <w:rPr>
          <w:rFonts w:ascii="Arial" w:hAnsi="Arial" w:cs="Arial"/>
          <w:sz w:val="23"/>
          <w:szCs w:val="23"/>
        </w:rPr>
        <w:t> Thưởng thức ẩm thực địa phương. Về khách sạn nghỉ ngơi.</w:t>
      </w:r>
    </w:p>
    <w:p w:rsidR="00C07E71" w:rsidRPr="00BA3840" w:rsidRDefault="00BA3840" w:rsidP="00BA3840">
      <w:pPr>
        <w:pStyle w:val="ListParagraph"/>
        <w:numPr>
          <w:ilvl w:val="0"/>
          <w:numId w:val="38"/>
        </w:numPr>
        <w:shd w:val="clear" w:color="auto" w:fill="FFFFFF"/>
        <w:spacing w:line="276" w:lineRule="auto"/>
        <w:jc w:val="both"/>
        <w:rPr>
          <w:rFonts w:ascii="Arial" w:hAnsi="Arial" w:cs="Arial"/>
          <w:sz w:val="23"/>
          <w:szCs w:val="23"/>
        </w:rPr>
      </w:pPr>
      <w:r>
        <w:rPr>
          <w:rFonts w:ascii="Arial" w:hAnsi="Arial" w:cs="Arial"/>
          <w:b/>
          <w:bCs/>
          <w:sz w:val="23"/>
          <w:szCs w:val="23"/>
        </w:rPr>
        <w:t>Nghỉ đêm tại Budapest.</w:t>
      </w:r>
    </w:p>
    <w:p w:rsidR="00BA3840" w:rsidRPr="00BA3840" w:rsidRDefault="00BA3840" w:rsidP="00BA3840">
      <w:pPr>
        <w:pStyle w:val="ListParagraph"/>
        <w:shd w:val="clear" w:color="auto" w:fill="FFFFFF"/>
        <w:spacing w:line="276" w:lineRule="auto"/>
        <w:ind w:left="360"/>
        <w:jc w:val="both"/>
        <w:rPr>
          <w:rFonts w:ascii="Arial" w:hAnsi="Arial" w:cs="Arial"/>
          <w:sz w:val="23"/>
          <w:szCs w:val="23"/>
        </w:rPr>
      </w:pPr>
    </w:p>
    <w:p w:rsidR="00C07E71" w:rsidRPr="00C07E71" w:rsidRDefault="00C07E71" w:rsidP="00BA3840">
      <w:pPr>
        <w:spacing w:after="0" w:line="276" w:lineRule="auto"/>
        <w:jc w:val="both"/>
        <w:rPr>
          <w:rFonts w:ascii="Tahoma" w:hAnsi="Tahoma" w:cs="Tahoma"/>
          <w:b/>
          <w:color w:val="C00000"/>
          <w:sz w:val="24"/>
          <w:szCs w:val="24"/>
          <w:u w:val="single"/>
        </w:rPr>
      </w:pPr>
      <w:r>
        <w:rPr>
          <w:rFonts w:ascii="Tahoma" w:hAnsi="Tahoma" w:cs="Tahoma"/>
          <w:b/>
          <w:color w:val="C00000"/>
          <w:sz w:val="24"/>
          <w:szCs w:val="24"/>
          <w:u w:val="single"/>
        </w:rPr>
        <w:t>NGÀY 10</w:t>
      </w:r>
      <w:r w:rsidRPr="00C07E71">
        <w:rPr>
          <w:rFonts w:ascii="Tahoma" w:hAnsi="Tahoma" w:cs="Tahoma"/>
          <w:b/>
          <w:color w:val="C00000"/>
          <w:sz w:val="24"/>
          <w:szCs w:val="24"/>
          <w:u w:val="single"/>
        </w:rPr>
        <w:t>: PUDAPEST</w:t>
      </w:r>
      <w:r>
        <w:rPr>
          <w:rFonts w:ascii="Tahoma" w:hAnsi="Tahoma" w:cs="Tahoma"/>
          <w:b/>
          <w:color w:val="C00000"/>
          <w:sz w:val="24"/>
          <w:szCs w:val="24"/>
          <w:u w:val="single"/>
        </w:rPr>
        <w:t xml:space="preserve"> CITY TOUR – TP. HỒ CHÍ MINH</w:t>
      </w:r>
      <w:r w:rsidRPr="00C07E71">
        <w:rPr>
          <w:rFonts w:ascii="Tahoma" w:hAnsi="Tahoma" w:cs="Tahoma"/>
          <w:b/>
          <w:color w:val="C00000"/>
          <w:sz w:val="24"/>
          <w:szCs w:val="24"/>
          <w:u w:val="single"/>
        </w:rPr>
        <w:t xml:space="preserve"> </w:t>
      </w:r>
      <w:r w:rsidRPr="00C07E71">
        <w:rPr>
          <w:rFonts w:ascii="Tahoma" w:hAnsi="Tahoma" w:cs="Tahoma"/>
          <w:b/>
          <w:color w:val="C00000"/>
          <w:sz w:val="24"/>
          <w:szCs w:val="24"/>
          <w:u w:val="single"/>
          <w:lang w:val="vi-VN"/>
        </w:rPr>
        <w:t>(Ăn sáng, trưa, tối)</w:t>
      </w:r>
    </w:p>
    <w:p w:rsidR="00C07E71" w:rsidRPr="00BA3840" w:rsidRDefault="00C07E71" w:rsidP="00BA3840">
      <w:pPr>
        <w:pStyle w:val="ListParagraph"/>
        <w:numPr>
          <w:ilvl w:val="0"/>
          <w:numId w:val="39"/>
        </w:numPr>
        <w:shd w:val="clear" w:color="auto" w:fill="FFFFFF"/>
        <w:spacing w:line="276" w:lineRule="auto"/>
        <w:jc w:val="both"/>
        <w:rPr>
          <w:rFonts w:ascii="Arial" w:hAnsi="Arial" w:cs="Arial"/>
          <w:sz w:val="23"/>
          <w:szCs w:val="23"/>
        </w:rPr>
      </w:pPr>
      <w:r w:rsidRPr="00C07E71">
        <w:rPr>
          <w:rFonts w:ascii="Arial" w:hAnsi="Arial" w:cs="Arial"/>
          <w:sz w:val="23"/>
          <w:szCs w:val="23"/>
        </w:rPr>
        <w:t>Quý khách dùng bữa sáng tại khách sạn.</w:t>
      </w:r>
      <w:r w:rsidR="00BA3840">
        <w:rPr>
          <w:rFonts w:ascii="Arial" w:hAnsi="Arial" w:cs="Arial"/>
          <w:sz w:val="23"/>
          <w:szCs w:val="23"/>
        </w:rPr>
        <w:t xml:space="preserve"> </w:t>
      </w:r>
      <w:r w:rsidRPr="00BA3840">
        <w:rPr>
          <w:rFonts w:ascii="Arial" w:hAnsi="Arial" w:cs="Arial"/>
          <w:sz w:val="23"/>
          <w:szCs w:val="23"/>
        </w:rPr>
        <w:t>Đoàn tham quan </w:t>
      </w:r>
      <w:r w:rsidR="00BA3840">
        <w:rPr>
          <w:rFonts w:ascii="Arial" w:hAnsi="Arial" w:cs="Arial"/>
          <w:b/>
          <w:bCs/>
          <w:sz w:val="23"/>
          <w:szCs w:val="23"/>
        </w:rPr>
        <w:t>thành phố Budapest:</w:t>
      </w:r>
    </w:p>
    <w:p w:rsidR="00C07E71" w:rsidRPr="00C07E71" w:rsidRDefault="00C07E71" w:rsidP="00BA3840">
      <w:pPr>
        <w:pStyle w:val="ListParagraph"/>
        <w:numPr>
          <w:ilvl w:val="1"/>
          <w:numId w:val="39"/>
        </w:numPr>
        <w:shd w:val="clear" w:color="auto" w:fill="FFFFFF"/>
        <w:spacing w:line="276" w:lineRule="auto"/>
        <w:jc w:val="both"/>
        <w:rPr>
          <w:rFonts w:ascii="Arial" w:hAnsi="Arial" w:cs="Arial"/>
          <w:sz w:val="23"/>
          <w:szCs w:val="23"/>
        </w:rPr>
      </w:pPr>
      <w:r w:rsidRPr="00C07E71">
        <w:rPr>
          <w:rFonts w:ascii="Arial" w:hAnsi="Arial" w:cs="Arial"/>
          <w:b/>
          <w:bCs/>
          <w:i/>
          <w:iCs/>
          <w:sz w:val="23"/>
          <w:szCs w:val="23"/>
        </w:rPr>
        <w:t>Du thuyền ngắm cảnh sông Danube</w:t>
      </w:r>
      <w:r w:rsidRPr="00C07E71">
        <w:rPr>
          <w:rFonts w:ascii="Arial" w:hAnsi="Arial" w:cs="Arial"/>
          <w:sz w:val="23"/>
          <w:szCs w:val="23"/>
        </w:rPr>
        <w:t> - ngắm cây cầu treo nổi tiếng Szechenyi Lanchid,cầu Margaret,cầu Elizabeth.... bắc ngang qua sông Danube.</w:t>
      </w:r>
    </w:p>
    <w:p w:rsidR="00C07E71" w:rsidRPr="00C07E71" w:rsidRDefault="00C07E71" w:rsidP="00BA3840">
      <w:pPr>
        <w:pStyle w:val="ListParagraph"/>
        <w:numPr>
          <w:ilvl w:val="1"/>
          <w:numId w:val="39"/>
        </w:numPr>
        <w:shd w:val="clear" w:color="auto" w:fill="FFFFFF"/>
        <w:spacing w:line="276" w:lineRule="auto"/>
        <w:jc w:val="both"/>
        <w:rPr>
          <w:rFonts w:ascii="Arial" w:hAnsi="Arial" w:cs="Arial"/>
          <w:sz w:val="23"/>
          <w:szCs w:val="23"/>
        </w:rPr>
      </w:pPr>
      <w:r w:rsidRPr="00C07E71">
        <w:rPr>
          <w:rFonts w:ascii="Arial" w:hAnsi="Arial" w:cs="Arial"/>
          <w:b/>
          <w:bCs/>
          <w:sz w:val="23"/>
          <w:szCs w:val="23"/>
        </w:rPr>
        <w:t>Nhà thờ Đức Mẹ Mathias: </w:t>
      </w:r>
      <w:r w:rsidRPr="00C07E71">
        <w:rPr>
          <w:rFonts w:ascii="Arial" w:hAnsi="Arial" w:cs="Arial"/>
          <w:sz w:val="23"/>
          <w:szCs w:val="23"/>
        </w:rPr>
        <w:t>nhà thờ cổ đến 700 năm tuổi.</w:t>
      </w:r>
    </w:p>
    <w:p w:rsidR="00C07E71" w:rsidRPr="00C07E71" w:rsidRDefault="00C07E71" w:rsidP="00BA3840">
      <w:pPr>
        <w:pStyle w:val="ListParagraph"/>
        <w:numPr>
          <w:ilvl w:val="1"/>
          <w:numId w:val="39"/>
        </w:numPr>
        <w:shd w:val="clear" w:color="auto" w:fill="FFFFFF"/>
        <w:spacing w:line="276" w:lineRule="auto"/>
        <w:jc w:val="both"/>
        <w:rPr>
          <w:rFonts w:ascii="Arial" w:hAnsi="Arial" w:cs="Arial"/>
          <w:sz w:val="23"/>
          <w:szCs w:val="23"/>
        </w:rPr>
      </w:pPr>
      <w:r w:rsidRPr="00C07E71">
        <w:rPr>
          <w:rFonts w:ascii="Arial" w:hAnsi="Arial" w:cs="Arial"/>
          <w:b/>
          <w:bCs/>
          <w:sz w:val="23"/>
          <w:szCs w:val="23"/>
        </w:rPr>
        <w:t>Nhà Quốc hội Budapest </w:t>
      </w:r>
      <w:r w:rsidRPr="00C07E71">
        <w:rPr>
          <w:rFonts w:ascii="Arial" w:hAnsi="Arial" w:cs="Arial"/>
          <w:sz w:val="23"/>
          <w:szCs w:val="23"/>
        </w:rPr>
        <w:t>- Phong cách kiến trúc Gothic được trang trí bằng 88 bức tượng vô cùng độc đáo.</w:t>
      </w:r>
    </w:p>
    <w:p w:rsidR="00C07E71" w:rsidRPr="00C07E71" w:rsidRDefault="00C07E71" w:rsidP="00BA3840">
      <w:pPr>
        <w:pStyle w:val="ListParagraph"/>
        <w:numPr>
          <w:ilvl w:val="1"/>
          <w:numId w:val="39"/>
        </w:numPr>
        <w:shd w:val="clear" w:color="auto" w:fill="FFFFFF"/>
        <w:spacing w:line="276" w:lineRule="auto"/>
        <w:jc w:val="both"/>
        <w:rPr>
          <w:rFonts w:ascii="Arial" w:hAnsi="Arial" w:cs="Arial"/>
          <w:sz w:val="23"/>
          <w:szCs w:val="23"/>
        </w:rPr>
      </w:pPr>
      <w:r w:rsidRPr="00C07E71">
        <w:rPr>
          <w:rFonts w:ascii="Arial" w:hAnsi="Arial" w:cs="Arial"/>
          <w:b/>
          <w:bCs/>
          <w:sz w:val="23"/>
          <w:szCs w:val="23"/>
        </w:rPr>
        <w:t>Pháo đài Fisher Men</w:t>
      </w:r>
      <w:r w:rsidRPr="00C07E71">
        <w:rPr>
          <w:rFonts w:ascii="Arial" w:hAnsi="Arial" w:cs="Arial"/>
          <w:sz w:val="23"/>
          <w:szCs w:val="23"/>
        </w:rPr>
        <w:t> huyền thoại, đẹp tráng lệ.</w:t>
      </w:r>
    </w:p>
    <w:p w:rsidR="00C07E71" w:rsidRPr="00C07E71" w:rsidRDefault="00C07E71" w:rsidP="00BA3840">
      <w:pPr>
        <w:pStyle w:val="ListParagraph"/>
        <w:numPr>
          <w:ilvl w:val="1"/>
          <w:numId w:val="39"/>
        </w:numPr>
        <w:shd w:val="clear" w:color="auto" w:fill="FFFFFF"/>
        <w:spacing w:line="276" w:lineRule="auto"/>
        <w:jc w:val="both"/>
        <w:rPr>
          <w:rFonts w:ascii="Arial" w:hAnsi="Arial" w:cs="Arial"/>
          <w:sz w:val="23"/>
          <w:szCs w:val="23"/>
        </w:rPr>
      </w:pPr>
      <w:r w:rsidRPr="00C07E71">
        <w:rPr>
          <w:rFonts w:ascii="Arial" w:hAnsi="Arial" w:cs="Arial"/>
          <w:b/>
          <w:bCs/>
          <w:sz w:val="23"/>
          <w:szCs w:val="23"/>
        </w:rPr>
        <w:t>Quảng trường Anh Hùng</w:t>
      </w:r>
      <w:r w:rsidRPr="00C07E71">
        <w:rPr>
          <w:rFonts w:ascii="Arial" w:hAnsi="Arial" w:cs="Arial"/>
          <w:sz w:val="23"/>
          <w:szCs w:val="23"/>
        </w:rPr>
        <w:t> - là biểu tượng của sức mạnh các vương triều Hungary</w:t>
      </w:r>
    </w:p>
    <w:p w:rsidR="00C07E71" w:rsidRDefault="00C07E71" w:rsidP="00BA3840">
      <w:pPr>
        <w:pStyle w:val="ListParagraph"/>
        <w:numPr>
          <w:ilvl w:val="0"/>
          <w:numId w:val="39"/>
        </w:numPr>
        <w:shd w:val="clear" w:color="auto" w:fill="FFFFFF"/>
        <w:spacing w:line="276" w:lineRule="auto"/>
        <w:jc w:val="both"/>
        <w:rPr>
          <w:rFonts w:ascii="Arial" w:hAnsi="Arial" w:cs="Arial"/>
          <w:sz w:val="23"/>
          <w:szCs w:val="23"/>
        </w:rPr>
      </w:pPr>
      <w:r w:rsidRPr="00C07E71">
        <w:rPr>
          <w:rFonts w:ascii="Arial" w:hAnsi="Arial" w:cs="Arial"/>
          <w:b/>
          <w:bCs/>
          <w:sz w:val="23"/>
          <w:szCs w:val="23"/>
        </w:rPr>
        <w:t>12:00</w:t>
      </w:r>
      <w:r w:rsidRPr="00C07E71">
        <w:rPr>
          <w:rFonts w:ascii="Arial" w:hAnsi="Arial" w:cs="Arial"/>
          <w:sz w:val="23"/>
          <w:szCs w:val="23"/>
        </w:rPr>
        <w:t> Quý khách dùng cơm trưa tại nhà hàng địa phương.</w:t>
      </w:r>
      <w:r w:rsidR="00BA3840">
        <w:rPr>
          <w:rFonts w:ascii="Arial" w:hAnsi="Arial" w:cs="Arial"/>
          <w:sz w:val="23"/>
          <w:szCs w:val="23"/>
        </w:rPr>
        <w:t xml:space="preserve"> </w:t>
      </w:r>
      <w:r w:rsidRPr="00BA3840">
        <w:rPr>
          <w:rFonts w:ascii="Arial" w:hAnsi="Arial" w:cs="Arial"/>
          <w:sz w:val="23"/>
          <w:szCs w:val="23"/>
        </w:rPr>
        <w:t xml:space="preserve">Sau khi dùng cơm, Quý khách khởi hành ra sân bay làm thủ tục đáp chuyến bay </w:t>
      </w:r>
      <w:r w:rsidR="00A82237">
        <w:rPr>
          <w:rFonts w:ascii="Arial" w:hAnsi="Arial" w:cs="Arial"/>
          <w:sz w:val="23"/>
          <w:szCs w:val="23"/>
        </w:rPr>
        <w:t xml:space="preserve">về Việt Nam. </w:t>
      </w:r>
    </w:p>
    <w:p w:rsidR="00A82237" w:rsidRPr="00A82237" w:rsidRDefault="00A82237" w:rsidP="00A82237">
      <w:pPr>
        <w:pStyle w:val="ListParagraph"/>
        <w:shd w:val="clear" w:color="auto" w:fill="FFFFFF"/>
        <w:spacing w:line="276" w:lineRule="auto"/>
        <w:ind w:left="360"/>
        <w:jc w:val="both"/>
        <w:rPr>
          <w:rFonts w:ascii="Arial" w:hAnsi="Arial" w:cs="Arial"/>
          <w:sz w:val="23"/>
          <w:szCs w:val="23"/>
        </w:rPr>
      </w:pPr>
    </w:p>
    <w:p w:rsidR="00C07E71" w:rsidRDefault="00C07E71" w:rsidP="00BA3840">
      <w:pPr>
        <w:spacing w:after="0" w:line="276" w:lineRule="auto"/>
        <w:jc w:val="both"/>
        <w:rPr>
          <w:rFonts w:ascii="Tahoma" w:hAnsi="Tahoma" w:cs="Tahoma"/>
          <w:b/>
          <w:color w:val="C00000"/>
          <w:sz w:val="24"/>
          <w:szCs w:val="24"/>
          <w:u w:val="single"/>
        </w:rPr>
      </w:pPr>
      <w:r>
        <w:rPr>
          <w:rFonts w:ascii="Tahoma" w:hAnsi="Tahoma" w:cs="Tahoma"/>
          <w:b/>
          <w:color w:val="C00000"/>
          <w:sz w:val="24"/>
          <w:szCs w:val="24"/>
          <w:u w:val="single"/>
        </w:rPr>
        <w:t>NGÀY 11</w:t>
      </w:r>
      <w:r w:rsidRPr="00C07E71">
        <w:rPr>
          <w:rFonts w:ascii="Tahoma" w:hAnsi="Tahoma" w:cs="Tahoma"/>
          <w:b/>
          <w:color w:val="C00000"/>
          <w:sz w:val="24"/>
          <w:szCs w:val="24"/>
          <w:u w:val="single"/>
        </w:rPr>
        <w:t xml:space="preserve">: </w:t>
      </w:r>
      <w:r>
        <w:rPr>
          <w:rFonts w:ascii="Tahoma" w:hAnsi="Tahoma" w:cs="Tahoma"/>
          <w:b/>
          <w:color w:val="C00000"/>
          <w:sz w:val="24"/>
          <w:szCs w:val="24"/>
          <w:u w:val="single"/>
        </w:rPr>
        <w:t>TP. HỒ CHÍ MINH</w:t>
      </w:r>
      <w:r w:rsidRPr="00C07E71">
        <w:rPr>
          <w:rFonts w:ascii="Tahoma" w:hAnsi="Tahoma" w:cs="Tahoma"/>
          <w:b/>
          <w:color w:val="C00000"/>
          <w:sz w:val="24"/>
          <w:szCs w:val="24"/>
          <w:u w:val="single"/>
        </w:rPr>
        <w:t xml:space="preserve"> </w:t>
      </w:r>
    </w:p>
    <w:p w:rsidR="00A82237" w:rsidRPr="00A82237" w:rsidRDefault="00A82237" w:rsidP="00BA3840">
      <w:pPr>
        <w:pStyle w:val="ListParagraph"/>
        <w:numPr>
          <w:ilvl w:val="0"/>
          <w:numId w:val="2"/>
        </w:numPr>
        <w:spacing w:line="276" w:lineRule="auto"/>
        <w:jc w:val="both"/>
        <w:rPr>
          <w:rFonts w:ascii="Tahoma" w:hAnsi="Tahoma" w:cs="Tahoma"/>
          <w:b/>
          <w:color w:val="FF0000"/>
          <w:u w:val="single"/>
        </w:rPr>
      </w:pPr>
      <w:r w:rsidRPr="00570AA9">
        <w:rPr>
          <w:rFonts w:ascii="Tahoma" w:hAnsi="Tahoma" w:cs="Tahoma"/>
          <w:b/>
        </w:rPr>
        <w:t xml:space="preserve">13:30: </w:t>
      </w:r>
      <w:r w:rsidRPr="00570AA9">
        <w:rPr>
          <w:rFonts w:ascii="Tahoma" w:hAnsi="Tahoma" w:cs="Tahoma"/>
        </w:rPr>
        <w:t xml:space="preserve">Đến sân bay quốc tế </w:t>
      </w:r>
      <w:r w:rsidRPr="00570AA9">
        <w:rPr>
          <w:rFonts w:ascii="Tahoma" w:hAnsi="Tahoma" w:cs="Tahoma"/>
          <w:b/>
        </w:rPr>
        <w:t xml:space="preserve">Tân Sơn Nhất, </w:t>
      </w:r>
      <w:r w:rsidRPr="00570AA9">
        <w:rPr>
          <w:rFonts w:ascii="Tahoma" w:hAnsi="Tahoma" w:cs="Tahoma"/>
        </w:rPr>
        <w:t>HDV làm thủ tục nhập cảnh và nhận lại hành lý cho quý khách. HDV</w:t>
      </w:r>
      <w:r w:rsidRPr="00570AA9">
        <w:rPr>
          <w:rFonts w:ascii="Tahoma" w:hAnsi="Tahoma" w:cs="Tahoma"/>
          <w:b/>
        </w:rPr>
        <w:t xml:space="preserve"> </w:t>
      </w:r>
      <w:r w:rsidRPr="00570AA9">
        <w:rPr>
          <w:rFonts w:ascii="Tahoma" w:hAnsi="Tahoma" w:cs="Tahoma"/>
        </w:rPr>
        <w:t xml:space="preserve">chào tạm biệt và hẹn gặp lại quý khách ở những hành trình tiếp </w:t>
      </w:r>
      <w:proofErr w:type="gramStart"/>
      <w:r w:rsidRPr="00570AA9">
        <w:rPr>
          <w:rFonts w:ascii="Tahoma" w:hAnsi="Tahoma" w:cs="Tahoma"/>
        </w:rPr>
        <w:t>theo</w:t>
      </w:r>
      <w:proofErr w:type="gramEnd"/>
      <w:r w:rsidRPr="00570AA9">
        <w:rPr>
          <w:rFonts w:ascii="Tahoma" w:hAnsi="Tahoma" w:cs="Tahoma"/>
        </w:rPr>
        <w:t>.</w:t>
      </w:r>
    </w:p>
    <w:p w:rsidR="009721A8" w:rsidRPr="00570AA9" w:rsidRDefault="009721A8" w:rsidP="00BA3840">
      <w:pPr>
        <w:pStyle w:val="ListParagraph"/>
        <w:spacing w:line="276" w:lineRule="auto"/>
        <w:ind w:left="0" w:right="-720"/>
        <w:jc w:val="both"/>
        <w:rPr>
          <w:rFonts w:ascii="Tahoma" w:hAnsi="Tahoma" w:cs="Tahoma"/>
          <w:b/>
          <w:color w:val="FF0000"/>
          <w:u w:val="single"/>
        </w:rPr>
      </w:pPr>
    </w:p>
    <w:p w:rsidR="009721A8" w:rsidRPr="000A0298" w:rsidRDefault="00570AA9" w:rsidP="00BA3840">
      <w:pPr>
        <w:pStyle w:val="ListParagraph"/>
        <w:spacing w:line="276" w:lineRule="auto"/>
        <w:ind w:left="0" w:right="-720"/>
        <w:jc w:val="both"/>
        <w:rPr>
          <w:rFonts w:ascii="Tahoma" w:hAnsi="Tahoma" w:cs="Tahoma"/>
          <w:b/>
          <w:color w:val="385623" w:themeColor="accent6" w:themeShade="80"/>
          <w:u w:val="single"/>
          <w:lang w:val="fr-FR"/>
        </w:rPr>
      </w:pPr>
      <w:r w:rsidRPr="000A0298">
        <w:rPr>
          <w:rFonts w:ascii="Tahoma" w:hAnsi="Tahoma" w:cs="Tahoma"/>
          <w:b/>
          <w:color w:val="385623" w:themeColor="accent6" w:themeShade="80"/>
          <w:u w:val="single"/>
          <w:lang w:val="fr-FR"/>
        </w:rPr>
        <w:t>CHI PHÍ BAO GỒM</w:t>
      </w:r>
      <w:r w:rsidR="009721A8" w:rsidRPr="000A0298">
        <w:rPr>
          <w:rFonts w:ascii="Tahoma" w:hAnsi="Tahoma" w:cs="Tahoma"/>
          <w:b/>
          <w:color w:val="385623" w:themeColor="accent6" w:themeShade="80"/>
          <w:u w:val="single"/>
          <w:lang w:val="fr-FR"/>
        </w:rPr>
        <w:t>:</w:t>
      </w:r>
    </w:p>
    <w:p w:rsidR="009721A8" w:rsidRPr="00570AA9" w:rsidRDefault="009721A8" w:rsidP="00BA3840">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lang w:val="vi-VN"/>
        </w:rPr>
        <w:t>Vé máy bay khứ hồi</w:t>
      </w:r>
      <w:r w:rsidRPr="00570AA9">
        <w:rPr>
          <w:rFonts w:ascii="Tahoma" w:hAnsi="Tahoma" w:cs="Tahoma"/>
          <w:iCs/>
          <w:color w:val="000000" w:themeColor="text1"/>
        </w:rPr>
        <w:t xml:space="preserve"> hãng</w:t>
      </w:r>
      <w:r w:rsidR="004E44EE">
        <w:rPr>
          <w:rFonts w:ascii="Tahoma" w:hAnsi="Tahoma" w:cs="Tahoma"/>
          <w:iCs/>
          <w:color w:val="000000" w:themeColor="text1"/>
        </w:rPr>
        <w:t xml:space="preserve"> hàng không</w:t>
      </w:r>
      <w:r w:rsidRPr="00570AA9">
        <w:rPr>
          <w:rFonts w:ascii="Tahoma" w:hAnsi="Tahoma" w:cs="Tahoma"/>
          <w:iCs/>
          <w:color w:val="000000" w:themeColor="text1"/>
        </w:rPr>
        <w:t xml:space="preserve"> Qatar 5*. Hành lý kí gởi 30kg, xách </w:t>
      </w:r>
      <w:proofErr w:type="gramStart"/>
      <w:r w:rsidRPr="00570AA9">
        <w:rPr>
          <w:rFonts w:ascii="Tahoma" w:hAnsi="Tahoma" w:cs="Tahoma"/>
          <w:iCs/>
          <w:color w:val="000000" w:themeColor="text1"/>
        </w:rPr>
        <w:t>tay</w:t>
      </w:r>
      <w:proofErr w:type="gramEnd"/>
      <w:r w:rsidRPr="00570AA9">
        <w:rPr>
          <w:rFonts w:ascii="Tahoma" w:hAnsi="Tahoma" w:cs="Tahoma"/>
          <w:iCs/>
          <w:color w:val="000000" w:themeColor="text1"/>
        </w:rPr>
        <w:t xml:space="preserve"> 7 kg</w:t>
      </w:r>
      <w:r w:rsidRPr="00570AA9">
        <w:rPr>
          <w:rFonts w:ascii="Tahoma" w:hAnsi="Tahoma" w:cs="Tahoma"/>
          <w:iCs/>
          <w:color w:val="000000" w:themeColor="text1"/>
          <w:lang w:val="vi-VN"/>
        </w:rPr>
        <w:t xml:space="preserve"> </w:t>
      </w:r>
      <w:r w:rsidRPr="00570AA9">
        <w:rPr>
          <w:rFonts w:ascii="Tahoma" w:hAnsi="Tahoma" w:cs="Tahoma"/>
          <w:iCs/>
          <w:color w:val="000000" w:themeColor="text1"/>
        </w:rPr>
        <w:t xml:space="preserve">và </w:t>
      </w:r>
      <w:r w:rsidRPr="00570AA9">
        <w:rPr>
          <w:rFonts w:ascii="Tahoma" w:hAnsi="Tahoma" w:cs="Tahoma"/>
          <w:iCs/>
          <w:color w:val="000000" w:themeColor="text1"/>
          <w:lang w:val="vi-VN"/>
        </w:rPr>
        <w:t>Thuế phi trường và phụ phí xăng dầu.</w:t>
      </w:r>
    </w:p>
    <w:p w:rsidR="009721A8" w:rsidRPr="00570AA9" w:rsidRDefault="009721A8" w:rsidP="00BA3840">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rPr>
        <w:lastRenderedPageBreak/>
        <w:t xml:space="preserve">Phí làm visa nhập cảnh Châu Âu </w:t>
      </w:r>
    </w:p>
    <w:p w:rsidR="009721A8" w:rsidRPr="00570AA9" w:rsidRDefault="009721A8" w:rsidP="00BA3840">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rPr>
        <w:t xml:space="preserve">Ăn uống, phương tiện vận chuyển </w:t>
      </w:r>
      <w:proofErr w:type="gramStart"/>
      <w:r w:rsidRPr="00570AA9">
        <w:rPr>
          <w:rFonts w:ascii="Tahoma" w:hAnsi="Tahoma" w:cs="Tahoma"/>
          <w:iCs/>
          <w:color w:val="000000" w:themeColor="text1"/>
        </w:rPr>
        <w:t>theo</w:t>
      </w:r>
      <w:proofErr w:type="gramEnd"/>
      <w:r w:rsidRPr="00570AA9">
        <w:rPr>
          <w:rFonts w:ascii="Tahoma" w:hAnsi="Tahoma" w:cs="Tahoma"/>
          <w:iCs/>
          <w:color w:val="000000" w:themeColor="text1"/>
        </w:rPr>
        <w:t xml:space="preserve"> chương trình.</w:t>
      </w:r>
    </w:p>
    <w:p w:rsidR="009721A8" w:rsidRPr="00570AA9" w:rsidRDefault="00570AA9" w:rsidP="00BA3840">
      <w:pPr>
        <w:pStyle w:val="ListParagraph"/>
        <w:numPr>
          <w:ilvl w:val="0"/>
          <w:numId w:val="22"/>
        </w:numPr>
        <w:suppressAutoHyphens w:val="0"/>
        <w:spacing w:line="276" w:lineRule="auto"/>
        <w:jc w:val="both"/>
        <w:rPr>
          <w:rFonts w:ascii="Tahoma" w:hAnsi="Tahoma" w:cs="Tahoma"/>
          <w:iCs/>
          <w:color w:val="000000" w:themeColor="text1"/>
        </w:rPr>
      </w:pPr>
      <w:r>
        <w:rPr>
          <w:rFonts w:ascii="Tahoma" w:hAnsi="Tahoma" w:cs="Tahoma"/>
          <w:iCs/>
          <w:color w:val="000000" w:themeColor="text1"/>
        </w:rPr>
        <w:t xml:space="preserve">Khách sạn tiêu chuẩn 4* </w:t>
      </w:r>
      <w:r w:rsidR="009721A8" w:rsidRPr="00570AA9">
        <w:rPr>
          <w:rFonts w:ascii="Tahoma" w:hAnsi="Tahoma" w:cs="Tahoma"/>
          <w:color w:val="000000" w:themeColor="text1"/>
          <w:lang w:val="vi-VN"/>
        </w:rPr>
        <w:t>(2 Người/phòng</w:t>
      </w:r>
      <w:r w:rsidR="009721A8" w:rsidRPr="00570AA9">
        <w:rPr>
          <w:rFonts w:ascii="Tahoma" w:hAnsi="Tahoma" w:cs="Tahoma"/>
          <w:color w:val="000000" w:themeColor="text1"/>
        </w:rPr>
        <w:t>). Khách bên A sẽ ở ghép phòng cũng 1 khách khác trong đoàn hoặc HDV</w:t>
      </w:r>
    </w:p>
    <w:p w:rsidR="009721A8" w:rsidRPr="00570AA9" w:rsidRDefault="009721A8" w:rsidP="00BA3840">
      <w:pPr>
        <w:pStyle w:val="ListParagraph"/>
        <w:numPr>
          <w:ilvl w:val="0"/>
          <w:numId w:val="22"/>
        </w:numPr>
        <w:suppressAutoHyphens w:val="0"/>
        <w:spacing w:line="276" w:lineRule="auto"/>
        <w:jc w:val="both"/>
        <w:rPr>
          <w:rFonts w:ascii="Tahoma" w:hAnsi="Tahoma" w:cs="Tahoma"/>
          <w:color w:val="000000"/>
          <w:lang w:val="vi-VN"/>
        </w:rPr>
      </w:pPr>
      <w:r w:rsidRPr="00570AA9">
        <w:rPr>
          <w:rFonts w:ascii="Tahoma" w:hAnsi="Tahoma" w:cs="Tahoma"/>
          <w:color w:val="000000"/>
          <w:lang w:val="vi-VN"/>
        </w:rPr>
        <w:t>Xe máy lạnh</w:t>
      </w:r>
      <w:r w:rsidRPr="00570AA9">
        <w:rPr>
          <w:rFonts w:ascii="Tahoma" w:hAnsi="Tahoma" w:cs="Tahoma"/>
          <w:color w:val="000000"/>
        </w:rPr>
        <w:t xml:space="preserve"> đưa đón</w:t>
      </w:r>
      <w:r w:rsidRPr="00570AA9">
        <w:rPr>
          <w:rFonts w:ascii="Tahoma" w:hAnsi="Tahoma" w:cs="Tahoma"/>
          <w:color w:val="000000"/>
          <w:lang w:val="vi-VN"/>
        </w:rPr>
        <w:t xml:space="preserve"> </w:t>
      </w:r>
      <w:r w:rsidRPr="00570AA9">
        <w:rPr>
          <w:rFonts w:ascii="Tahoma" w:hAnsi="Tahoma" w:cs="Tahoma"/>
          <w:color w:val="000000"/>
        </w:rPr>
        <w:t>tham quan suốt tuyến tại nước ngoài</w:t>
      </w:r>
    </w:p>
    <w:p w:rsidR="009721A8" w:rsidRPr="00570AA9" w:rsidRDefault="009721A8" w:rsidP="00BA3840">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color w:val="000000"/>
          <w:lang w:val="vi-VN"/>
        </w:rPr>
        <w:t xml:space="preserve">HDV </w:t>
      </w:r>
      <w:r w:rsidRPr="00570AA9">
        <w:rPr>
          <w:rFonts w:ascii="Tahoma" w:hAnsi="Tahoma" w:cs="Tahoma"/>
          <w:color w:val="000000"/>
        </w:rPr>
        <w:t>phục vụ suốt tuyến</w:t>
      </w:r>
    </w:p>
    <w:p w:rsidR="009721A8" w:rsidRPr="00570AA9" w:rsidRDefault="009721A8" w:rsidP="00BA3840">
      <w:pPr>
        <w:pStyle w:val="ListParagraph"/>
        <w:numPr>
          <w:ilvl w:val="0"/>
          <w:numId w:val="22"/>
        </w:numPr>
        <w:suppressAutoHyphens w:val="0"/>
        <w:spacing w:line="276" w:lineRule="auto"/>
        <w:jc w:val="both"/>
        <w:rPr>
          <w:rFonts w:ascii="Tahoma" w:hAnsi="Tahoma" w:cs="Tahoma"/>
          <w:iCs/>
          <w:color w:val="000000" w:themeColor="text1"/>
        </w:rPr>
      </w:pPr>
      <w:r w:rsidRPr="00570AA9">
        <w:rPr>
          <w:rFonts w:ascii="Tahoma" w:hAnsi="Tahoma" w:cs="Tahoma"/>
          <w:iCs/>
          <w:color w:val="000000" w:themeColor="text1"/>
        </w:rPr>
        <w:t xml:space="preserve">Bảo hiểm du lịch Quốc Tế </w:t>
      </w:r>
    </w:p>
    <w:p w:rsidR="00570AA9" w:rsidRDefault="00570AA9" w:rsidP="00BA3840">
      <w:pPr>
        <w:pStyle w:val="ListParagraph"/>
        <w:numPr>
          <w:ilvl w:val="0"/>
          <w:numId w:val="22"/>
        </w:numPr>
        <w:suppressAutoHyphens w:val="0"/>
        <w:spacing w:line="276" w:lineRule="auto"/>
        <w:jc w:val="both"/>
        <w:rPr>
          <w:rFonts w:ascii="Tahoma" w:hAnsi="Tahoma" w:cs="Tahoma"/>
          <w:iCs/>
          <w:color w:val="000000" w:themeColor="text1"/>
        </w:rPr>
      </w:pPr>
      <w:r>
        <w:rPr>
          <w:rFonts w:ascii="Tahoma" w:hAnsi="Tahoma" w:cs="Tahoma"/>
          <w:iCs/>
          <w:color w:val="000000" w:themeColor="text1"/>
        </w:rPr>
        <w:t>Tiền tip cho HDV và tài xế</w:t>
      </w:r>
    </w:p>
    <w:p w:rsidR="00570AA9" w:rsidRPr="00570AA9" w:rsidRDefault="00570AA9" w:rsidP="00BA3840">
      <w:pPr>
        <w:pStyle w:val="ListParagraph"/>
        <w:suppressAutoHyphens w:val="0"/>
        <w:spacing w:line="276" w:lineRule="auto"/>
        <w:jc w:val="both"/>
        <w:rPr>
          <w:rFonts w:ascii="Tahoma" w:hAnsi="Tahoma" w:cs="Tahoma"/>
          <w:iCs/>
          <w:color w:val="385623" w:themeColor="accent6" w:themeShade="80"/>
        </w:rPr>
      </w:pPr>
    </w:p>
    <w:p w:rsidR="009721A8" w:rsidRPr="000A0298" w:rsidRDefault="009721A8" w:rsidP="00BA3840">
      <w:pPr>
        <w:tabs>
          <w:tab w:val="left" w:pos="3780"/>
        </w:tabs>
        <w:spacing w:after="0" w:line="276" w:lineRule="auto"/>
        <w:jc w:val="both"/>
        <w:rPr>
          <w:rFonts w:ascii="Tahoma" w:hAnsi="Tahoma" w:cs="Tahoma"/>
          <w:b/>
          <w:bCs/>
          <w:color w:val="385623" w:themeColor="accent6" w:themeShade="80"/>
          <w:sz w:val="24"/>
          <w:szCs w:val="24"/>
          <w:u w:val="single"/>
        </w:rPr>
      </w:pPr>
      <w:r w:rsidRPr="000A0298">
        <w:rPr>
          <w:rFonts w:ascii="Tahoma" w:hAnsi="Tahoma" w:cs="Tahoma"/>
          <w:b/>
          <w:bCs/>
          <w:color w:val="385623" w:themeColor="accent6" w:themeShade="80"/>
          <w:sz w:val="24"/>
          <w:szCs w:val="24"/>
          <w:u w:val="single"/>
        </w:rPr>
        <w:t>CHI PHÍ KHÔNG BAO GỒM:</w:t>
      </w:r>
    </w:p>
    <w:p w:rsidR="009721A8" w:rsidRPr="00570AA9" w:rsidRDefault="009721A8" w:rsidP="00BA3840">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b/>
          <w:color w:val="000000" w:themeColor="text1"/>
          <w:lang w:val="vi-VN"/>
        </w:rPr>
        <w:t>Hộ chiếu còn giá trị 6 tháng tính từ ngày về lại Việt Nam</w:t>
      </w:r>
    </w:p>
    <w:p w:rsidR="009721A8" w:rsidRDefault="009721A8" w:rsidP="00BA3840">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color w:val="000000" w:themeColor="text1"/>
        </w:rPr>
        <w:t>Phí thực hiện visa tái nhập cảnh Việt Nam (đối với khách mang hộ chếu nước ngoài)</w:t>
      </w:r>
      <w:proofErr w:type="gramStart"/>
      <w:r w:rsidRPr="00570AA9">
        <w:rPr>
          <w:rFonts w:ascii="Tahoma" w:hAnsi="Tahoma" w:cs="Tahoma"/>
          <w:color w:val="000000" w:themeColor="text1"/>
        </w:rPr>
        <w:t>.</w:t>
      </w:r>
      <w:r w:rsidRPr="00570AA9">
        <w:rPr>
          <w:rFonts w:ascii="Tahoma" w:hAnsi="Tahoma" w:cs="Tahoma"/>
          <w:color w:val="000000" w:themeColor="text1"/>
          <w:lang w:val="vi-VN"/>
        </w:rPr>
        <w:t>.</w:t>
      </w:r>
      <w:proofErr w:type="gramEnd"/>
    </w:p>
    <w:p w:rsidR="00570AA9" w:rsidRPr="00570AA9" w:rsidRDefault="00570AA9" w:rsidP="00BA3840">
      <w:pPr>
        <w:pStyle w:val="ListParagraph"/>
        <w:numPr>
          <w:ilvl w:val="0"/>
          <w:numId w:val="23"/>
        </w:numPr>
        <w:suppressAutoHyphens w:val="0"/>
        <w:spacing w:line="276" w:lineRule="auto"/>
        <w:ind w:left="720"/>
        <w:jc w:val="both"/>
        <w:rPr>
          <w:rFonts w:ascii="Tahoma" w:hAnsi="Tahoma" w:cs="Tahoma"/>
          <w:color w:val="000000" w:themeColor="text1"/>
          <w:lang w:val="vi-VN"/>
        </w:rPr>
      </w:pPr>
      <w:r>
        <w:rPr>
          <w:rFonts w:ascii="Tahoma" w:hAnsi="Tahoma" w:cs="Tahoma"/>
          <w:color w:val="000000" w:themeColor="text1"/>
        </w:rPr>
        <w:t>Vé lên cáp treo Titlis</w:t>
      </w:r>
      <w:r w:rsidR="001A5D14">
        <w:rPr>
          <w:rFonts w:ascii="Tahoma" w:hAnsi="Tahoma" w:cs="Tahoma"/>
          <w:color w:val="000000" w:themeColor="text1"/>
        </w:rPr>
        <w:t xml:space="preserve"> (khoảng 90 Eur)</w:t>
      </w:r>
    </w:p>
    <w:p w:rsidR="009721A8" w:rsidRPr="00570AA9" w:rsidRDefault="009721A8" w:rsidP="00BA3840">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color w:val="000000" w:themeColor="text1"/>
          <w:lang w:val="vi-VN"/>
        </w:rPr>
        <w:t xml:space="preserve">Chi phí cá nhân phát sinh trong chương trình. </w:t>
      </w:r>
      <w:r w:rsidRPr="00570AA9">
        <w:rPr>
          <w:rFonts w:ascii="Tahoma" w:hAnsi="Tahoma" w:cs="Tahoma"/>
          <w:b/>
          <w:color w:val="000000" w:themeColor="text1"/>
        </w:rPr>
        <w:t>(hành lý quá cước; phí giặt ủi, khuân vác hành lý tại khách sạn)</w:t>
      </w:r>
    </w:p>
    <w:p w:rsidR="00570AA9" w:rsidRPr="00570AA9" w:rsidRDefault="009721A8" w:rsidP="00BA3840">
      <w:pPr>
        <w:pStyle w:val="ListParagraph"/>
        <w:numPr>
          <w:ilvl w:val="0"/>
          <w:numId w:val="23"/>
        </w:numPr>
        <w:suppressAutoHyphens w:val="0"/>
        <w:spacing w:line="276" w:lineRule="auto"/>
        <w:ind w:left="720"/>
        <w:jc w:val="both"/>
        <w:rPr>
          <w:rFonts w:ascii="Tahoma" w:hAnsi="Tahoma" w:cs="Tahoma"/>
          <w:color w:val="000000" w:themeColor="text1"/>
          <w:lang w:val="vi-VN"/>
        </w:rPr>
      </w:pPr>
      <w:r w:rsidRPr="00570AA9">
        <w:rPr>
          <w:rFonts w:ascii="Tahoma" w:hAnsi="Tahoma" w:cs="Tahoma"/>
          <w:color w:val="000000" w:themeColor="text1"/>
        </w:rPr>
        <w:t>Phụ thu phòng đơn (nếu quý khách yêu cầu phòng đơn hoặc không có người ghép phòng)</w:t>
      </w:r>
    </w:p>
    <w:p w:rsidR="00482BA2" w:rsidRDefault="00482BA2" w:rsidP="00BA3840">
      <w:pPr>
        <w:tabs>
          <w:tab w:val="left" w:pos="3780"/>
        </w:tabs>
        <w:spacing w:line="276" w:lineRule="auto"/>
        <w:jc w:val="both"/>
        <w:rPr>
          <w:rFonts w:ascii="Tahoma" w:hAnsi="Tahoma" w:cs="Tahoma"/>
          <w:bCs/>
        </w:rPr>
      </w:pPr>
    </w:p>
    <w:p w:rsidR="00482BA2" w:rsidRPr="000A0298" w:rsidRDefault="00482BA2" w:rsidP="00BA3840">
      <w:pPr>
        <w:pStyle w:val="IntenseQuote"/>
        <w:pBdr>
          <w:top w:val="none" w:sz="0" w:space="0" w:color="auto"/>
          <w:bottom w:val="none" w:sz="0" w:space="0" w:color="auto"/>
        </w:pBdr>
        <w:spacing w:before="0" w:after="0" w:line="276" w:lineRule="auto"/>
        <w:ind w:left="0" w:right="0"/>
        <w:jc w:val="both"/>
        <w:rPr>
          <w:rFonts w:ascii="Tahoma" w:eastAsia="Calibri" w:hAnsi="Tahoma" w:cs="Tahoma"/>
          <w:color w:val="385623" w:themeColor="accent6" w:themeShade="80"/>
          <w:sz w:val="24"/>
          <w:szCs w:val="24"/>
          <w:u w:val="single"/>
          <w:lang w:val="vi-VN" w:eastAsia="en-US"/>
        </w:rPr>
      </w:pPr>
      <w:r w:rsidRPr="000A0298">
        <w:rPr>
          <w:rFonts w:ascii="Tahoma" w:eastAsia="Calibri" w:hAnsi="Tahoma" w:cs="Tahoma"/>
          <w:color w:val="385623" w:themeColor="accent6" w:themeShade="80"/>
          <w:sz w:val="24"/>
          <w:szCs w:val="24"/>
          <w:u w:val="single"/>
          <w:lang w:val="vi-VN" w:eastAsia="en-US"/>
        </w:rPr>
        <w:t xml:space="preserve">QUY TRÌNH ĐĂNG KÝ VÀ THANH TOÁN: </w:t>
      </w:r>
    </w:p>
    <w:p w:rsidR="00482BA2" w:rsidRPr="0064052B" w:rsidRDefault="00482BA2" w:rsidP="00BA3840">
      <w:pPr>
        <w:pStyle w:val="ListParagraph"/>
        <w:numPr>
          <w:ilvl w:val="0"/>
          <w:numId w:val="28"/>
        </w:numPr>
        <w:suppressAutoHyphens w:val="0"/>
        <w:spacing w:line="276" w:lineRule="auto"/>
        <w:contextualSpacing w:val="0"/>
        <w:jc w:val="both"/>
        <w:rPr>
          <w:rFonts w:ascii="Tahoma" w:hAnsi="Tahoma" w:cs="Tahoma"/>
          <w:b/>
          <w:bCs/>
        </w:rPr>
      </w:pPr>
      <w:r w:rsidRPr="00590CD3">
        <w:rPr>
          <w:rFonts w:ascii="Tahoma" w:hAnsi="Tahoma" w:cs="Tahoma"/>
          <w:b/>
          <w:bCs/>
          <w:u w:val="single"/>
        </w:rPr>
        <w:t>Lần 1</w:t>
      </w:r>
      <w:r w:rsidRPr="00590CD3">
        <w:rPr>
          <w:rFonts w:ascii="Tahoma" w:hAnsi="Tahoma" w:cs="Tahoma"/>
          <w:bCs/>
        </w:rPr>
        <w:t xml:space="preserve">: Đặt cọc tour để xác nhận dịch vụ: </w:t>
      </w:r>
      <w:r>
        <w:rPr>
          <w:rFonts w:ascii="Tahoma" w:hAnsi="Tahoma" w:cs="Tahoma"/>
          <w:bCs/>
        </w:rPr>
        <w:t>25,000,000 vnđ</w:t>
      </w:r>
      <w:r w:rsidRPr="00590CD3">
        <w:rPr>
          <w:rFonts w:ascii="Tahoma" w:hAnsi="Tahoma" w:cs="Tahoma"/>
          <w:bCs/>
        </w:rPr>
        <w:t xml:space="preserve"> sau khi đăng ký// hoặc sau khi ký hợp đồng </w:t>
      </w:r>
      <w:r w:rsidRPr="0064052B">
        <w:rPr>
          <w:rFonts w:ascii="Tahoma" w:hAnsi="Tahoma" w:cs="Tahoma"/>
          <w:b/>
          <w:bCs/>
        </w:rPr>
        <w:t>(Đầy đ</w:t>
      </w:r>
      <w:r w:rsidR="004E44EE">
        <w:rPr>
          <w:rFonts w:ascii="Tahoma" w:hAnsi="Tahoma" w:cs="Tahoma"/>
          <w:b/>
          <w:bCs/>
        </w:rPr>
        <w:t>ủ hồ sơ visa và không muộn hơn 6</w:t>
      </w:r>
      <w:r w:rsidRPr="0064052B">
        <w:rPr>
          <w:rFonts w:ascii="Tahoma" w:hAnsi="Tahoma" w:cs="Tahoma"/>
          <w:b/>
          <w:bCs/>
        </w:rPr>
        <w:t xml:space="preserve"> tuần trước chuyến đi để đảm bảo tiến độ làm visa, không tính ngày lễ, ngày nghỉ)</w:t>
      </w:r>
    </w:p>
    <w:p w:rsidR="00482BA2" w:rsidRDefault="00482BA2" w:rsidP="00BA3840">
      <w:pPr>
        <w:pStyle w:val="ListParagraph"/>
        <w:numPr>
          <w:ilvl w:val="0"/>
          <w:numId w:val="28"/>
        </w:numPr>
        <w:suppressAutoHyphens w:val="0"/>
        <w:spacing w:line="276" w:lineRule="auto"/>
        <w:contextualSpacing w:val="0"/>
        <w:jc w:val="both"/>
        <w:rPr>
          <w:rFonts w:ascii="Tahoma" w:hAnsi="Tahoma" w:cs="Tahoma"/>
          <w:bCs/>
        </w:rPr>
      </w:pPr>
      <w:r w:rsidRPr="00590CD3">
        <w:rPr>
          <w:rFonts w:ascii="Tahoma" w:hAnsi="Tahoma" w:cs="Tahoma"/>
          <w:b/>
          <w:bCs/>
          <w:u w:val="single"/>
        </w:rPr>
        <w:t>Lần 2</w:t>
      </w:r>
      <w:r w:rsidRPr="00590CD3">
        <w:rPr>
          <w:rFonts w:ascii="Tahoma" w:hAnsi="Tahoma" w:cs="Tahoma"/>
          <w:bCs/>
        </w:rPr>
        <w:t>: Thanh toán toàn bộ số tiền còn lại khi đạt kết quả visa hoặc 20 ngày trước khởi hành, tùy vào điều kiện nào đến trước.</w:t>
      </w:r>
    </w:p>
    <w:p w:rsidR="004E44EE" w:rsidRPr="004E44EE" w:rsidRDefault="004E44EE" w:rsidP="00BA3840">
      <w:pPr>
        <w:numPr>
          <w:ilvl w:val="0"/>
          <w:numId w:val="28"/>
        </w:numPr>
        <w:spacing w:after="0" w:line="276" w:lineRule="auto"/>
        <w:jc w:val="both"/>
        <w:rPr>
          <w:rFonts w:ascii="Tahoma" w:hAnsi="Tahoma" w:cs="Tahoma"/>
          <w:bCs/>
          <w:sz w:val="24"/>
          <w:szCs w:val="24"/>
        </w:rPr>
      </w:pPr>
      <w:r>
        <w:rPr>
          <w:rFonts w:ascii="Tahoma" w:hAnsi="Tahoma" w:cs="Tahoma"/>
          <w:bCs/>
          <w:sz w:val="24"/>
          <w:szCs w:val="24"/>
        </w:rPr>
        <w:t>Trong trường hợp không đâu Visa, phí không hoàn lại là 3,000,000 vnđ (bao gồm phí Visa, lãnh sự, dịch thuật…)</w:t>
      </w:r>
    </w:p>
    <w:p w:rsidR="00482BA2" w:rsidRDefault="00482BA2" w:rsidP="00BA3840">
      <w:pPr>
        <w:spacing w:line="276" w:lineRule="auto"/>
        <w:ind w:left="90"/>
        <w:jc w:val="both"/>
        <w:rPr>
          <w:rFonts w:ascii="Tahoma" w:hAnsi="Tahoma" w:cs="Tahoma"/>
          <w:bCs/>
        </w:rPr>
      </w:pPr>
    </w:p>
    <w:p w:rsidR="00482BA2" w:rsidRPr="000A0298" w:rsidRDefault="00482BA2" w:rsidP="00BA3840">
      <w:pPr>
        <w:pStyle w:val="IntenseQuote"/>
        <w:pBdr>
          <w:top w:val="none" w:sz="0" w:space="0" w:color="auto"/>
          <w:bottom w:val="none" w:sz="0" w:space="0" w:color="auto"/>
        </w:pBdr>
        <w:spacing w:after="0" w:line="276" w:lineRule="auto"/>
        <w:ind w:left="0" w:right="0"/>
        <w:jc w:val="both"/>
        <w:rPr>
          <w:rFonts w:ascii="Tahoma" w:eastAsia="Calibri" w:hAnsi="Tahoma" w:cs="Tahoma"/>
          <w:iCs/>
          <w:color w:val="385623" w:themeColor="accent6" w:themeShade="80"/>
          <w:sz w:val="24"/>
          <w:szCs w:val="24"/>
          <w:u w:val="single"/>
          <w:lang w:val="vi-VN" w:eastAsia="en-US"/>
        </w:rPr>
      </w:pPr>
      <w:r w:rsidRPr="000A0298">
        <w:rPr>
          <w:rFonts w:ascii="Tahoma" w:eastAsia="Calibri" w:hAnsi="Tahoma" w:cs="Tahoma"/>
          <w:color w:val="385623" w:themeColor="accent6" w:themeShade="80"/>
          <w:sz w:val="24"/>
          <w:szCs w:val="24"/>
          <w:u w:val="single"/>
          <w:lang w:val="vi-VN" w:eastAsia="en-US"/>
        </w:rPr>
        <w:t xml:space="preserve">ĐIỀU KHOẢN HỦY TOUR: </w:t>
      </w:r>
      <w:r w:rsidRPr="000A0298">
        <w:rPr>
          <w:rFonts w:ascii="Tahoma" w:eastAsia="Calibri" w:hAnsi="Tahoma" w:cs="Tahoma"/>
          <w:iCs/>
          <w:color w:val="385623" w:themeColor="accent6" w:themeShade="80"/>
          <w:sz w:val="24"/>
          <w:szCs w:val="24"/>
          <w:u w:val="single"/>
          <w:lang w:val="vi-VN" w:eastAsia="en-US"/>
        </w:rPr>
        <w:t>( Không tính thứ 7 – CN – và ngày lễ )</w:t>
      </w:r>
    </w:p>
    <w:p w:rsidR="00482BA2" w:rsidRPr="00590CD3" w:rsidRDefault="00482BA2" w:rsidP="00BA3840">
      <w:pPr>
        <w:numPr>
          <w:ilvl w:val="0"/>
          <w:numId w:val="31"/>
        </w:numPr>
        <w:spacing w:after="0" w:line="276" w:lineRule="auto"/>
        <w:jc w:val="both"/>
        <w:rPr>
          <w:rFonts w:ascii="Tahoma" w:hAnsi="Tahoma" w:cs="Tahoma"/>
          <w:bCs/>
          <w:sz w:val="24"/>
          <w:szCs w:val="24"/>
        </w:rPr>
      </w:pPr>
      <w:r w:rsidRPr="00590CD3">
        <w:rPr>
          <w:rFonts w:ascii="Tahoma" w:hAnsi="Tahoma" w:cs="Tahoma"/>
          <w:bCs/>
          <w:sz w:val="24"/>
          <w:szCs w:val="24"/>
        </w:rPr>
        <w:t xml:space="preserve">Sau khi xác nhận dịch vụ và ký hợp đồng, Phí hủy dịch vụ là </w:t>
      </w:r>
      <w:r>
        <w:rPr>
          <w:rFonts w:ascii="Tahoma" w:hAnsi="Tahoma" w:cs="Tahoma"/>
          <w:bCs/>
          <w:sz w:val="24"/>
          <w:szCs w:val="24"/>
        </w:rPr>
        <w:t>25,000,000 vnđ</w:t>
      </w:r>
    </w:p>
    <w:p w:rsidR="00482BA2" w:rsidRPr="00590CD3" w:rsidRDefault="00482BA2" w:rsidP="00BA3840">
      <w:pPr>
        <w:numPr>
          <w:ilvl w:val="0"/>
          <w:numId w:val="31"/>
        </w:numPr>
        <w:spacing w:after="0" w:line="276" w:lineRule="auto"/>
        <w:jc w:val="both"/>
        <w:rPr>
          <w:rFonts w:ascii="Tahoma" w:hAnsi="Tahoma" w:cs="Tahoma"/>
          <w:bCs/>
          <w:sz w:val="24"/>
          <w:szCs w:val="24"/>
        </w:rPr>
      </w:pPr>
      <w:r w:rsidRPr="00590CD3">
        <w:rPr>
          <w:rFonts w:ascii="Tahoma" w:hAnsi="Tahoma" w:cs="Tahoma"/>
          <w:bCs/>
          <w:sz w:val="24"/>
          <w:szCs w:val="24"/>
        </w:rPr>
        <w:t xml:space="preserve">Nhóm hủy bỏ tour </w:t>
      </w:r>
      <w:r w:rsidR="000E1580">
        <w:rPr>
          <w:rFonts w:ascii="Tahoma" w:hAnsi="Tahoma" w:cs="Tahoma"/>
          <w:bCs/>
          <w:sz w:val="24"/>
          <w:szCs w:val="24"/>
        </w:rPr>
        <w:t>sau khi đã nộp hồ sơ Visa: mất tiền cọc 25,000,000 vnđ</w:t>
      </w:r>
    </w:p>
    <w:p w:rsidR="00482BA2" w:rsidRDefault="00482BA2" w:rsidP="00BA3840">
      <w:pPr>
        <w:numPr>
          <w:ilvl w:val="0"/>
          <w:numId w:val="31"/>
        </w:numPr>
        <w:spacing w:after="0" w:line="276" w:lineRule="auto"/>
        <w:jc w:val="both"/>
        <w:rPr>
          <w:rFonts w:ascii="Tahoma" w:hAnsi="Tahoma" w:cs="Tahoma"/>
          <w:bCs/>
          <w:sz w:val="24"/>
          <w:szCs w:val="24"/>
        </w:rPr>
      </w:pPr>
      <w:r w:rsidRPr="00590CD3">
        <w:rPr>
          <w:rFonts w:ascii="Tahoma" w:hAnsi="Tahoma" w:cs="Tahoma"/>
          <w:bCs/>
          <w:sz w:val="24"/>
          <w:szCs w:val="24"/>
        </w:rPr>
        <w:t>Nhóm hủ</w:t>
      </w:r>
      <w:r w:rsidR="004E44EE">
        <w:rPr>
          <w:rFonts w:ascii="Tahoma" w:hAnsi="Tahoma" w:cs="Tahoma"/>
          <w:bCs/>
          <w:sz w:val="24"/>
          <w:szCs w:val="24"/>
        </w:rPr>
        <w:t>y tour trong vòng 21</w:t>
      </w:r>
      <w:r w:rsidRPr="00590CD3">
        <w:rPr>
          <w:rFonts w:ascii="Tahoma" w:hAnsi="Tahoma" w:cs="Tahoma"/>
          <w:bCs/>
          <w:sz w:val="24"/>
          <w:szCs w:val="24"/>
        </w:rPr>
        <w:t xml:space="preserve"> ngày, Phí hủy tour </w:t>
      </w:r>
      <w:r w:rsidR="004E44EE">
        <w:rPr>
          <w:rFonts w:ascii="Tahoma" w:hAnsi="Tahoma" w:cs="Tahoma"/>
          <w:bCs/>
          <w:sz w:val="24"/>
          <w:szCs w:val="24"/>
        </w:rPr>
        <w:t>100% giá trị tour</w:t>
      </w:r>
      <w:r w:rsidRPr="00590CD3">
        <w:rPr>
          <w:rFonts w:ascii="Tahoma" w:hAnsi="Tahoma" w:cs="Tahoma"/>
          <w:bCs/>
          <w:sz w:val="24"/>
          <w:szCs w:val="24"/>
        </w:rPr>
        <w:t xml:space="preserve"> </w:t>
      </w:r>
    </w:p>
    <w:p w:rsidR="004E44EE" w:rsidRDefault="004E44EE" w:rsidP="00BA3840">
      <w:pPr>
        <w:pStyle w:val="IntenseQuote"/>
        <w:pBdr>
          <w:top w:val="none" w:sz="0" w:space="0" w:color="auto"/>
          <w:bottom w:val="none" w:sz="0" w:space="0" w:color="auto"/>
        </w:pBdr>
        <w:spacing w:before="0" w:after="0" w:line="276" w:lineRule="auto"/>
        <w:ind w:left="0" w:right="0"/>
        <w:jc w:val="both"/>
        <w:rPr>
          <w:rFonts w:ascii="Tahoma" w:eastAsia="Calibri" w:hAnsi="Tahoma" w:cs="Tahoma"/>
          <w:color w:val="385623" w:themeColor="accent6" w:themeShade="80"/>
          <w:sz w:val="24"/>
          <w:szCs w:val="24"/>
          <w:u w:val="single"/>
          <w:lang w:eastAsia="en-US"/>
        </w:rPr>
      </w:pPr>
    </w:p>
    <w:p w:rsidR="00482BA2" w:rsidRPr="000A0298" w:rsidRDefault="00482BA2" w:rsidP="00BA3840">
      <w:pPr>
        <w:pStyle w:val="IntenseQuote"/>
        <w:pBdr>
          <w:top w:val="none" w:sz="0" w:space="0" w:color="auto"/>
          <w:bottom w:val="none" w:sz="0" w:space="0" w:color="auto"/>
        </w:pBdr>
        <w:spacing w:before="0" w:after="0" w:line="276" w:lineRule="auto"/>
        <w:ind w:left="0" w:right="0"/>
        <w:jc w:val="both"/>
        <w:rPr>
          <w:rFonts w:ascii="Tahoma" w:eastAsia="Calibri" w:hAnsi="Tahoma" w:cs="Tahoma"/>
          <w:color w:val="385623" w:themeColor="accent6" w:themeShade="80"/>
          <w:sz w:val="24"/>
          <w:szCs w:val="24"/>
          <w:u w:val="single"/>
          <w:lang w:eastAsia="en-US"/>
        </w:rPr>
      </w:pPr>
      <w:r w:rsidRPr="000A0298">
        <w:rPr>
          <w:rFonts w:ascii="Tahoma" w:eastAsia="Calibri" w:hAnsi="Tahoma" w:cs="Tahoma"/>
          <w:color w:val="385623" w:themeColor="accent6" w:themeShade="80"/>
          <w:sz w:val="24"/>
          <w:szCs w:val="24"/>
          <w:u w:val="single"/>
          <w:lang w:eastAsia="en-US"/>
        </w:rPr>
        <w:t>GIÁ TOUR TRẺ EM:</w:t>
      </w:r>
    </w:p>
    <w:p w:rsidR="00482BA2" w:rsidRPr="005C2C0F" w:rsidRDefault="00482BA2" w:rsidP="00BA3840">
      <w:pPr>
        <w:pStyle w:val="ListParagraph"/>
        <w:numPr>
          <w:ilvl w:val="0"/>
          <w:numId w:val="27"/>
        </w:numPr>
        <w:suppressAutoHyphens w:val="0"/>
        <w:spacing w:line="276" w:lineRule="auto"/>
        <w:ind w:right="-414"/>
        <w:jc w:val="both"/>
        <w:rPr>
          <w:rFonts w:ascii="Tahoma" w:hAnsi="Tahoma" w:cs="Tahoma"/>
          <w:iCs/>
          <w:color w:val="000000" w:themeColor="text1"/>
        </w:rPr>
      </w:pPr>
      <w:r>
        <w:rPr>
          <w:rFonts w:ascii="Tahoma" w:hAnsi="Tahoma" w:cs="Tahoma"/>
          <w:iCs/>
          <w:color w:val="000000" w:themeColor="text1"/>
        </w:rPr>
        <w:t>Trẻ em từ 02 tuổi đến dưới 0</w:t>
      </w:r>
      <w:r w:rsidRPr="005C2C0F">
        <w:rPr>
          <w:rFonts w:ascii="Tahoma" w:hAnsi="Tahoma" w:cs="Tahoma"/>
          <w:iCs/>
          <w:color w:val="000000" w:themeColor="text1"/>
        </w:rPr>
        <w:t>2 tuổ</w:t>
      </w:r>
      <w:r>
        <w:rPr>
          <w:rFonts w:ascii="Tahoma" w:hAnsi="Tahoma" w:cs="Tahoma"/>
          <w:iCs/>
          <w:color w:val="000000" w:themeColor="text1"/>
        </w:rPr>
        <w:t>i: 30</w:t>
      </w:r>
      <w:r w:rsidRPr="005C2C0F">
        <w:rPr>
          <w:rFonts w:ascii="Tahoma" w:hAnsi="Tahoma" w:cs="Tahoma"/>
          <w:iCs/>
          <w:color w:val="000000" w:themeColor="text1"/>
        </w:rPr>
        <w:t xml:space="preserve">% giá tour (ngủ </w:t>
      </w:r>
      <w:proofErr w:type="gramStart"/>
      <w:r w:rsidRPr="005C2C0F">
        <w:rPr>
          <w:rFonts w:ascii="Tahoma" w:hAnsi="Tahoma" w:cs="Tahoma"/>
          <w:iCs/>
          <w:color w:val="000000" w:themeColor="text1"/>
        </w:rPr>
        <w:t>chung</w:t>
      </w:r>
      <w:proofErr w:type="gramEnd"/>
      <w:r w:rsidRPr="005C2C0F">
        <w:rPr>
          <w:rFonts w:ascii="Tahoma" w:hAnsi="Tahoma" w:cs="Tahoma"/>
          <w:iCs/>
          <w:color w:val="000000" w:themeColor="text1"/>
        </w:rPr>
        <w:t xml:space="preserve"> với người lớn).</w:t>
      </w:r>
    </w:p>
    <w:p w:rsidR="00482BA2" w:rsidRDefault="00482BA2" w:rsidP="00BA3840">
      <w:pPr>
        <w:pStyle w:val="ListParagraph"/>
        <w:numPr>
          <w:ilvl w:val="0"/>
          <w:numId w:val="27"/>
        </w:numPr>
        <w:suppressAutoHyphens w:val="0"/>
        <w:spacing w:line="276" w:lineRule="auto"/>
        <w:ind w:right="-414"/>
        <w:jc w:val="both"/>
        <w:rPr>
          <w:rFonts w:ascii="Tahoma" w:hAnsi="Tahoma" w:cs="Tahoma"/>
          <w:iCs/>
          <w:color w:val="000000" w:themeColor="text1"/>
        </w:rPr>
      </w:pPr>
      <w:r w:rsidRPr="005C2C0F">
        <w:rPr>
          <w:rFonts w:ascii="Tahoma" w:hAnsi="Tahoma" w:cs="Tahoma"/>
          <w:iCs/>
          <w:color w:val="000000" w:themeColor="text1"/>
        </w:rPr>
        <w:t xml:space="preserve">Trẻ em từ 02 tuổi đến dưới 12 tuổi: </w:t>
      </w:r>
      <w:r>
        <w:rPr>
          <w:rFonts w:ascii="Tahoma" w:hAnsi="Tahoma" w:cs="Tahoma"/>
          <w:iCs/>
          <w:color w:val="000000" w:themeColor="text1"/>
        </w:rPr>
        <w:t>85</w:t>
      </w:r>
      <w:r w:rsidRPr="005C2C0F">
        <w:rPr>
          <w:rFonts w:ascii="Tahoma" w:hAnsi="Tahoma" w:cs="Tahoma"/>
          <w:iCs/>
          <w:color w:val="000000" w:themeColor="text1"/>
        </w:rPr>
        <w:t>% giá tour (ngủ chung với người lớn)</w:t>
      </w:r>
    </w:p>
    <w:p w:rsidR="00482BA2" w:rsidRPr="00482BA2" w:rsidRDefault="00482BA2" w:rsidP="00BA3840">
      <w:pPr>
        <w:pStyle w:val="ListParagraph"/>
        <w:numPr>
          <w:ilvl w:val="0"/>
          <w:numId w:val="27"/>
        </w:numPr>
        <w:suppressAutoHyphens w:val="0"/>
        <w:spacing w:line="276" w:lineRule="auto"/>
        <w:ind w:right="-414"/>
        <w:jc w:val="both"/>
        <w:rPr>
          <w:rFonts w:ascii="Tahoma" w:hAnsi="Tahoma" w:cs="Tahoma"/>
          <w:iCs/>
          <w:color w:val="000000" w:themeColor="text1"/>
        </w:rPr>
      </w:pPr>
      <w:r w:rsidRPr="005C2C0F">
        <w:rPr>
          <w:rFonts w:ascii="Tahoma" w:hAnsi="Tahoma" w:cs="Tahoma"/>
          <w:iCs/>
          <w:color w:val="000000" w:themeColor="text1"/>
        </w:rPr>
        <w:t xml:space="preserve">Trẻ em từ 02 tuổi đến dưới 12 tuổi: </w:t>
      </w:r>
      <w:r>
        <w:rPr>
          <w:rFonts w:ascii="Tahoma" w:hAnsi="Tahoma" w:cs="Tahoma"/>
          <w:iCs/>
          <w:color w:val="000000" w:themeColor="text1"/>
        </w:rPr>
        <w:t>90</w:t>
      </w:r>
      <w:r w:rsidRPr="005C2C0F">
        <w:rPr>
          <w:rFonts w:ascii="Tahoma" w:hAnsi="Tahoma" w:cs="Tahoma"/>
          <w:iCs/>
          <w:color w:val="000000" w:themeColor="text1"/>
        </w:rPr>
        <w:t>% giá tour (</w:t>
      </w:r>
      <w:r>
        <w:rPr>
          <w:rFonts w:ascii="Tahoma" w:hAnsi="Tahoma" w:cs="Tahoma"/>
          <w:iCs/>
          <w:color w:val="000000" w:themeColor="text1"/>
        </w:rPr>
        <w:t>có giường riêng</w:t>
      </w:r>
      <w:r w:rsidRPr="005C2C0F">
        <w:rPr>
          <w:rFonts w:ascii="Tahoma" w:hAnsi="Tahoma" w:cs="Tahoma"/>
          <w:iCs/>
          <w:color w:val="000000" w:themeColor="text1"/>
        </w:rPr>
        <w:t>).</w:t>
      </w:r>
    </w:p>
    <w:p w:rsidR="00482BA2" w:rsidRPr="00482BA2" w:rsidRDefault="00482BA2" w:rsidP="00BA3840">
      <w:pPr>
        <w:pStyle w:val="ListParagraph"/>
        <w:numPr>
          <w:ilvl w:val="0"/>
          <w:numId w:val="27"/>
        </w:numPr>
        <w:suppressAutoHyphens w:val="0"/>
        <w:spacing w:line="276" w:lineRule="auto"/>
        <w:jc w:val="both"/>
        <w:rPr>
          <w:rFonts w:ascii="Tahoma" w:hAnsi="Tahoma" w:cs="Tahoma"/>
          <w:iCs/>
          <w:color w:val="000000" w:themeColor="text1"/>
        </w:rPr>
      </w:pPr>
      <w:r w:rsidRPr="005C2C0F">
        <w:rPr>
          <w:rFonts w:ascii="Tahoma" w:hAnsi="Tahoma" w:cs="Tahoma"/>
          <w:iCs/>
          <w:color w:val="000000" w:themeColor="text1"/>
        </w:rPr>
        <w:t>Trẻ em từ 12 tuổi 100% giá người lớn.</w:t>
      </w:r>
    </w:p>
    <w:p w:rsidR="00482BA2" w:rsidRPr="00482BA2" w:rsidRDefault="00482BA2" w:rsidP="00BA3840">
      <w:pPr>
        <w:spacing w:after="0" w:line="276" w:lineRule="auto"/>
        <w:jc w:val="both"/>
        <w:rPr>
          <w:rFonts w:ascii="Tahoma" w:hAnsi="Tahoma" w:cs="Tahoma"/>
          <w:noProof/>
          <w:color w:val="385623" w:themeColor="accent6" w:themeShade="80"/>
          <w:sz w:val="24"/>
          <w:szCs w:val="24"/>
          <w:lang w:val="vi-VN"/>
        </w:rPr>
      </w:pPr>
    </w:p>
    <w:p w:rsidR="00482BA2" w:rsidRPr="000A0298" w:rsidRDefault="00482BA2" w:rsidP="00BA3840">
      <w:pPr>
        <w:pStyle w:val="IntenseQuote"/>
        <w:pBdr>
          <w:top w:val="none" w:sz="0" w:space="0" w:color="auto"/>
          <w:bottom w:val="none" w:sz="0" w:space="0" w:color="auto"/>
        </w:pBdr>
        <w:spacing w:before="0" w:after="0" w:line="276" w:lineRule="auto"/>
        <w:ind w:left="0" w:right="0"/>
        <w:jc w:val="both"/>
        <w:rPr>
          <w:rFonts w:ascii="Tahoma" w:eastAsia="Calibri" w:hAnsi="Tahoma" w:cs="Tahoma"/>
          <w:color w:val="385623" w:themeColor="accent6" w:themeShade="80"/>
          <w:sz w:val="24"/>
          <w:szCs w:val="24"/>
          <w:u w:val="single"/>
          <w:lang w:eastAsia="en-US"/>
        </w:rPr>
      </w:pPr>
      <w:r w:rsidRPr="000A0298">
        <w:rPr>
          <w:rFonts w:ascii="Tahoma" w:eastAsia="Calibri" w:hAnsi="Tahoma" w:cs="Tahoma"/>
          <w:color w:val="385623" w:themeColor="accent6" w:themeShade="80"/>
          <w:sz w:val="24"/>
          <w:szCs w:val="24"/>
          <w:u w:val="single"/>
          <w:lang w:val="vi-VN" w:eastAsia="en-US"/>
        </w:rPr>
        <w:t>LƯU Ý</w:t>
      </w:r>
      <w:r w:rsidRPr="000A0298">
        <w:rPr>
          <w:rFonts w:ascii="Tahoma" w:eastAsia="Calibri" w:hAnsi="Tahoma" w:cs="Tahoma"/>
          <w:color w:val="385623" w:themeColor="accent6" w:themeShade="80"/>
          <w:sz w:val="24"/>
          <w:szCs w:val="24"/>
          <w:u w:val="single"/>
          <w:lang w:eastAsia="en-US"/>
        </w:rPr>
        <w:t>:</w:t>
      </w:r>
    </w:p>
    <w:p w:rsidR="00482BA2" w:rsidRPr="005C2C0F" w:rsidRDefault="00482BA2" w:rsidP="00BA384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lastRenderedPageBreak/>
        <w:t>- Quý khách từ 70 tuổi trở lên vui lòng ký cam kết sức khỏe với cty (phải có người thân dưới 60 tuổiđi kèm), hoặc có giấy xác nhận sức khỏe của y bác sĩ. Không nhận khách từ 80 tuổi trở lên.</w:t>
      </w:r>
    </w:p>
    <w:p w:rsidR="00482BA2" w:rsidRPr="005C2C0F" w:rsidRDefault="00482BA2" w:rsidP="00BA384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xml:space="preserve">- Quý khách mang thai xin vui lòng báo cho nhân viên bán tour ngay thời điểm đăng ký, để được tư vấn thêm thông tin, không nhận khách mang thai từ 6 tháng trở lên vì lý do an toàn cho khách. </w:t>
      </w:r>
    </w:p>
    <w:p w:rsidR="00482BA2" w:rsidRDefault="00482BA2" w:rsidP="00BA384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Trong trường hợp khách mang quốc tịch nước ngoài chỉ có visa nhập cảnh VN 01 lần, khách phải làm visa tái nhập VN</w:t>
      </w:r>
    </w:p>
    <w:p w:rsidR="00482BA2" w:rsidRDefault="00482BA2" w:rsidP="00BA384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xml:space="preserve">- Bất cứ một hình thức bỏ hoặc không sử dụng dịch vụ gì tại nước ngoài đều không đươc hoàn lại tiền vì mọi dịch vụ đã được thanh toán trước. </w:t>
      </w:r>
    </w:p>
    <w:p w:rsidR="00482BA2" w:rsidRPr="005C2C0F" w:rsidRDefault="00482BA2" w:rsidP="00BA384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Cty du lịch đảm bảo nội dung tham quan đầy đủ trong chương trình, trình tự sẽ thay đổi tùy theo sự sắp xếp của cty và lộ trình bay của hãng hàng không.</w:t>
      </w:r>
    </w:p>
    <w:p w:rsidR="00482BA2" w:rsidRPr="005C2C0F" w:rsidRDefault="00482BA2" w:rsidP="00BA384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Do các chuyến bay phụ thuộc vào các hãng hàng không nên trong một số trường hợp giờ bay có thể thay đổi mà không được báo trước.</w:t>
      </w:r>
    </w:p>
    <w:p w:rsidR="00482BA2" w:rsidRPr="005C2C0F" w:rsidRDefault="00482BA2" w:rsidP="00BA384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xml:space="preserve">- </w:t>
      </w:r>
      <w:r w:rsidRPr="005C2C0F">
        <w:rPr>
          <w:rFonts w:ascii="Tahoma" w:hAnsi="Tahoma" w:cs="Tahoma"/>
          <w:iCs/>
          <w:color w:val="000000" w:themeColor="text1"/>
          <w:sz w:val="24"/>
          <w:szCs w:val="24"/>
        </w:rPr>
        <w:t>Quý</w:t>
      </w:r>
      <w:r w:rsidRPr="005C2C0F">
        <w:rPr>
          <w:rFonts w:ascii="Tahoma" w:hAnsi="Tahoma" w:cs="Tahoma"/>
          <w:iCs/>
          <w:color w:val="000000" w:themeColor="text1"/>
          <w:sz w:val="24"/>
          <w:szCs w:val="24"/>
          <w:lang w:val="vi-VN"/>
        </w:rPr>
        <w:t xml:space="preserve"> khách có mặt tại sân b</w:t>
      </w:r>
      <w:r w:rsidRPr="005C2C0F">
        <w:rPr>
          <w:rFonts w:ascii="Tahoma" w:hAnsi="Tahoma" w:cs="Tahoma"/>
          <w:iCs/>
          <w:color w:val="000000" w:themeColor="text1"/>
          <w:sz w:val="24"/>
          <w:szCs w:val="24"/>
        </w:rPr>
        <w:t>ay</w:t>
      </w:r>
      <w:r w:rsidRPr="005C2C0F">
        <w:rPr>
          <w:rFonts w:ascii="Tahoma" w:hAnsi="Tahoma" w:cs="Tahoma"/>
          <w:iCs/>
          <w:color w:val="000000" w:themeColor="text1"/>
          <w:sz w:val="24"/>
          <w:szCs w:val="24"/>
          <w:lang w:val="vi-VN"/>
        </w:rPr>
        <w:t xml:space="preserve"> Tân Sơn Nhất – Ga đi quốc tế 3 tiếng trước giờ bay, trưởng đoàn làm thủ tục xuất cảnh cho du khách. Du khách đến trễ khi sân bay đóng quầy check in, vui lòng chịu phí như hủy vé ngay ngày khởi hành, Phía bên công ty không chịu trách nhiệm.</w:t>
      </w:r>
    </w:p>
    <w:p w:rsidR="00482BA2" w:rsidRPr="005C2C0F" w:rsidRDefault="00482BA2" w:rsidP="00BA3840">
      <w:pPr>
        <w:spacing w:after="0" w:line="276" w:lineRule="auto"/>
        <w:jc w:val="both"/>
        <w:rPr>
          <w:rFonts w:ascii="Tahoma" w:hAnsi="Tahoma" w:cs="Tahoma"/>
          <w:iCs/>
          <w:color w:val="000000" w:themeColor="text1"/>
          <w:sz w:val="24"/>
          <w:szCs w:val="24"/>
          <w:lang w:val="vi-VN"/>
        </w:rPr>
      </w:pPr>
      <w:r w:rsidRPr="005C2C0F">
        <w:rPr>
          <w:rFonts w:ascii="Tahoma" w:hAnsi="Tahoma" w:cs="Tahoma"/>
          <w:iCs/>
          <w:color w:val="000000" w:themeColor="text1"/>
          <w:sz w:val="24"/>
          <w:szCs w:val="24"/>
          <w:lang w:val="vi-VN"/>
        </w:rPr>
        <w:t>- Khách mang quốc tịch nước ngoài phải có Visa (Thị thực) nhập cảnh Việt Nam còn hạn sử dụng tính đến ngày khởi hành.</w:t>
      </w:r>
    </w:p>
    <w:p w:rsidR="00482BA2" w:rsidRPr="005C2C0F" w:rsidRDefault="00482BA2" w:rsidP="00BA3840">
      <w:pPr>
        <w:pStyle w:val="ListParagraph"/>
        <w:tabs>
          <w:tab w:val="left" w:pos="450"/>
        </w:tabs>
        <w:spacing w:line="276" w:lineRule="auto"/>
        <w:ind w:left="426"/>
        <w:jc w:val="both"/>
        <w:rPr>
          <w:rFonts w:ascii="Tahoma" w:hAnsi="Tahoma" w:cs="Tahoma"/>
          <w:b/>
          <w:color w:val="000000" w:themeColor="text1"/>
          <w:u w:val="single"/>
          <w:lang w:val="vi-VN"/>
        </w:rPr>
      </w:pPr>
    </w:p>
    <w:p w:rsidR="00482BA2" w:rsidRPr="000A0298" w:rsidRDefault="00482BA2" w:rsidP="00BA3840">
      <w:pPr>
        <w:pStyle w:val="NormalWeb"/>
        <w:spacing w:before="0" w:beforeAutospacing="0" w:after="0" w:afterAutospacing="0" w:line="276" w:lineRule="auto"/>
        <w:jc w:val="both"/>
        <w:textAlignment w:val="baseline"/>
        <w:rPr>
          <w:rFonts w:ascii="Tahoma" w:hAnsi="Tahoma" w:cs="Tahoma"/>
          <w:color w:val="385623" w:themeColor="accent6" w:themeShade="80"/>
          <w:lang w:val="es-MX"/>
        </w:rPr>
      </w:pPr>
      <w:r w:rsidRPr="000A0298">
        <w:rPr>
          <w:rStyle w:val="Strong"/>
          <w:rFonts w:ascii="Tahoma" w:hAnsi="Tahoma" w:cs="Tahoma"/>
          <w:iCs/>
          <w:color w:val="385623" w:themeColor="accent6" w:themeShade="80"/>
          <w:u w:val="single"/>
          <w:bdr w:val="none" w:sz="0" w:space="0" w:color="auto" w:frame="1"/>
          <w:lang w:val="es-MX"/>
        </w:rPr>
        <w:t>MỘT SỐ LƯU Ý KHÁC:</w:t>
      </w:r>
    </w:p>
    <w:p w:rsidR="00482BA2" w:rsidRPr="005C2C0F" w:rsidRDefault="00482BA2" w:rsidP="00BA3840">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 xml:space="preserve">Giá tour du lịch nước ngoài bao gồm 2 phần: Giá tour và thuế hàng không (nếu có); thuế hàng không bao gồm thuế sân bay, phụ thu thuế xăng dầu, phí an ninh hàng </w:t>
      </w:r>
      <w:proofErr w:type="gramStart"/>
      <w:r w:rsidRPr="005C2C0F">
        <w:rPr>
          <w:rFonts w:ascii="Tahoma" w:hAnsi="Tahoma" w:cs="Tahoma"/>
          <w:color w:val="000000" w:themeColor="text1"/>
          <w:bdr w:val="none" w:sz="0" w:space="0" w:color="auto" w:frame="1"/>
          <w:lang w:val="es-MX"/>
        </w:rPr>
        <w:t>không …</w:t>
      </w:r>
      <w:proofErr w:type="gramEnd"/>
      <w:r w:rsidRPr="005C2C0F">
        <w:rPr>
          <w:rFonts w:ascii="Tahoma" w:hAnsi="Tahoma" w:cs="Tahoma"/>
          <w:color w:val="000000" w:themeColor="text1"/>
          <w:bdr w:val="none" w:sz="0" w:space="0" w:color="auto" w:frame="1"/>
          <w:lang w:val="es-MX"/>
        </w:rPr>
        <w:t xml:space="preserve"> là khoản phí mà</w:t>
      </w:r>
      <w:r w:rsidRPr="005C2C0F">
        <w:rPr>
          <w:rStyle w:val="apple-converted-space"/>
          <w:rFonts w:ascii="Tahoma" w:eastAsia="PMingLiU" w:hAnsi="Tahoma" w:cs="Tahoma"/>
          <w:color w:val="000000" w:themeColor="text1"/>
          <w:bdr w:val="none" w:sz="0" w:space="0" w:color="auto" w:frame="1"/>
          <w:lang w:val="es-MX"/>
        </w:rPr>
        <w:t> </w:t>
      </w: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482BA2" w:rsidRPr="005C2C0F" w:rsidRDefault="00482BA2" w:rsidP="00BA3840">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482BA2" w:rsidRPr="005C2C0F" w:rsidRDefault="00482BA2" w:rsidP="00BA3840">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Trường hợp khách đăng ký tour hủy giữa chuyến đi, những chi phí như xe, khách sạn, ăn uống,... sẽ không được hoàn trả lại vì đây được xem như một phần của tour trọn gói. Khách tham dự tour phải tự mua vé máy bay mới (vì hầu hết tour đều sử dụng vé đoàn, không thể hoàn trả).</w:t>
      </w:r>
    </w:p>
    <w:p w:rsidR="00482BA2" w:rsidRPr="005C2C0F" w:rsidRDefault="00482BA2" w:rsidP="00BA3840">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t>Trong trường hợp bất khả kháng như thiên tai, hỏa hoạn, lũ lụt, chiến tranh, khủng bố, trì hoãn chuyến bay…,</w:t>
      </w:r>
      <w:r w:rsidRPr="005C2C0F">
        <w:rPr>
          <w:rStyle w:val="apple-converted-space"/>
          <w:rFonts w:ascii="Tahoma" w:eastAsia="PMingLiU" w:hAnsi="Tahoma" w:cs="Tahoma"/>
          <w:color w:val="000000" w:themeColor="text1"/>
          <w:bdr w:val="none" w:sz="0" w:space="0" w:color="auto" w:frame="1"/>
          <w:lang w:val="es-MX"/>
        </w:rPr>
        <w:t> </w:t>
      </w: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482BA2" w:rsidRPr="005C2C0F" w:rsidRDefault="00482BA2" w:rsidP="00BA3840">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Fonts w:ascii="Tahoma" w:hAnsi="Tahoma" w:cs="Tahoma"/>
          <w:color w:val="000000" w:themeColor="text1"/>
          <w:bdr w:val="none" w:sz="0" w:space="0" w:color="auto" w:frame="1"/>
          <w:lang w:val="es-MX"/>
        </w:rPr>
        <w:lastRenderedPageBreak/>
        <w:t>Quý khách phải tuân thủ theo chương trình, không được tự ý tách đoàn. Nếu có yêu cầu thay đổi, quý khách vui lòng thông báo cho trưởng đoàn hoặc hướng dẫn viên.</w:t>
      </w:r>
    </w:p>
    <w:p w:rsidR="00482BA2" w:rsidRPr="000E1580" w:rsidRDefault="00482BA2" w:rsidP="00BA3840">
      <w:pPr>
        <w:pStyle w:val="NormalWeb"/>
        <w:numPr>
          <w:ilvl w:val="0"/>
          <w:numId w:val="26"/>
        </w:numPr>
        <w:spacing w:before="0" w:beforeAutospacing="0" w:after="0" w:afterAutospacing="0" w:line="276" w:lineRule="auto"/>
        <w:ind w:left="360"/>
        <w:jc w:val="both"/>
        <w:textAlignment w:val="baseline"/>
        <w:rPr>
          <w:rFonts w:ascii="Tahoma" w:hAnsi="Tahoma" w:cs="Tahoma"/>
          <w:color w:val="000000" w:themeColor="text1"/>
          <w:lang w:val="es-MX"/>
        </w:rPr>
      </w:pPr>
      <w:r w:rsidRPr="005C2C0F">
        <w:rPr>
          <w:rStyle w:val="Strong"/>
          <w:rFonts w:ascii="Tahoma" w:hAnsi="Tahoma" w:cs="Tahoma"/>
          <w:color w:val="000000" w:themeColor="text1"/>
          <w:bdr w:val="none" w:sz="0" w:space="0" w:color="auto" w:frame="1"/>
          <w:lang w:val="es-MX"/>
        </w:rPr>
        <w:t>VIETNET TRAVEL</w:t>
      </w:r>
      <w:r w:rsidRPr="005C2C0F">
        <w:rPr>
          <w:rStyle w:val="apple-converted-space"/>
          <w:rFonts w:ascii="Tahoma" w:eastAsia="PMingLiU" w:hAnsi="Tahoma" w:cs="Tahoma"/>
          <w:color w:val="000000" w:themeColor="text1"/>
          <w:bdr w:val="none" w:sz="0" w:space="0" w:color="auto" w:frame="1"/>
          <w:lang w:val="es-MX"/>
        </w:rPr>
        <w:t> </w:t>
      </w:r>
      <w:r w:rsidRPr="005C2C0F">
        <w:rPr>
          <w:rFonts w:ascii="Tahoma" w:hAnsi="Tahoma" w:cs="Tahoma"/>
          <w:color w:val="000000" w:themeColor="text1"/>
          <w:bdr w:val="none" w:sz="0" w:space="0" w:color="auto" w:frame="1"/>
          <w:lang w:val="es-MX"/>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hại cho quý khách gây ra.</w:t>
      </w:r>
    </w:p>
    <w:p w:rsidR="007C57B1" w:rsidRPr="00570AA9" w:rsidRDefault="007C57B1" w:rsidP="00BA3840">
      <w:pPr>
        <w:spacing w:after="0" w:line="276" w:lineRule="auto"/>
        <w:jc w:val="both"/>
        <w:rPr>
          <w:rFonts w:ascii="Tahoma" w:hAnsi="Tahoma" w:cs="Tahoma"/>
          <w:sz w:val="24"/>
          <w:szCs w:val="24"/>
        </w:rPr>
      </w:pPr>
    </w:p>
    <w:p w:rsidR="007C57B1" w:rsidRPr="00570AA9" w:rsidRDefault="007C57B1" w:rsidP="00BA3840">
      <w:pPr>
        <w:spacing w:after="0" w:line="276" w:lineRule="auto"/>
        <w:jc w:val="both"/>
        <w:rPr>
          <w:rFonts w:ascii="Tahoma" w:hAnsi="Tahoma" w:cs="Tahoma"/>
          <w:sz w:val="24"/>
          <w:szCs w:val="24"/>
        </w:rPr>
      </w:pPr>
    </w:p>
    <w:p w:rsidR="007C57B1" w:rsidRPr="00570AA9" w:rsidRDefault="007C57B1" w:rsidP="00BA3840">
      <w:pPr>
        <w:spacing w:after="0" w:line="276" w:lineRule="auto"/>
        <w:jc w:val="both"/>
        <w:rPr>
          <w:rFonts w:ascii="Tahoma" w:hAnsi="Tahoma" w:cs="Tahoma"/>
          <w:sz w:val="24"/>
          <w:szCs w:val="24"/>
        </w:rPr>
      </w:pPr>
    </w:p>
    <w:p w:rsidR="007C57B1" w:rsidRPr="00570AA9" w:rsidRDefault="007C57B1" w:rsidP="00BA3840">
      <w:pPr>
        <w:spacing w:after="0" w:line="276" w:lineRule="auto"/>
        <w:jc w:val="both"/>
        <w:rPr>
          <w:rFonts w:ascii="Tahoma" w:hAnsi="Tahoma" w:cs="Tahoma"/>
          <w:sz w:val="24"/>
          <w:szCs w:val="24"/>
        </w:rPr>
      </w:pPr>
    </w:p>
    <w:p w:rsidR="007C57B1" w:rsidRPr="00570AA9" w:rsidRDefault="007C57B1" w:rsidP="00BA3840">
      <w:pPr>
        <w:spacing w:after="0" w:line="276" w:lineRule="auto"/>
        <w:jc w:val="both"/>
        <w:rPr>
          <w:rFonts w:ascii="Tahoma" w:hAnsi="Tahoma" w:cs="Tahoma"/>
          <w:sz w:val="24"/>
          <w:szCs w:val="24"/>
        </w:rPr>
      </w:pPr>
    </w:p>
    <w:p w:rsidR="00A552FE" w:rsidRPr="00570AA9" w:rsidRDefault="007C57B1" w:rsidP="00BA3840">
      <w:pPr>
        <w:tabs>
          <w:tab w:val="left" w:pos="8430"/>
        </w:tabs>
        <w:spacing w:after="0" w:line="276" w:lineRule="auto"/>
        <w:jc w:val="both"/>
        <w:rPr>
          <w:rFonts w:ascii="Tahoma" w:hAnsi="Tahoma" w:cs="Tahoma"/>
          <w:sz w:val="24"/>
          <w:szCs w:val="24"/>
        </w:rPr>
      </w:pPr>
      <w:r w:rsidRPr="00570AA9">
        <w:rPr>
          <w:rFonts w:ascii="Tahoma" w:hAnsi="Tahoma" w:cs="Tahoma"/>
          <w:sz w:val="24"/>
          <w:szCs w:val="24"/>
        </w:rPr>
        <w:tab/>
      </w:r>
    </w:p>
    <w:sectPr w:rsidR="00A552FE" w:rsidRPr="00570AA9" w:rsidSect="00E871A9">
      <w:footerReference w:type="default" r:id="rId10"/>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5D0" w:rsidRDefault="001155D0" w:rsidP="00947963">
      <w:pPr>
        <w:spacing w:after="0" w:line="240" w:lineRule="auto"/>
      </w:pPr>
      <w:r>
        <w:separator/>
      </w:r>
    </w:p>
  </w:endnote>
  <w:endnote w:type="continuationSeparator" w:id="0">
    <w:p w:rsidR="001155D0" w:rsidRDefault="001155D0"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925CB5">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360C46">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360C46">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5D0" w:rsidRDefault="001155D0" w:rsidP="00947963">
      <w:pPr>
        <w:spacing w:after="0" w:line="240" w:lineRule="auto"/>
      </w:pPr>
      <w:r>
        <w:separator/>
      </w:r>
    </w:p>
  </w:footnote>
  <w:footnote w:type="continuationSeparator" w:id="0">
    <w:p w:rsidR="001155D0" w:rsidRDefault="001155D0"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11.25pt;height:11.25pt" o:bullet="t">
        <v:imagedata r:id="rId1" o:title="mso2D23"/>
      </v:shape>
    </w:pict>
  </w:numPicBullet>
  <w:numPicBullet w:numPicBulletId="1">
    <w:pict>
      <v:shape id="_x0000_i1158" type="#_x0000_t75" style="width:11.25pt;height:11.25pt" o:bullet="t">
        <v:imagedata r:id="rId2" o:title="mso6A90"/>
      </v:shape>
    </w:pict>
  </w:numPicBullet>
  <w:abstractNum w:abstractNumId="0">
    <w:nsid w:val="0585675D"/>
    <w:multiLevelType w:val="hybridMultilevel"/>
    <w:tmpl w:val="FAD8B63A"/>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DB6363"/>
    <w:multiLevelType w:val="multilevel"/>
    <w:tmpl w:val="32D4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A20C8"/>
    <w:multiLevelType w:val="hybridMultilevel"/>
    <w:tmpl w:val="837001E0"/>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0CB812BD"/>
    <w:multiLevelType w:val="hybridMultilevel"/>
    <w:tmpl w:val="34B08F3A"/>
    <w:lvl w:ilvl="0" w:tplc="04090007">
      <w:start w:val="1"/>
      <w:numFmt w:val="bullet"/>
      <w:lvlText w:val=""/>
      <w:lvlPicBulletId w:val="1"/>
      <w:lvlJc w:val="left"/>
      <w:pPr>
        <w:ind w:left="360" w:hanging="360"/>
      </w:pPr>
      <w:rPr>
        <w:rFonts w:ascii="Symbol" w:hAnsi="Symbo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7F5D47"/>
    <w:multiLevelType w:val="hybridMultilevel"/>
    <w:tmpl w:val="2DF0A582"/>
    <w:lvl w:ilvl="0" w:tplc="04090007">
      <w:start w:val="1"/>
      <w:numFmt w:val="bullet"/>
      <w:lvlText w:val=""/>
      <w:lvlPicBulletId w:val="1"/>
      <w:lvlJc w:val="left"/>
      <w:pPr>
        <w:ind w:left="450" w:hanging="360"/>
      </w:pPr>
      <w:rPr>
        <w:rFonts w:ascii="Symbol" w:hAnsi="Symbol" w:hint="default"/>
      </w:rPr>
    </w:lvl>
    <w:lvl w:ilvl="1" w:tplc="0409000B">
      <w:start w:val="1"/>
      <w:numFmt w:val="bullet"/>
      <w:lvlText w:val=""/>
      <w:lvlJc w:val="left"/>
      <w:pPr>
        <w:ind w:left="1170" w:hanging="360"/>
      </w:pPr>
      <w:rPr>
        <w:rFonts w:ascii="Wingdings" w:hAnsi="Wingdings"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0205BAC"/>
    <w:multiLevelType w:val="hybridMultilevel"/>
    <w:tmpl w:val="C1C095EC"/>
    <w:lvl w:ilvl="0" w:tplc="04090007">
      <w:start w:val="1"/>
      <w:numFmt w:val="bullet"/>
      <w:lvlText w:val=""/>
      <w:lvlPicBulletId w:val="1"/>
      <w:lvlJc w:val="left"/>
      <w:pPr>
        <w:ind w:left="450" w:hanging="360"/>
      </w:pPr>
      <w:rPr>
        <w:rFonts w:ascii="Symbol" w:hAnsi="Symbol" w:hint="default"/>
      </w:rPr>
    </w:lvl>
    <w:lvl w:ilvl="1" w:tplc="0409000B">
      <w:start w:val="1"/>
      <w:numFmt w:val="bullet"/>
      <w:lvlText w:val=""/>
      <w:lvlJc w:val="left"/>
      <w:pPr>
        <w:ind w:left="1170" w:hanging="360"/>
      </w:pPr>
      <w:rPr>
        <w:rFonts w:ascii="Wingdings" w:hAnsi="Wingdings"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13E27523"/>
    <w:multiLevelType w:val="hybridMultilevel"/>
    <w:tmpl w:val="FEA8F95E"/>
    <w:lvl w:ilvl="0" w:tplc="042A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647B16"/>
    <w:multiLevelType w:val="hybridMultilevel"/>
    <w:tmpl w:val="A336C0EE"/>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297388"/>
    <w:multiLevelType w:val="hybridMultilevel"/>
    <w:tmpl w:val="2EA27276"/>
    <w:lvl w:ilvl="0" w:tplc="91AACFA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A444C"/>
    <w:multiLevelType w:val="hybridMultilevel"/>
    <w:tmpl w:val="597E8EA2"/>
    <w:lvl w:ilvl="0" w:tplc="018A67D4">
      <w:start w:val="8"/>
      <w:numFmt w:val="bullet"/>
      <w:lvlText w:val="-"/>
      <w:lvlJc w:val="left"/>
      <w:pPr>
        <w:ind w:left="900" w:hanging="360"/>
      </w:pPr>
      <w:rPr>
        <w:rFonts w:ascii="Cambria" w:eastAsia="Calibri" w:hAnsi="Cambria"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20533DF2"/>
    <w:multiLevelType w:val="hybridMultilevel"/>
    <w:tmpl w:val="8F08B598"/>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DE283B"/>
    <w:multiLevelType w:val="hybridMultilevel"/>
    <w:tmpl w:val="15F6FCD2"/>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nsid w:val="29E04002"/>
    <w:multiLevelType w:val="hybridMultilevel"/>
    <w:tmpl w:val="57B66EDA"/>
    <w:lvl w:ilvl="0" w:tplc="CE447BD6">
      <w:start w:val="1"/>
      <w:numFmt w:val="bullet"/>
      <w:lvlText w:val=""/>
      <w:lvlPicBulletId w:val="1"/>
      <w:lvlJc w:val="left"/>
      <w:pPr>
        <w:ind w:left="360" w:hanging="360"/>
      </w:pPr>
      <w:rPr>
        <w:rFonts w:ascii="Symbol" w:hAnsi="Symbol" w:hint="default"/>
        <w:lang w:val="vi-VN"/>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31A41F16"/>
    <w:multiLevelType w:val="hybridMultilevel"/>
    <w:tmpl w:val="D4C62B4C"/>
    <w:lvl w:ilvl="0" w:tplc="04090007">
      <w:start w:val="1"/>
      <w:numFmt w:val="bullet"/>
      <w:lvlText w:val=""/>
      <w:lvlPicBulletId w:val="1"/>
      <w:lvlJc w:val="left"/>
      <w:pPr>
        <w:ind w:left="450" w:hanging="360"/>
      </w:pPr>
      <w:rPr>
        <w:rFonts w:ascii="Symbol" w:hAnsi="Symbol" w:hint="default"/>
      </w:rPr>
    </w:lvl>
    <w:lvl w:ilvl="1" w:tplc="0409000B">
      <w:start w:val="1"/>
      <w:numFmt w:val="bullet"/>
      <w:lvlText w:val=""/>
      <w:lvlJc w:val="left"/>
      <w:pPr>
        <w:ind w:left="1170" w:hanging="360"/>
      </w:pPr>
      <w:rPr>
        <w:rFonts w:ascii="Wingdings" w:hAnsi="Wingdings"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343A50E3"/>
    <w:multiLevelType w:val="hybridMultilevel"/>
    <w:tmpl w:val="CCFEC18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0A4754"/>
    <w:multiLevelType w:val="hybridMultilevel"/>
    <w:tmpl w:val="27962020"/>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nsid w:val="3A1A49D0"/>
    <w:multiLevelType w:val="hybridMultilevel"/>
    <w:tmpl w:val="0224994E"/>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3C7F1766"/>
    <w:multiLevelType w:val="hybridMultilevel"/>
    <w:tmpl w:val="B25266DC"/>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405D7F17"/>
    <w:multiLevelType w:val="hybridMultilevel"/>
    <w:tmpl w:val="CFF6A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B08CB"/>
    <w:multiLevelType w:val="hybridMultilevel"/>
    <w:tmpl w:val="70EC75B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8CC09A6"/>
    <w:multiLevelType w:val="hybridMultilevel"/>
    <w:tmpl w:val="9C026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FB7378"/>
    <w:multiLevelType w:val="hybridMultilevel"/>
    <w:tmpl w:val="729060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4E0D080A"/>
    <w:multiLevelType w:val="hybridMultilevel"/>
    <w:tmpl w:val="4AC61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1257AD"/>
    <w:multiLevelType w:val="hybridMultilevel"/>
    <w:tmpl w:val="B832D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036E86"/>
    <w:multiLevelType w:val="hybridMultilevel"/>
    <w:tmpl w:val="9FF88A08"/>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nsid w:val="55295AD4"/>
    <w:multiLevelType w:val="hybridMultilevel"/>
    <w:tmpl w:val="5FDA9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6">
    <w:nsid w:val="55A42E1C"/>
    <w:multiLevelType w:val="hybridMultilevel"/>
    <w:tmpl w:val="C98EDAA2"/>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9111F99"/>
    <w:multiLevelType w:val="hybridMultilevel"/>
    <w:tmpl w:val="7B922E78"/>
    <w:lvl w:ilvl="0" w:tplc="04090007">
      <w:start w:val="1"/>
      <w:numFmt w:val="bullet"/>
      <w:lvlText w:val=""/>
      <w:lvlPicBulletId w:val="1"/>
      <w:lvlJc w:val="left"/>
      <w:pPr>
        <w:ind w:left="450" w:hanging="360"/>
      </w:pPr>
      <w:rPr>
        <w:rFonts w:ascii="Symbol" w:hAnsi="Symbol" w:hint="default"/>
      </w:rPr>
    </w:lvl>
    <w:lvl w:ilvl="1" w:tplc="0409000B">
      <w:start w:val="1"/>
      <w:numFmt w:val="bullet"/>
      <w:lvlText w:val=""/>
      <w:lvlJc w:val="left"/>
      <w:pPr>
        <w:ind w:left="1170" w:hanging="360"/>
      </w:pPr>
      <w:rPr>
        <w:rFonts w:ascii="Wingdings" w:hAnsi="Wingdings"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nsid w:val="599D1D69"/>
    <w:multiLevelType w:val="hybridMultilevel"/>
    <w:tmpl w:val="DDC461A2"/>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nsid w:val="5CAC0AA8"/>
    <w:multiLevelType w:val="hybridMultilevel"/>
    <w:tmpl w:val="DB40CA06"/>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nsid w:val="63836921"/>
    <w:multiLevelType w:val="hybridMultilevel"/>
    <w:tmpl w:val="C79676BE"/>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4A564F1"/>
    <w:multiLevelType w:val="hybridMultilevel"/>
    <w:tmpl w:val="8B1AD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A614C3"/>
    <w:multiLevelType w:val="hybridMultilevel"/>
    <w:tmpl w:val="6C5A3F6A"/>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nsid w:val="68E205AB"/>
    <w:multiLevelType w:val="hybridMultilevel"/>
    <w:tmpl w:val="138410AC"/>
    <w:lvl w:ilvl="0" w:tplc="FB4E8EA4">
      <w:start w:val="1"/>
      <w:numFmt w:val="bullet"/>
      <w:lvlText w:val=""/>
      <w:lvlJc w:val="left"/>
      <w:pPr>
        <w:ind w:left="900" w:hanging="360"/>
      </w:pPr>
      <w:rPr>
        <w:rFonts w:ascii="Webdings" w:hAnsi="Webdings" w:hint="default"/>
        <w:color w:val="000000" w:themeColor="text1"/>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6D040C14"/>
    <w:multiLevelType w:val="hybridMultilevel"/>
    <w:tmpl w:val="0ADA93BE"/>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5">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9F7323"/>
    <w:multiLevelType w:val="hybridMultilevel"/>
    <w:tmpl w:val="B13CFC6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9797A12"/>
    <w:multiLevelType w:val="hybridMultilevel"/>
    <w:tmpl w:val="52423F38"/>
    <w:lvl w:ilvl="0" w:tplc="04090007">
      <w:start w:val="1"/>
      <w:numFmt w:val="bullet"/>
      <w:lvlText w:val=""/>
      <w:lvlPicBulletId w:val="1"/>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AAA1A58"/>
    <w:multiLevelType w:val="hybridMultilevel"/>
    <w:tmpl w:val="C2D855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0"/>
  </w:num>
  <w:num w:numId="3">
    <w:abstractNumId w:val="26"/>
  </w:num>
  <w:num w:numId="4">
    <w:abstractNumId w:val="12"/>
  </w:num>
  <w:num w:numId="5">
    <w:abstractNumId w:val="25"/>
  </w:num>
  <w:num w:numId="6">
    <w:abstractNumId w:val="2"/>
  </w:num>
  <w:num w:numId="7">
    <w:abstractNumId w:val="34"/>
  </w:num>
  <w:num w:numId="8">
    <w:abstractNumId w:val="24"/>
  </w:num>
  <w:num w:numId="9">
    <w:abstractNumId w:val="6"/>
  </w:num>
  <w:num w:numId="10">
    <w:abstractNumId w:val="15"/>
  </w:num>
  <w:num w:numId="11">
    <w:abstractNumId w:val="28"/>
  </w:num>
  <w:num w:numId="12">
    <w:abstractNumId w:val="32"/>
  </w:num>
  <w:num w:numId="13">
    <w:abstractNumId w:val="29"/>
  </w:num>
  <w:num w:numId="14">
    <w:abstractNumId w:val="11"/>
  </w:num>
  <w:num w:numId="15">
    <w:abstractNumId w:val="22"/>
  </w:num>
  <w:num w:numId="16">
    <w:abstractNumId w:val="19"/>
  </w:num>
  <w:num w:numId="17">
    <w:abstractNumId w:val="31"/>
  </w:num>
  <w:num w:numId="18">
    <w:abstractNumId w:val="21"/>
  </w:num>
  <w:num w:numId="19">
    <w:abstractNumId w:val="20"/>
  </w:num>
  <w:num w:numId="20">
    <w:abstractNumId w:val="18"/>
  </w:num>
  <w:num w:numId="21">
    <w:abstractNumId w:val="8"/>
  </w:num>
  <w:num w:numId="22">
    <w:abstractNumId w:val="23"/>
  </w:num>
  <w:num w:numId="23">
    <w:abstractNumId w:val="33"/>
  </w:num>
  <w:num w:numId="24">
    <w:abstractNumId w:val="16"/>
  </w:num>
  <w:num w:numId="25">
    <w:abstractNumId w:val="14"/>
  </w:num>
  <w:num w:numId="26">
    <w:abstractNumId w:val="35"/>
  </w:num>
  <w:num w:numId="27">
    <w:abstractNumId w:val="17"/>
  </w:num>
  <w:num w:numId="28">
    <w:abstractNumId w:val="36"/>
  </w:num>
  <w:num w:numId="29">
    <w:abstractNumId w:val="1"/>
  </w:num>
  <w:num w:numId="30">
    <w:abstractNumId w:val="9"/>
  </w:num>
  <w:num w:numId="31">
    <w:abstractNumId w:val="3"/>
  </w:num>
  <w:num w:numId="32">
    <w:abstractNumId w:val="27"/>
  </w:num>
  <w:num w:numId="33">
    <w:abstractNumId w:val="13"/>
  </w:num>
  <w:num w:numId="34">
    <w:abstractNumId w:val="4"/>
  </w:num>
  <w:num w:numId="35">
    <w:abstractNumId w:val="5"/>
  </w:num>
  <w:num w:numId="36">
    <w:abstractNumId w:val="7"/>
  </w:num>
  <w:num w:numId="37">
    <w:abstractNumId w:val="30"/>
  </w:num>
  <w:num w:numId="38">
    <w:abstractNumId w:val="0"/>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5"/>
    <w:rsid w:val="00025DC2"/>
    <w:rsid w:val="00043AB2"/>
    <w:rsid w:val="000A0298"/>
    <w:rsid w:val="000E1580"/>
    <w:rsid w:val="000F11E5"/>
    <w:rsid w:val="000F1C88"/>
    <w:rsid w:val="001155D0"/>
    <w:rsid w:val="00152EBD"/>
    <w:rsid w:val="001838C5"/>
    <w:rsid w:val="001A5D14"/>
    <w:rsid w:val="00360C0F"/>
    <w:rsid w:val="00360C46"/>
    <w:rsid w:val="004160AE"/>
    <w:rsid w:val="004405D4"/>
    <w:rsid w:val="00482BA2"/>
    <w:rsid w:val="004E44EE"/>
    <w:rsid w:val="00570AA9"/>
    <w:rsid w:val="006076C2"/>
    <w:rsid w:val="006B214C"/>
    <w:rsid w:val="006E2BA8"/>
    <w:rsid w:val="00704FFD"/>
    <w:rsid w:val="00710B4B"/>
    <w:rsid w:val="00715461"/>
    <w:rsid w:val="007C2002"/>
    <w:rsid w:val="007C4D1B"/>
    <w:rsid w:val="007C57B1"/>
    <w:rsid w:val="008E796E"/>
    <w:rsid w:val="00925CB5"/>
    <w:rsid w:val="0093668E"/>
    <w:rsid w:val="00947963"/>
    <w:rsid w:val="009721A8"/>
    <w:rsid w:val="00A220EA"/>
    <w:rsid w:val="00A552FE"/>
    <w:rsid w:val="00A809C3"/>
    <w:rsid w:val="00A82237"/>
    <w:rsid w:val="00A93AA4"/>
    <w:rsid w:val="00AC57C2"/>
    <w:rsid w:val="00B41D78"/>
    <w:rsid w:val="00BA3840"/>
    <w:rsid w:val="00BC3415"/>
    <w:rsid w:val="00C07E71"/>
    <w:rsid w:val="00C71433"/>
    <w:rsid w:val="00C8004D"/>
    <w:rsid w:val="00CF5BCE"/>
    <w:rsid w:val="00D81FCF"/>
    <w:rsid w:val="00DF3A97"/>
    <w:rsid w:val="00E15230"/>
    <w:rsid w:val="00E20FC7"/>
    <w:rsid w:val="00E871A9"/>
    <w:rsid w:val="00EE257C"/>
    <w:rsid w:val="00F021FF"/>
    <w:rsid w:val="00FD4530"/>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7C3A00-CA38-4D14-BC7A-B77F65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ListParagraph">
    <w:name w:val="List Paragraph"/>
    <w:basedOn w:val="Normal"/>
    <w:uiPriority w:val="34"/>
    <w:qFormat/>
    <w:rsid w:val="009721A8"/>
    <w:pPr>
      <w:suppressAutoHyphens/>
      <w:spacing w:after="0" w:line="240" w:lineRule="auto"/>
      <w:ind w:left="720"/>
      <w:contextualSpacing/>
    </w:pPr>
    <w:rPr>
      <w:rFonts w:ascii="Times New Roman" w:eastAsia="Times New Roman" w:hAnsi="Times New Roman"/>
      <w:sz w:val="24"/>
      <w:szCs w:val="24"/>
      <w:lang w:eastAsia="ar-SA"/>
    </w:rPr>
  </w:style>
  <w:style w:type="paragraph" w:styleId="BodyText">
    <w:name w:val="Body Text"/>
    <w:basedOn w:val="Normal"/>
    <w:link w:val="BodyTextChar"/>
    <w:uiPriority w:val="99"/>
    <w:semiHidden/>
    <w:unhideWhenUsed/>
    <w:rsid w:val="009721A8"/>
    <w:pPr>
      <w:spacing w:after="120" w:line="276"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semiHidden/>
    <w:rsid w:val="009721A8"/>
    <w:rPr>
      <w:rFonts w:asciiTheme="minorHAnsi" w:eastAsiaTheme="minorEastAsia" w:hAnsiTheme="minorHAnsi" w:cstheme="minorBidi"/>
      <w:sz w:val="22"/>
      <w:szCs w:val="22"/>
    </w:rPr>
  </w:style>
  <w:style w:type="character" w:styleId="Emphasis">
    <w:name w:val="Emphasis"/>
    <w:basedOn w:val="DefaultParagraphFont"/>
    <w:uiPriority w:val="20"/>
    <w:qFormat/>
    <w:rsid w:val="009721A8"/>
    <w:rPr>
      <w:b/>
      <w:bCs/>
      <w:i w:val="0"/>
      <w:iCs w:val="0"/>
    </w:rPr>
  </w:style>
  <w:style w:type="table" w:customStyle="1" w:styleId="TableGrid1">
    <w:name w:val="Table Grid1"/>
    <w:basedOn w:val="TableNormal"/>
    <w:next w:val="TableGrid"/>
    <w:uiPriority w:val="59"/>
    <w:rsid w:val="009721A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39"/>
    <w:rsid w:val="009721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F3A9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DF3A97"/>
    <w:rPr>
      <w:b/>
      <w:bCs/>
    </w:rPr>
  </w:style>
  <w:style w:type="character" w:customStyle="1" w:styleId="apple-converted-space">
    <w:name w:val="apple-converted-space"/>
    <w:rsid w:val="00482BA2"/>
  </w:style>
  <w:style w:type="paragraph" w:styleId="IntenseQuote">
    <w:name w:val="Intense Quote"/>
    <w:basedOn w:val="Normal"/>
    <w:next w:val="Normal"/>
    <w:link w:val="IntenseQuoteChar"/>
    <w:uiPriority w:val="30"/>
    <w:qFormat/>
    <w:rsid w:val="00482BA2"/>
    <w:pPr>
      <w:pBdr>
        <w:top w:val="dotted" w:sz="2" w:space="10" w:color="632423"/>
        <w:bottom w:val="dotted" w:sz="2" w:space="4" w:color="632423"/>
      </w:pBdr>
      <w:spacing w:before="160" w:after="200" w:line="360" w:lineRule="auto"/>
      <w:ind w:left="1440" w:right="1440"/>
    </w:pPr>
    <w:rPr>
      <w:rFonts w:ascii="Cambria" w:eastAsia="Times New Roman" w:hAnsi="Cambria"/>
      <w:b/>
      <w:caps/>
      <w:color w:val="622423"/>
      <w:spacing w:val="5"/>
      <w:szCs w:val="20"/>
      <w:lang w:val="x-none" w:eastAsia="zh-CN"/>
    </w:rPr>
  </w:style>
  <w:style w:type="character" w:customStyle="1" w:styleId="IntenseQuoteChar">
    <w:name w:val="Intense Quote Char"/>
    <w:basedOn w:val="DefaultParagraphFont"/>
    <w:link w:val="IntenseQuote"/>
    <w:uiPriority w:val="30"/>
    <w:rsid w:val="00482BA2"/>
    <w:rPr>
      <w:rFonts w:ascii="Cambria" w:eastAsia="Times New Roman" w:hAnsi="Cambria"/>
      <w:b/>
      <w:caps/>
      <w:color w:val="622423"/>
      <w:spacing w:val="5"/>
      <w:sz w:val="2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37556">
      <w:bodyDiv w:val="1"/>
      <w:marLeft w:val="0"/>
      <w:marRight w:val="0"/>
      <w:marTop w:val="0"/>
      <w:marBottom w:val="0"/>
      <w:divBdr>
        <w:top w:val="none" w:sz="0" w:space="0" w:color="auto"/>
        <w:left w:val="none" w:sz="0" w:space="0" w:color="auto"/>
        <w:bottom w:val="none" w:sz="0" w:space="0" w:color="auto"/>
        <w:right w:val="none" w:sz="0" w:space="0" w:color="auto"/>
      </w:divBdr>
    </w:div>
    <w:div w:id="270861400">
      <w:bodyDiv w:val="1"/>
      <w:marLeft w:val="0"/>
      <w:marRight w:val="0"/>
      <w:marTop w:val="0"/>
      <w:marBottom w:val="0"/>
      <w:divBdr>
        <w:top w:val="none" w:sz="0" w:space="0" w:color="auto"/>
        <w:left w:val="none" w:sz="0" w:space="0" w:color="auto"/>
        <w:bottom w:val="none" w:sz="0" w:space="0" w:color="auto"/>
        <w:right w:val="none" w:sz="0" w:space="0" w:color="auto"/>
      </w:divBdr>
    </w:div>
    <w:div w:id="278493931">
      <w:bodyDiv w:val="1"/>
      <w:marLeft w:val="0"/>
      <w:marRight w:val="0"/>
      <w:marTop w:val="0"/>
      <w:marBottom w:val="0"/>
      <w:divBdr>
        <w:top w:val="none" w:sz="0" w:space="0" w:color="auto"/>
        <w:left w:val="none" w:sz="0" w:space="0" w:color="auto"/>
        <w:bottom w:val="none" w:sz="0" w:space="0" w:color="auto"/>
        <w:right w:val="none" w:sz="0" w:space="0" w:color="auto"/>
      </w:divBdr>
    </w:div>
    <w:div w:id="380248485">
      <w:bodyDiv w:val="1"/>
      <w:marLeft w:val="0"/>
      <w:marRight w:val="0"/>
      <w:marTop w:val="0"/>
      <w:marBottom w:val="0"/>
      <w:divBdr>
        <w:top w:val="none" w:sz="0" w:space="0" w:color="auto"/>
        <w:left w:val="none" w:sz="0" w:space="0" w:color="auto"/>
        <w:bottom w:val="none" w:sz="0" w:space="0" w:color="auto"/>
        <w:right w:val="none" w:sz="0" w:space="0" w:color="auto"/>
      </w:divBdr>
    </w:div>
    <w:div w:id="469445267">
      <w:bodyDiv w:val="1"/>
      <w:marLeft w:val="0"/>
      <w:marRight w:val="0"/>
      <w:marTop w:val="0"/>
      <w:marBottom w:val="0"/>
      <w:divBdr>
        <w:top w:val="none" w:sz="0" w:space="0" w:color="auto"/>
        <w:left w:val="none" w:sz="0" w:space="0" w:color="auto"/>
        <w:bottom w:val="none" w:sz="0" w:space="0" w:color="auto"/>
        <w:right w:val="none" w:sz="0" w:space="0" w:color="auto"/>
      </w:divBdr>
    </w:div>
    <w:div w:id="498467372">
      <w:bodyDiv w:val="1"/>
      <w:marLeft w:val="0"/>
      <w:marRight w:val="0"/>
      <w:marTop w:val="0"/>
      <w:marBottom w:val="0"/>
      <w:divBdr>
        <w:top w:val="none" w:sz="0" w:space="0" w:color="auto"/>
        <w:left w:val="none" w:sz="0" w:space="0" w:color="auto"/>
        <w:bottom w:val="none" w:sz="0" w:space="0" w:color="auto"/>
        <w:right w:val="none" w:sz="0" w:space="0" w:color="auto"/>
      </w:divBdr>
    </w:div>
    <w:div w:id="625746173">
      <w:bodyDiv w:val="1"/>
      <w:marLeft w:val="0"/>
      <w:marRight w:val="0"/>
      <w:marTop w:val="0"/>
      <w:marBottom w:val="0"/>
      <w:divBdr>
        <w:top w:val="none" w:sz="0" w:space="0" w:color="auto"/>
        <w:left w:val="none" w:sz="0" w:space="0" w:color="auto"/>
        <w:bottom w:val="none" w:sz="0" w:space="0" w:color="auto"/>
        <w:right w:val="none" w:sz="0" w:space="0" w:color="auto"/>
      </w:divBdr>
    </w:div>
    <w:div w:id="631134255">
      <w:bodyDiv w:val="1"/>
      <w:marLeft w:val="0"/>
      <w:marRight w:val="0"/>
      <w:marTop w:val="0"/>
      <w:marBottom w:val="0"/>
      <w:divBdr>
        <w:top w:val="none" w:sz="0" w:space="0" w:color="auto"/>
        <w:left w:val="none" w:sz="0" w:space="0" w:color="auto"/>
        <w:bottom w:val="none" w:sz="0" w:space="0" w:color="auto"/>
        <w:right w:val="none" w:sz="0" w:space="0" w:color="auto"/>
      </w:divBdr>
    </w:div>
    <w:div w:id="820581158">
      <w:bodyDiv w:val="1"/>
      <w:marLeft w:val="0"/>
      <w:marRight w:val="0"/>
      <w:marTop w:val="0"/>
      <w:marBottom w:val="0"/>
      <w:divBdr>
        <w:top w:val="none" w:sz="0" w:space="0" w:color="auto"/>
        <w:left w:val="none" w:sz="0" w:space="0" w:color="auto"/>
        <w:bottom w:val="none" w:sz="0" w:space="0" w:color="auto"/>
        <w:right w:val="none" w:sz="0" w:space="0" w:color="auto"/>
      </w:divBdr>
    </w:div>
    <w:div w:id="851838607">
      <w:bodyDiv w:val="1"/>
      <w:marLeft w:val="0"/>
      <w:marRight w:val="0"/>
      <w:marTop w:val="0"/>
      <w:marBottom w:val="0"/>
      <w:divBdr>
        <w:top w:val="none" w:sz="0" w:space="0" w:color="auto"/>
        <w:left w:val="none" w:sz="0" w:space="0" w:color="auto"/>
        <w:bottom w:val="none" w:sz="0" w:space="0" w:color="auto"/>
        <w:right w:val="none" w:sz="0" w:space="0" w:color="auto"/>
      </w:divBdr>
    </w:div>
    <w:div w:id="1139105197">
      <w:bodyDiv w:val="1"/>
      <w:marLeft w:val="0"/>
      <w:marRight w:val="0"/>
      <w:marTop w:val="0"/>
      <w:marBottom w:val="0"/>
      <w:divBdr>
        <w:top w:val="none" w:sz="0" w:space="0" w:color="auto"/>
        <w:left w:val="none" w:sz="0" w:space="0" w:color="auto"/>
        <w:bottom w:val="none" w:sz="0" w:space="0" w:color="auto"/>
        <w:right w:val="none" w:sz="0" w:space="0" w:color="auto"/>
      </w:divBdr>
    </w:div>
    <w:div w:id="1330905609">
      <w:bodyDiv w:val="1"/>
      <w:marLeft w:val="0"/>
      <w:marRight w:val="0"/>
      <w:marTop w:val="0"/>
      <w:marBottom w:val="0"/>
      <w:divBdr>
        <w:top w:val="none" w:sz="0" w:space="0" w:color="auto"/>
        <w:left w:val="none" w:sz="0" w:space="0" w:color="auto"/>
        <w:bottom w:val="none" w:sz="0" w:space="0" w:color="auto"/>
        <w:right w:val="none" w:sz="0" w:space="0" w:color="auto"/>
      </w:divBdr>
    </w:div>
    <w:div w:id="1396900232">
      <w:bodyDiv w:val="1"/>
      <w:marLeft w:val="0"/>
      <w:marRight w:val="0"/>
      <w:marTop w:val="0"/>
      <w:marBottom w:val="0"/>
      <w:divBdr>
        <w:top w:val="none" w:sz="0" w:space="0" w:color="auto"/>
        <w:left w:val="none" w:sz="0" w:space="0" w:color="auto"/>
        <w:bottom w:val="none" w:sz="0" w:space="0" w:color="auto"/>
        <w:right w:val="none" w:sz="0" w:space="0" w:color="auto"/>
      </w:divBdr>
    </w:div>
    <w:div w:id="1525829870">
      <w:bodyDiv w:val="1"/>
      <w:marLeft w:val="0"/>
      <w:marRight w:val="0"/>
      <w:marTop w:val="0"/>
      <w:marBottom w:val="0"/>
      <w:divBdr>
        <w:top w:val="none" w:sz="0" w:space="0" w:color="auto"/>
        <w:left w:val="none" w:sz="0" w:space="0" w:color="auto"/>
        <w:bottom w:val="none" w:sz="0" w:space="0" w:color="auto"/>
        <w:right w:val="none" w:sz="0" w:space="0" w:color="auto"/>
      </w:divBdr>
    </w:div>
    <w:div w:id="1556702308">
      <w:bodyDiv w:val="1"/>
      <w:marLeft w:val="0"/>
      <w:marRight w:val="0"/>
      <w:marTop w:val="0"/>
      <w:marBottom w:val="0"/>
      <w:divBdr>
        <w:top w:val="none" w:sz="0" w:space="0" w:color="auto"/>
        <w:left w:val="none" w:sz="0" w:space="0" w:color="auto"/>
        <w:bottom w:val="none" w:sz="0" w:space="0" w:color="auto"/>
        <w:right w:val="none" w:sz="0" w:space="0" w:color="auto"/>
      </w:divBdr>
    </w:div>
    <w:div w:id="2025353369">
      <w:bodyDiv w:val="1"/>
      <w:marLeft w:val="0"/>
      <w:marRight w:val="0"/>
      <w:marTop w:val="0"/>
      <w:marBottom w:val="0"/>
      <w:divBdr>
        <w:top w:val="none" w:sz="0" w:space="0" w:color="auto"/>
        <w:left w:val="none" w:sz="0" w:space="0" w:color="auto"/>
        <w:bottom w:val="none" w:sz="0" w:space="0" w:color="auto"/>
        <w:right w:val="none" w:sz="0" w:space="0" w:color="auto"/>
      </w:divBdr>
    </w:div>
    <w:div w:id="208864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5</cp:revision>
  <cp:lastPrinted>2018-11-15T10:23:00Z</cp:lastPrinted>
  <dcterms:created xsi:type="dcterms:W3CDTF">2019-03-15T09:03:00Z</dcterms:created>
  <dcterms:modified xsi:type="dcterms:W3CDTF">2019-03-15T10:06:00Z</dcterms:modified>
</cp:coreProperties>
</file>