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C81" w:rsidRPr="00392033" w:rsidRDefault="00370C81" w:rsidP="00392033">
      <w:pPr>
        <w:spacing w:after="0" w:line="276" w:lineRule="auto"/>
        <w:rPr>
          <w:rFonts w:ascii="Tahoma" w:hAnsi="Tahoma" w:cs="Tahoma"/>
          <w:b/>
          <w:color w:val="002060"/>
          <w:sz w:val="24"/>
          <w:szCs w:val="24"/>
        </w:rPr>
      </w:pPr>
      <w:r w:rsidRPr="00392033">
        <w:rPr>
          <w:rFonts w:ascii="Tahoma" w:hAnsi="Tahoma" w:cs="Tahoma"/>
          <w:noProof/>
          <w:color w:val="000000" w:themeColor="text1"/>
          <w:sz w:val="24"/>
          <w:szCs w:val="24"/>
        </w:rPr>
        <w:drawing>
          <wp:anchor distT="0" distB="0" distL="114300" distR="114300" simplePos="0" relativeHeight="251654144" behindDoc="0" locked="0" layoutInCell="1" allowOverlap="1" wp14:anchorId="24D0E502" wp14:editId="7CEE4607">
            <wp:simplePos x="0" y="0"/>
            <wp:positionH relativeFrom="margin">
              <wp:posOffset>-826770</wp:posOffset>
            </wp:positionH>
            <wp:positionV relativeFrom="margin">
              <wp:posOffset>-260985</wp:posOffset>
            </wp:positionV>
            <wp:extent cx="7524115" cy="1171575"/>
            <wp:effectExtent l="0" t="0" r="635" b="9525"/>
            <wp:wrapSquare wrapText="bothSides"/>
            <wp:docPr id="3" name="Picture 3" descr="C:\Users\Han\Desktop\LETTERHEAD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Desktop\LETTERHEAD V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11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0C81" w:rsidRPr="00392033" w:rsidRDefault="00370C81" w:rsidP="00392033">
      <w:pPr>
        <w:spacing w:after="0" w:line="276" w:lineRule="auto"/>
        <w:jc w:val="center"/>
        <w:rPr>
          <w:rFonts w:ascii="Tahoma" w:hAnsi="Tahoma" w:cs="Tahoma"/>
          <w:b/>
          <w:color w:val="002060"/>
          <w:sz w:val="24"/>
          <w:szCs w:val="24"/>
        </w:rPr>
      </w:pPr>
      <w:r w:rsidRPr="00392033">
        <w:rPr>
          <w:rFonts w:ascii="Tahoma" w:hAnsi="Tahoma" w:cs="Tahoma"/>
          <w:b/>
          <w:color w:val="002060"/>
          <w:sz w:val="24"/>
          <w:szCs w:val="24"/>
        </w:rPr>
        <w:t>CH</w:t>
      </w:r>
      <w:r w:rsidRPr="00392033">
        <w:rPr>
          <w:rFonts w:ascii="Tahoma" w:hAnsi="Tahoma" w:cs="Tahoma"/>
          <w:b/>
          <w:color w:val="002060"/>
          <w:sz w:val="24"/>
          <w:szCs w:val="24"/>
          <w:lang w:val="vi-VN"/>
        </w:rPr>
        <w:t>ƯƠNG TRÌNH DU LỊ</w:t>
      </w:r>
      <w:r w:rsidR="005838AA" w:rsidRPr="00392033">
        <w:rPr>
          <w:rFonts w:ascii="Tahoma" w:hAnsi="Tahoma" w:cs="Tahoma"/>
          <w:b/>
          <w:color w:val="002060"/>
          <w:sz w:val="24"/>
          <w:szCs w:val="24"/>
          <w:lang w:val="vi-VN"/>
        </w:rPr>
        <w:t>CH</w:t>
      </w:r>
      <w:r w:rsidR="00395113">
        <w:rPr>
          <w:rFonts w:ascii="Tahoma" w:hAnsi="Tahoma" w:cs="Tahoma"/>
          <w:b/>
          <w:color w:val="002060"/>
          <w:sz w:val="24"/>
          <w:szCs w:val="24"/>
        </w:rPr>
        <w:t xml:space="preserve"> HÀNH HƯƠNG ĐỨC PHẬT</w:t>
      </w:r>
      <w:r w:rsidR="005838AA" w:rsidRPr="00392033">
        <w:rPr>
          <w:rFonts w:ascii="Tahoma" w:hAnsi="Tahoma" w:cs="Tahoma"/>
          <w:b/>
          <w:color w:val="002060"/>
          <w:sz w:val="24"/>
          <w:szCs w:val="24"/>
        </w:rPr>
        <w:t xml:space="preserve"> – </w:t>
      </w:r>
      <w:r w:rsidR="00395113">
        <w:rPr>
          <w:rFonts w:ascii="Tahoma" w:hAnsi="Tahoma" w:cs="Tahoma"/>
          <w:b/>
          <w:color w:val="002060"/>
          <w:sz w:val="24"/>
          <w:szCs w:val="24"/>
        </w:rPr>
        <w:t>MYANMAR</w:t>
      </w:r>
    </w:p>
    <w:p w:rsidR="005E7985" w:rsidRPr="007E0400" w:rsidRDefault="00F308EF" w:rsidP="005E7985">
      <w:pPr>
        <w:spacing w:after="0" w:line="276" w:lineRule="auto"/>
        <w:jc w:val="center"/>
        <w:rPr>
          <w:rFonts w:ascii="Tahoma" w:hAnsi="Tahoma" w:cs="Tahoma"/>
          <w:b/>
          <w:color w:val="FF0000"/>
          <w:sz w:val="28"/>
          <w:szCs w:val="28"/>
          <w:shd w:val="clear" w:color="auto" w:fill="FFFFFF"/>
        </w:rPr>
      </w:pPr>
      <w:r>
        <w:rPr>
          <w:rFonts w:ascii="Tahoma" w:hAnsi="Tahoma" w:cs="Tahoma"/>
          <w:b/>
          <w:noProof/>
          <w:color w:val="FF0000"/>
          <w:sz w:val="28"/>
          <w:szCs w:val="28"/>
        </w:rPr>
        <w:drawing>
          <wp:anchor distT="0" distB="0" distL="114300" distR="114300" simplePos="0" relativeHeight="251658240" behindDoc="0" locked="0" layoutInCell="1" allowOverlap="1" wp14:anchorId="64174034" wp14:editId="6B07077E">
            <wp:simplePos x="0" y="0"/>
            <wp:positionH relativeFrom="column">
              <wp:posOffset>-893445</wp:posOffset>
            </wp:positionH>
            <wp:positionV relativeFrom="paragraph">
              <wp:posOffset>356738</wp:posOffset>
            </wp:positionV>
            <wp:extent cx="7719060" cy="20732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anm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9060" cy="20732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E7985" w:rsidRPr="007E0400">
        <w:rPr>
          <w:rFonts w:ascii="Tahoma" w:hAnsi="Tahoma" w:cs="Tahoma"/>
          <w:color w:val="FF0000"/>
          <w:sz w:val="28"/>
          <w:szCs w:val="28"/>
          <w:shd w:val="clear" w:color="auto" w:fill="FFFFFF"/>
        </w:rPr>
        <w:t xml:space="preserve"> </w:t>
      </w:r>
      <w:r w:rsidR="00914D3D">
        <w:rPr>
          <w:rFonts w:ascii="Tahoma" w:hAnsi="Tahoma" w:cs="Tahoma"/>
          <w:color w:val="FF0000"/>
          <w:sz w:val="28"/>
          <w:szCs w:val="28"/>
          <w:shd w:val="clear" w:color="auto" w:fill="FFFFFF"/>
        </w:rPr>
        <w:t>YANGON – BAGO – GOLDEN ROCK</w:t>
      </w:r>
    </w:p>
    <w:p w:rsidR="00786097" w:rsidRPr="005E7985" w:rsidRDefault="00786097" w:rsidP="005E7985">
      <w:pPr>
        <w:spacing w:after="0" w:line="276" w:lineRule="auto"/>
        <w:jc w:val="center"/>
        <w:rPr>
          <w:rFonts w:ascii="Tahoma" w:hAnsi="Tahoma" w:cs="Tahoma"/>
          <w:b/>
          <w:noProof/>
          <w:color w:val="FF0000"/>
          <w:sz w:val="28"/>
          <w:szCs w:val="28"/>
        </w:rPr>
      </w:pPr>
    </w:p>
    <w:p w:rsidR="00370C81" w:rsidRPr="00392033" w:rsidRDefault="00370C81" w:rsidP="00392033">
      <w:pPr>
        <w:spacing w:after="0" w:line="276" w:lineRule="auto"/>
        <w:jc w:val="right"/>
        <w:rPr>
          <w:rFonts w:ascii="Tahoma" w:hAnsi="Tahoma" w:cs="Tahoma"/>
          <w:b/>
          <w:i/>
          <w:color w:val="FF0000"/>
          <w:sz w:val="24"/>
          <w:szCs w:val="24"/>
        </w:rPr>
      </w:pPr>
      <w:r w:rsidRPr="00392033">
        <w:rPr>
          <w:rFonts w:ascii="Tahoma" w:hAnsi="Tahoma" w:cs="Tahoma"/>
          <w:b/>
          <w:i/>
          <w:color w:val="FF0000"/>
          <w:sz w:val="24"/>
          <w:szCs w:val="24"/>
        </w:rPr>
        <w:t>Thờ</w:t>
      </w:r>
      <w:r w:rsidR="00ED4186" w:rsidRPr="00392033">
        <w:rPr>
          <w:rFonts w:ascii="Tahoma" w:hAnsi="Tahoma" w:cs="Tahoma"/>
          <w:b/>
          <w:i/>
          <w:color w:val="FF0000"/>
          <w:sz w:val="24"/>
          <w:szCs w:val="24"/>
        </w:rPr>
        <w:t>i gian: 4 ngày 3</w:t>
      </w:r>
      <w:r w:rsidRPr="00392033">
        <w:rPr>
          <w:rFonts w:ascii="Tahoma" w:hAnsi="Tahoma" w:cs="Tahoma"/>
          <w:b/>
          <w:i/>
          <w:color w:val="FF0000"/>
          <w:sz w:val="24"/>
          <w:szCs w:val="24"/>
        </w:rPr>
        <w:t xml:space="preserve"> đêm.</w:t>
      </w:r>
    </w:p>
    <w:p w:rsidR="00370C81" w:rsidRPr="00392033" w:rsidRDefault="00370C81" w:rsidP="00392033">
      <w:pPr>
        <w:spacing w:after="0" w:line="276" w:lineRule="auto"/>
        <w:jc w:val="right"/>
        <w:rPr>
          <w:rFonts w:ascii="Tahoma" w:hAnsi="Tahoma" w:cs="Tahoma"/>
          <w:b/>
          <w:color w:val="FF0000"/>
          <w:sz w:val="24"/>
          <w:szCs w:val="24"/>
        </w:rPr>
      </w:pPr>
    </w:p>
    <w:tbl>
      <w:tblPr>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790"/>
        <w:gridCol w:w="2700"/>
        <w:gridCol w:w="3060"/>
      </w:tblGrid>
      <w:tr w:rsidR="006E10B4" w:rsidRPr="00392033" w:rsidTr="006E10B4">
        <w:trPr>
          <w:trHeight w:val="454"/>
          <w:jc w:val="center"/>
        </w:trPr>
        <w:tc>
          <w:tcPr>
            <w:tcW w:w="2605" w:type="dxa"/>
          </w:tcPr>
          <w:p w:rsidR="006E10B4" w:rsidRPr="00392033" w:rsidRDefault="005E7985" w:rsidP="004D4D25">
            <w:pPr>
              <w:spacing w:after="0" w:line="276" w:lineRule="auto"/>
              <w:ind w:right="-4"/>
              <w:textAlignment w:val="baseline"/>
              <w:rPr>
                <w:rFonts w:ascii="Tahoma" w:eastAsia="Times New Roman" w:hAnsi="Tahoma" w:cs="Tahoma"/>
                <w:b/>
                <w:sz w:val="24"/>
                <w:szCs w:val="24"/>
              </w:rPr>
            </w:pPr>
            <w:r>
              <w:rPr>
                <w:rFonts w:ascii="Tahoma" w:eastAsia="Times New Roman" w:hAnsi="Tahoma" w:cs="Tahoma"/>
                <w:b/>
                <w:sz w:val="24"/>
                <w:szCs w:val="24"/>
              </w:rPr>
              <w:t xml:space="preserve">Ngày đi: </w:t>
            </w:r>
            <w:r w:rsidR="006E10B4">
              <w:rPr>
                <w:rFonts w:ascii="Tahoma" w:eastAsia="Times New Roman" w:hAnsi="Tahoma" w:cs="Tahoma"/>
                <w:b/>
                <w:sz w:val="24"/>
                <w:szCs w:val="24"/>
              </w:rPr>
              <w:t>2019</w:t>
            </w:r>
          </w:p>
        </w:tc>
        <w:tc>
          <w:tcPr>
            <w:tcW w:w="2790" w:type="dxa"/>
            <w:shd w:val="clear" w:color="auto" w:fill="auto"/>
            <w:vAlign w:val="center"/>
          </w:tcPr>
          <w:p w:rsidR="006E10B4" w:rsidRPr="00392033" w:rsidRDefault="005E7985" w:rsidP="005E7985">
            <w:pPr>
              <w:spacing w:after="0" w:line="276" w:lineRule="auto"/>
              <w:ind w:right="-4"/>
              <w:textAlignment w:val="baseline"/>
              <w:rPr>
                <w:rFonts w:ascii="Tahoma" w:eastAsia="Times New Roman" w:hAnsi="Tahoma" w:cs="Tahoma"/>
                <w:b/>
                <w:sz w:val="24"/>
                <w:szCs w:val="24"/>
              </w:rPr>
            </w:pPr>
            <w:r w:rsidRPr="00395113">
              <w:rPr>
                <w:rFonts w:ascii="Tahoma" w:eastAsia="Times New Roman" w:hAnsi="Tahoma" w:cs="Tahoma"/>
                <w:b/>
                <w:sz w:val="24"/>
                <w:szCs w:val="24"/>
                <w:u w:val="single"/>
              </w:rPr>
              <w:t>Chuyến đi</w:t>
            </w:r>
            <w:r>
              <w:rPr>
                <w:rFonts w:ascii="Tahoma" w:eastAsia="Times New Roman" w:hAnsi="Tahoma" w:cs="Tahoma"/>
                <w:b/>
                <w:sz w:val="24"/>
                <w:szCs w:val="24"/>
              </w:rPr>
              <w:t>:</w:t>
            </w:r>
            <w:r w:rsidR="00395113">
              <w:rPr>
                <w:rFonts w:ascii="Tahoma" w:eastAsia="Times New Roman" w:hAnsi="Tahoma" w:cs="Tahoma"/>
                <w:b/>
                <w:sz w:val="24"/>
                <w:szCs w:val="24"/>
              </w:rPr>
              <w:t xml:space="preserve"> SGN-RGN</w:t>
            </w:r>
          </w:p>
        </w:tc>
        <w:tc>
          <w:tcPr>
            <w:tcW w:w="2700" w:type="dxa"/>
            <w:shd w:val="clear" w:color="auto" w:fill="auto"/>
            <w:vAlign w:val="center"/>
          </w:tcPr>
          <w:p w:rsidR="006E10B4" w:rsidRPr="00392033" w:rsidRDefault="006E10B4" w:rsidP="00D76529">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Chuyến bay:</w:t>
            </w:r>
            <w:r w:rsidR="004D4D25">
              <w:rPr>
                <w:rFonts w:ascii="Tahoma" w:eastAsia="Times New Roman" w:hAnsi="Tahoma" w:cs="Tahoma"/>
                <w:b/>
                <w:sz w:val="24"/>
                <w:szCs w:val="24"/>
              </w:rPr>
              <w:t xml:space="preserve"> </w:t>
            </w:r>
            <w:r w:rsidR="00D76529">
              <w:rPr>
                <w:rFonts w:ascii="Tahoma" w:eastAsia="Times New Roman" w:hAnsi="Tahoma" w:cs="Tahoma"/>
                <w:b/>
                <w:sz w:val="24"/>
                <w:szCs w:val="24"/>
              </w:rPr>
              <w:t>VN943</w:t>
            </w:r>
          </w:p>
        </w:tc>
        <w:tc>
          <w:tcPr>
            <w:tcW w:w="3060" w:type="dxa"/>
            <w:shd w:val="clear" w:color="auto" w:fill="auto"/>
            <w:vAlign w:val="center"/>
          </w:tcPr>
          <w:p w:rsidR="006E10B4" w:rsidRPr="00392033" w:rsidRDefault="006E10B4" w:rsidP="005E7985">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Giờ bay:</w:t>
            </w:r>
            <w:r w:rsidRPr="00392033">
              <w:rPr>
                <w:rFonts w:ascii="Tahoma" w:eastAsia="Times New Roman" w:hAnsi="Tahoma" w:cs="Tahoma"/>
                <w:b/>
                <w:sz w:val="24"/>
                <w:szCs w:val="24"/>
              </w:rPr>
              <w:t xml:space="preserve"> </w:t>
            </w:r>
            <w:r w:rsidR="00D76529">
              <w:rPr>
                <w:rFonts w:ascii="Tahoma" w:eastAsia="Times New Roman" w:hAnsi="Tahoma" w:cs="Tahoma"/>
                <w:b/>
                <w:sz w:val="24"/>
                <w:szCs w:val="24"/>
              </w:rPr>
              <w:t>09:20</w:t>
            </w:r>
            <w:r w:rsidR="00A9539C">
              <w:rPr>
                <w:rFonts w:ascii="Tahoma" w:eastAsia="Times New Roman" w:hAnsi="Tahoma" w:cs="Tahoma"/>
                <w:b/>
                <w:sz w:val="24"/>
                <w:szCs w:val="24"/>
              </w:rPr>
              <w:t xml:space="preserve"> </w:t>
            </w:r>
            <w:r w:rsidR="004D4D25">
              <w:rPr>
                <w:rFonts w:ascii="Tahoma" w:eastAsia="Times New Roman" w:hAnsi="Tahoma" w:cs="Tahoma"/>
                <w:b/>
                <w:sz w:val="24"/>
                <w:szCs w:val="24"/>
              </w:rPr>
              <w:t>–</w:t>
            </w:r>
            <w:r w:rsidR="00A9539C">
              <w:rPr>
                <w:rFonts w:ascii="Tahoma" w:eastAsia="Times New Roman" w:hAnsi="Tahoma" w:cs="Tahoma"/>
                <w:b/>
                <w:sz w:val="24"/>
                <w:szCs w:val="24"/>
              </w:rPr>
              <w:t xml:space="preserve"> </w:t>
            </w:r>
            <w:r w:rsidR="00D76529">
              <w:rPr>
                <w:rFonts w:ascii="Tahoma" w:eastAsia="Times New Roman" w:hAnsi="Tahoma" w:cs="Tahoma"/>
                <w:b/>
                <w:sz w:val="24"/>
                <w:szCs w:val="24"/>
              </w:rPr>
              <w:t>11:</w:t>
            </w:r>
            <w:r w:rsidR="004D4D25">
              <w:rPr>
                <w:rFonts w:ascii="Tahoma" w:eastAsia="Times New Roman" w:hAnsi="Tahoma" w:cs="Tahoma"/>
                <w:b/>
                <w:sz w:val="24"/>
                <w:szCs w:val="24"/>
              </w:rPr>
              <w:t>0</w:t>
            </w:r>
            <w:r w:rsidR="00D76529">
              <w:rPr>
                <w:rFonts w:ascii="Tahoma" w:eastAsia="Times New Roman" w:hAnsi="Tahoma" w:cs="Tahoma"/>
                <w:b/>
                <w:sz w:val="24"/>
                <w:szCs w:val="24"/>
              </w:rPr>
              <w:t>5</w:t>
            </w:r>
          </w:p>
        </w:tc>
      </w:tr>
      <w:tr w:rsidR="006E10B4" w:rsidRPr="00392033" w:rsidTr="006E10B4">
        <w:trPr>
          <w:trHeight w:val="454"/>
          <w:jc w:val="center"/>
        </w:trPr>
        <w:tc>
          <w:tcPr>
            <w:tcW w:w="2605" w:type="dxa"/>
          </w:tcPr>
          <w:p w:rsidR="006E10B4" w:rsidRPr="00392033" w:rsidRDefault="006E10B4" w:rsidP="004D4D25">
            <w:pPr>
              <w:spacing w:after="0" w:line="276" w:lineRule="auto"/>
              <w:ind w:right="-4"/>
              <w:textAlignment w:val="baseline"/>
              <w:rPr>
                <w:rFonts w:ascii="Tahoma" w:eastAsia="Times New Roman" w:hAnsi="Tahoma" w:cs="Tahoma"/>
                <w:b/>
                <w:sz w:val="24"/>
                <w:szCs w:val="24"/>
                <w:u w:val="single"/>
              </w:rPr>
            </w:pPr>
            <w:r>
              <w:rPr>
                <w:rFonts w:ascii="Tahoma" w:eastAsia="Times New Roman" w:hAnsi="Tahoma" w:cs="Tahoma"/>
                <w:b/>
                <w:sz w:val="24"/>
                <w:szCs w:val="24"/>
                <w:u w:val="single"/>
              </w:rPr>
              <w:t>Ngày về: 2019</w:t>
            </w:r>
          </w:p>
        </w:tc>
        <w:tc>
          <w:tcPr>
            <w:tcW w:w="2790" w:type="dxa"/>
            <w:shd w:val="clear" w:color="auto" w:fill="auto"/>
            <w:vAlign w:val="center"/>
          </w:tcPr>
          <w:p w:rsidR="006E10B4" w:rsidRPr="00392033" w:rsidRDefault="005E7985" w:rsidP="00392033">
            <w:pPr>
              <w:spacing w:after="0" w:line="276" w:lineRule="auto"/>
              <w:ind w:right="-4"/>
              <w:textAlignment w:val="baseline"/>
              <w:rPr>
                <w:rFonts w:ascii="Tahoma" w:eastAsia="Times New Roman" w:hAnsi="Tahoma" w:cs="Tahoma"/>
                <w:b/>
                <w:sz w:val="24"/>
                <w:szCs w:val="24"/>
              </w:rPr>
            </w:pPr>
            <w:r>
              <w:rPr>
                <w:rFonts w:ascii="Tahoma" w:eastAsia="Times New Roman" w:hAnsi="Tahoma" w:cs="Tahoma"/>
                <w:b/>
                <w:sz w:val="24"/>
                <w:szCs w:val="24"/>
                <w:u w:val="single"/>
              </w:rPr>
              <w:t>Chuyến về:</w:t>
            </w:r>
            <w:r w:rsidR="00395113">
              <w:rPr>
                <w:rFonts w:ascii="Tahoma" w:eastAsia="Times New Roman" w:hAnsi="Tahoma" w:cs="Tahoma"/>
                <w:b/>
                <w:sz w:val="24"/>
                <w:szCs w:val="24"/>
                <w:u w:val="single"/>
              </w:rPr>
              <w:t xml:space="preserve"> </w:t>
            </w:r>
            <w:r w:rsidR="00395113" w:rsidRPr="00395113">
              <w:rPr>
                <w:rFonts w:ascii="Tahoma" w:eastAsia="Times New Roman" w:hAnsi="Tahoma" w:cs="Tahoma"/>
                <w:b/>
                <w:sz w:val="24"/>
                <w:szCs w:val="24"/>
              </w:rPr>
              <w:t>RGN</w:t>
            </w:r>
            <w:r w:rsidR="004D4D25" w:rsidRPr="00395113">
              <w:rPr>
                <w:rFonts w:ascii="Tahoma" w:eastAsia="Times New Roman" w:hAnsi="Tahoma" w:cs="Tahoma"/>
                <w:b/>
                <w:sz w:val="24"/>
                <w:szCs w:val="24"/>
              </w:rPr>
              <w:t>-SGN</w:t>
            </w:r>
          </w:p>
        </w:tc>
        <w:tc>
          <w:tcPr>
            <w:tcW w:w="2700" w:type="dxa"/>
            <w:shd w:val="clear" w:color="auto" w:fill="auto"/>
            <w:vAlign w:val="center"/>
          </w:tcPr>
          <w:p w:rsidR="006E10B4" w:rsidRPr="00392033" w:rsidRDefault="006E10B4" w:rsidP="005E7985">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Chuyến bay:</w:t>
            </w:r>
            <w:r w:rsidRPr="00392033">
              <w:rPr>
                <w:rFonts w:ascii="Tahoma" w:eastAsia="Times New Roman" w:hAnsi="Tahoma" w:cs="Tahoma"/>
                <w:b/>
                <w:sz w:val="24"/>
                <w:szCs w:val="24"/>
              </w:rPr>
              <w:t xml:space="preserve"> </w:t>
            </w:r>
            <w:r w:rsidR="00D76529">
              <w:rPr>
                <w:rFonts w:ascii="Tahoma" w:eastAsia="Times New Roman" w:hAnsi="Tahoma" w:cs="Tahoma"/>
                <w:b/>
                <w:sz w:val="24"/>
                <w:szCs w:val="24"/>
              </w:rPr>
              <w:t>VN942</w:t>
            </w:r>
          </w:p>
        </w:tc>
        <w:tc>
          <w:tcPr>
            <w:tcW w:w="3060" w:type="dxa"/>
            <w:shd w:val="clear" w:color="auto" w:fill="auto"/>
            <w:vAlign w:val="center"/>
          </w:tcPr>
          <w:p w:rsidR="006E10B4" w:rsidRPr="00392033" w:rsidRDefault="006E10B4" w:rsidP="005E7985">
            <w:pPr>
              <w:spacing w:after="0" w:line="276" w:lineRule="auto"/>
              <w:ind w:right="-4"/>
              <w:textAlignment w:val="baseline"/>
              <w:rPr>
                <w:rFonts w:ascii="Tahoma" w:eastAsia="Times New Roman" w:hAnsi="Tahoma" w:cs="Tahoma"/>
                <w:b/>
                <w:sz w:val="24"/>
                <w:szCs w:val="24"/>
              </w:rPr>
            </w:pPr>
            <w:r w:rsidRPr="00392033">
              <w:rPr>
                <w:rFonts w:ascii="Tahoma" w:eastAsia="Times New Roman" w:hAnsi="Tahoma" w:cs="Tahoma"/>
                <w:b/>
                <w:sz w:val="24"/>
                <w:szCs w:val="24"/>
                <w:u w:val="single"/>
              </w:rPr>
              <w:t>Giờ bay:</w:t>
            </w:r>
            <w:r w:rsidRPr="00392033">
              <w:rPr>
                <w:rFonts w:ascii="Tahoma" w:eastAsia="Times New Roman" w:hAnsi="Tahoma" w:cs="Tahoma"/>
                <w:b/>
                <w:sz w:val="24"/>
                <w:szCs w:val="24"/>
              </w:rPr>
              <w:t xml:space="preserve"> </w:t>
            </w:r>
            <w:r w:rsidR="00D76529">
              <w:rPr>
                <w:rFonts w:ascii="Tahoma" w:eastAsia="Times New Roman" w:hAnsi="Tahoma" w:cs="Tahoma"/>
                <w:b/>
                <w:sz w:val="24"/>
                <w:szCs w:val="24"/>
              </w:rPr>
              <w:t>12:10 – 15:0</w:t>
            </w:r>
            <w:r w:rsidR="00A9539C">
              <w:rPr>
                <w:rFonts w:ascii="Tahoma" w:eastAsia="Times New Roman" w:hAnsi="Tahoma" w:cs="Tahoma"/>
                <w:b/>
                <w:sz w:val="24"/>
                <w:szCs w:val="24"/>
              </w:rPr>
              <w:t>5</w:t>
            </w:r>
          </w:p>
        </w:tc>
      </w:tr>
      <w:tr w:rsidR="006E10B4" w:rsidRPr="00392033" w:rsidTr="006E10B4">
        <w:trPr>
          <w:trHeight w:val="454"/>
          <w:jc w:val="center"/>
        </w:trPr>
        <w:tc>
          <w:tcPr>
            <w:tcW w:w="2605" w:type="dxa"/>
          </w:tcPr>
          <w:p w:rsidR="006E10B4" w:rsidRPr="00392033" w:rsidRDefault="006E10B4" w:rsidP="00392033">
            <w:pPr>
              <w:spacing w:after="0" w:line="276" w:lineRule="auto"/>
              <w:ind w:right="-4"/>
              <w:jc w:val="center"/>
              <w:textAlignment w:val="baseline"/>
              <w:rPr>
                <w:rFonts w:ascii="Tahoma" w:eastAsia="Times New Roman" w:hAnsi="Tahoma" w:cs="Tahoma"/>
                <w:b/>
                <w:color w:val="C00000"/>
                <w:sz w:val="24"/>
                <w:szCs w:val="24"/>
              </w:rPr>
            </w:pPr>
            <w:r w:rsidRPr="00392033">
              <w:rPr>
                <w:rFonts w:ascii="Tahoma" w:eastAsia="Times New Roman" w:hAnsi="Tahoma" w:cs="Tahoma"/>
                <w:b/>
                <w:color w:val="C00000"/>
                <w:sz w:val="24"/>
                <w:szCs w:val="24"/>
              </w:rPr>
              <w:t>HÃNG HÀNG KHÔNG</w:t>
            </w:r>
          </w:p>
        </w:tc>
        <w:tc>
          <w:tcPr>
            <w:tcW w:w="8550" w:type="dxa"/>
            <w:gridSpan w:val="3"/>
            <w:shd w:val="clear" w:color="auto" w:fill="auto"/>
            <w:vAlign w:val="center"/>
          </w:tcPr>
          <w:p w:rsidR="006E10B4" w:rsidRPr="00392033" w:rsidRDefault="00D76529" w:rsidP="00392033">
            <w:pPr>
              <w:spacing w:after="0" w:line="276" w:lineRule="auto"/>
              <w:ind w:right="-4"/>
              <w:jc w:val="center"/>
              <w:textAlignment w:val="baseline"/>
              <w:rPr>
                <w:rFonts w:ascii="Tahoma" w:eastAsia="Times New Roman" w:hAnsi="Tahoma" w:cs="Tahoma"/>
                <w:b/>
                <w:sz w:val="24"/>
                <w:szCs w:val="24"/>
              </w:rPr>
            </w:pPr>
            <w:r>
              <w:rPr>
                <w:rFonts w:ascii="Tahoma" w:eastAsia="Times New Roman" w:hAnsi="Tahoma" w:cs="Tahoma"/>
                <w:b/>
                <w:sz w:val="24"/>
                <w:szCs w:val="24"/>
              </w:rPr>
              <w:t>Vietnam</w:t>
            </w:r>
            <w:r w:rsidR="00A9539C">
              <w:rPr>
                <w:rFonts w:ascii="Tahoma" w:eastAsia="Times New Roman" w:hAnsi="Tahoma" w:cs="Tahoma"/>
                <w:b/>
                <w:sz w:val="24"/>
                <w:szCs w:val="24"/>
              </w:rPr>
              <w:t>A</w:t>
            </w:r>
            <w:r w:rsidR="004D4D25">
              <w:rPr>
                <w:rFonts w:ascii="Tahoma" w:eastAsia="Times New Roman" w:hAnsi="Tahoma" w:cs="Tahoma"/>
                <w:b/>
                <w:sz w:val="24"/>
                <w:szCs w:val="24"/>
              </w:rPr>
              <w:t>irline</w:t>
            </w:r>
          </w:p>
        </w:tc>
      </w:tr>
      <w:tr w:rsidR="006E10B4" w:rsidRPr="00392033" w:rsidTr="006E10B4">
        <w:trPr>
          <w:trHeight w:val="743"/>
          <w:jc w:val="center"/>
        </w:trPr>
        <w:tc>
          <w:tcPr>
            <w:tcW w:w="2605" w:type="dxa"/>
          </w:tcPr>
          <w:p w:rsidR="006E10B4" w:rsidRPr="00392033" w:rsidRDefault="00A9539C" w:rsidP="00392033">
            <w:pPr>
              <w:spacing w:after="0" w:line="276" w:lineRule="auto"/>
              <w:ind w:right="-4"/>
              <w:jc w:val="center"/>
              <w:textAlignment w:val="baseline"/>
              <w:rPr>
                <w:rFonts w:ascii="Tahoma" w:eastAsia="Times New Roman" w:hAnsi="Tahoma" w:cs="Tahoma"/>
                <w:b/>
                <w:color w:val="C00000"/>
                <w:sz w:val="24"/>
                <w:szCs w:val="24"/>
              </w:rPr>
            </w:pPr>
            <w:r>
              <w:rPr>
                <w:rFonts w:ascii="Tahoma" w:eastAsia="Times New Roman" w:hAnsi="Tahoma" w:cs="Tahoma"/>
                <w:b/>
                <w:color w:val="C00000"/>
                <w:sz w:val="24"/>
                <w:szCs w:val="24"/>
              </w:rPr>
              <w:t>GIÁ TOUR HOTEL 3</w:t>
            </w:r>
            <w:r w:rsidR="006E10B4" w:rsidRPr="00392033">
              <w:rPr>
                <w:rFonts w:ascii="Tahoma" w:eastAsia="Times New Roman" w:hAnsi="Tahoma" w:cs="Tahoma"/>
                <w:b/>
                <w:color w:val="C00000"/>
                <w:sz w:val="24"/>
                <w:szCs w:val="24"/>
              </w:rPr>
              <w:t>*</w:t>
            </w:r>
          </w:p>
        </w:tc>
        <w:tc>
          <w:tcPr>
            <w:tcW w:w="8550" w:type="dxa"/>
            <w:gridSpan w:val="3"/>
            <w:shd w:val="clear" w:color="auto" w:fill="auto"/>
            <w:vAlign w:val="center"/>
          </w:tcPr>
          <w:p w:rsidR="006E10B4" w:rsidRDefault="006E10B4" w:rsidP="00392033">
            <w:pPr>
              <w:spacing w:after="0" w:line="276" w:lineRule="auto"/>
              <w:ind w:right="-4"/>
              <w:jc w:val="center"/>
              <w:textAlignment w:val="baseline"/>
              <w:rPr>
                <w:rFonts w:ascii="Tahoma" w:eastAsia="Times New Roman" w:hAnsi="Tahoma" w:cs="Tahoma"/>
                <w:b/>
                <w:color w:val="C00000"/>
                <w:sz w:val="24"/>
                <w:szCs w:val="24"/>
              </w:rPr>
            </w:pPr>
          </w:p>
          <w:p w:rsidR="006E10B4" w:rsidRPr="00036CBA" w:rsidRDefault="004D4D25" w:rsidP="00392033">
            <w:pPr>
              <w:spacing w:after="0" w:line="276" w:lineRule="auto"/>
              <w:ind w:right="-4"/>
              <w:jc w:val="center"/>
              <w:textAlignment w:val="baseline"/>
              <w:rPr>
                <w:rFonts w:ascii="Tahoma" w:eastAsia="Times New Roman" w:hAnsi="Tahoma" w:cs="Tahoma"/>
                <w:b/>
                <w:color w:val="C00000"/>
                <w:sz w:val="28"/>
                <w:szCs w:val="28"/>
              </w:rPr>
            </w:pPr>
            <w:r>
              <w:rPr>
                <w:rFonts w:ascii="Tahoma" w:eastAsia="Times New Roman" w:hAnsi="Tahoma" w:cs="Tahoma"/>
                <w:b/>
                <w:color w:val="C00000"/>
                <w:sz w:val="28"/>
                <w:szCs w:val="28"/>
              </w:rPr>
              <w:t>Liên hệ đặt tour</w:t>
            </w:r>
          </w:p>
          <w:p w:rsidR="006E10B4" w:rsidRPr="00392033" w:rsidRDefault="006E10B4" w:rsidP="00392033">
            <w:pPr>
              <w:spacing w:after="0" w:line="276" w:lineRule="auto"/>
              <w:ind w:right="-4"/>
              <w:jc w:val="center"/>
              <w:textAlignment w:val="baseline"/>
              <w:rPr>
                <w:rFonts w:ascii="Tahoma" w:eastAsia="Times New Roman" w:hAnsi="Tahoma" w:cs="Tahoma"/>
                <w:b/>
                <w:color w:val="C00000"/>
                <w:sz w:val="24"/>
                <w:szCs w:val="24"/>
              </w:rPr>
            </w:pPr>
          </w:p>
        </w:tc>
      </w:tr>
    </w:tbl>
    <w:p w:rsidR="005838AA" w:rsidRPr="00392033" w:rsidRDefault="005838AA" w:rsidP="00392033">
      <w:pPr>
        <w:spacing w:after="0" w:line="276" w:lineRule="auto"/>
        <w:jc w:val="center"/>
        <w:rPr>
          <w:rFonts w:ascii="Tahoma" w:hAnsi="Tahoma" w:cs="Tahoma"/>
          <w:b/>
          <w:color w:val="FF0000"/>
          <w:sz w:val="24"/>
          <w:szCs w:val="24"/>
        </w:rPr>
      </w:pPr>
    </w:p>
    <w:p w:rsidR="00370C81" w:rsidRPr="00392033" w:rsidRDefault="005838AA" w:rsidP="00392033">
      <w:pPr>
        <w:spacing w:after="0" w:line="276" w:lineRule="auto"/>
        <w:ind w:right="-4"/>
        <w:jc w:val="both"/>
        <w:textAlignment w:val="baseline"/>
        <w:rPr>
          <w:rFonts w:ascii="Tahoma" w:eastAsia="Times New Roman" w:hAnsi="Tahoma" w:cs="Tahoma"/>
          <w:b/>
          <w:color w:val="7030A0"/>
          <w:sz w:val="24"/>
          <w:szCs w:val="24"/>
          <w:u w:val="single"/>
        </w:rPr>
      </w:pPr>
      <w:r w:rsidRPr="00392033">
        <w:rPr>
          <w:rFonts w:ascii="Tahoma" w:eastAsia="Times New Roman" w:hAnsi="Tahoma" w:cs="Tahoma"/>
          <w:b/>
          <w:color w:val="C00000"/>
          <w:sz w:val="24"/>
          <w:szCs w:val="24"/>
          <w:u w:val="single"/>
        </w:rPr>
        <w:t xml:space="preserve">NGÀY 1: </w:t>
      </w:r>
      <w:r w:rsidR="00370C81" w:rsidRPr="00392033">
        <w:rPr>
          <w:rFonts w:ascii="Tahoma" w:eastAsia="Times New Roman" w:hAnsi="Tahoma" w:cs="Tahoma"/>
          <w:b/>
          <w:color w:val="C00000"/>
          <w:sz w:val="24"/>
          <w:szCs w:val="24"/>
          <w:u w:val="single"/>
        </w:rPr>
        <w:t xml:space="preserve">TP.HCM </w:t>
      </w:r>
      <w:r w:rsidR="00370C81" w:rsidRPr="00392033">
        <w:rPr>
          <w:rFonts w:ascii="Tahoma" w:eastAsia="Times New Roman" w:hAnsi="Tahoma" w:cs="Tahoma"/>
          <w:b/>
          <w:color w:val="C00000"/>
          <w:sz w:val="24"/>
          <w:szCs w:val="24"/>
          <w:u w:val="single"/>
        </w:rPr>
        <w:sym w:font="Wingdings" w:char="F051"/>
      </w:r>
      <w:r w:rsidR="00774CC2" w:rsidRPr="008221FA">
        <w:rPr>
          <w:rFonts w:ascii="Tahoma" w:eastAsia="Times New Roman" w:hAnsi="Tahoma" w:cs="Tahoma"/>
          <w:b/>
          <w:color w:val="FF0000"/>
          <w:sz w:val="28"/>
          <w:szCs w:val="28"/>
          <w:u w:val="single"/>
        </w:rPr>
        <w:t xml:space="preserve"> </w:t>
      </w:r>
      <w:r w:rsidR="00914D3D">
        <w:rPr>
          <w:rFonts w:ascii="Tahoma" w:hAnsi="Tahoma" w:cs="Tahoma"/>
          <w:b/>
          <w:color w:val="C00000"/>
          <w:sz w:val="24"/>
          <w:szCs w:val="24"/>
          <w:u w:val="single"/>
          <w:shd w:val="clear" w:color="auto" w:fill="FFFFFF"/>
        </w:rPr>
        <w:t>YANGON</w:t>
      </w:r>
      <w:r w:rsidR="007E0400">
        <w:rPr>
          <w:rFonts w:ascii="Tahoma" w:hAnsi="Tahoma" w:cs="Tahoma"/>
          <w:b/>
          <w:color w:val="C00000"/>
          <w:sz w:val="24"/>
          <w:szCs w:val="24"/>
          <w:u w:val="single"/>
          <w:shd w:val="clear" w:color="auto" w:fill="FFFFFF"/>
        </w:rPr>
        <w:t xml:space="preserve"> </w:t>
      </w:r>
      <w:r w:rsidR="00ED4186" w:rsidRPr="00392033">
        <w:rPr>
          <w:rFonts w:ascii="Tahoma" w:eastAsia="Times New Roman" w:hAnsi="Tahoma" w:cs="Tahoma"/>
          <w:b/>
          <w:color w:val="C00000"/>
          <w:sz w:val="24"/>
          <w:szCs w:val="24"/>
          <w:u w:val="single"/>
        </w:rPr>
        <w:t>(</w:t>
      </w:r>
      <w:proofErr w:type="gramStart"/>
      <w:r w:rsidR="00183556">
        <w:rPr>
          <w:rFonts w:ascii="Tahoma" w:eastAsia="Times New Roman" w:hAnsi="Tahoma" w:cs="Tahoma"/>
          <w:b/>
          <w:color w:val="C00000"/>
          <w:sz w:val="24"/>
          <w:szCs w:val="24"/>
          <w:u w:val="single"/>
        </w:rPr>
        <w:t>Ăn</w:t>
      </w:r>
      <w:proofErr w:type="gramEnd"/>
      <w:r w:rsidR="00183556">
        <w:rPr>
          <w:rFonts w:ascii="Tahoma" w:eastAsia="Times New Roman" w:hAnsi="Tahoma" w:cs="Tahoma"/>
          <w:b/>
          <w:color w:val="C00000"/>
          <w:sz w:val="24"/>
          <w:szCs w:val="24"/>
          <w:u w:val="single"/>
        </w:rPr>
        <w:t xml:space="preserve"> tối</w:t>
      </w:r>
      <w:r w:rsidR="00ED4186" w:rsidRPr="00392033">
        <w:rPr>
          <w:rFonts w:ascii="Tahoma" w:eastAsia="Times New Roman" w:hAnsi="Tahoma" w:cs="Tahoma"/>
          <w:b/>
          <w:color w:val="C00000"/>
          <w:sz w:val="24"/>
          <w:szCs w:val="24"/>
          <w:u w:val="single"/>
        </w:rPr>
        <w:t>)</w:t>
      </w:r>
    </w:p>
    <w:p w:rsidR="00774CC2" w:rsidRPr="00183556" w:rsidRDefault="00D76529" w:rsidP="00B80C4D">
      <w:pPr>
        <w:numPr>
          <w:ilvl w:val="0"/>
          <w:numId w:val="3"/>
        </w:numPr>
        <w:spacing w:after="0" w:line="276" w:lineRule="auto"/>
        <w:ind w:left="360" w:right="-4"/>
        <w:jc w:val="both"/>
        <w:textAlignment w:val="baseline"/>
        <w:rPr>
          <w:rFonts w:ascii="Tahoma" w:eastAsia="Times New Roman" w:hAnsi="Tahoma" w:cs="Tahoma"/>
          <w:color w:val="000000"/>
          <w:sz w:val="24"/>
          <w:szCs w:val="24"/>
        </w:rPr>
      </w:pPr>
      <w:r>
        <w:rPr>
          <w:rFonts w:ascii="Tahoma" w:eastAsia="Times New Roman" w:hAnsi="Tahoma" w:cs="Tahoma"/>
          <w:b/>
          <w:color w:val="000000"/>
          <w:sz w:val="24"/>
          <w:szCs w:val="24"/>
          <w:highlight w:val="yellow"/>
        </w:rPr>
        <w:t>07:20</w:t>
      </w:r>
      <w:r w:rsidR="008221FA">
        <w:rPr>
          <w:rFonts w:ascii="Tahoma" w:eastAsia="Times New Roman" w:hAnsi="Tahoma" w:cs="Tahoma"/>
          <w:color w:val="000000"/>
          <w:sz w:val="24"/>
          <w:szCs w:val="24"/>
        </w:rPr>
        <w:t>: Quý khách tập trung</w:t>
      </w:r>
      <w:r w:rsidR="0075224F">
        <w:rPr>
          <w:rFonts w:ascii="Tahoma" w:eastAsia="Times New Roman" w:hAnsi="Tahoma" w:cs="Tahoma"/>
          <w:color w:val="000000"/>
          <w:sz w:val="24"/>
          <w:szCs w:val="24"/>
        </w:rPr>
        <w:t xml:space="preserve">, xe đưa quý khách ra </w:t>
      </w:r>
      <w:r w:rsidR="00370C81" w:rsidRPr="00392033">
        <w:rPr>
          <w:rFonts w:ascii="Tahoma" w:eastAsia="Times New Roman" w:hAnsi="Tahoma" w:cs="Tahoma"/>
          <w:color w:val="000000"/>
          <w:sz w:val="24"/>
          <w:szCs w:val="24"/>
        </w:rPr>
        <w:t xml:space="preserve">sân bay quốc tế Tân Sơn Nhất, </w:t>
      </w:r>
      <w:r w:rsidR="00370C81" w:rsidRPr="00392033">
        <w:rPr>
          <w:rFonts w:ascii="Tahoma" w:eastAsia="Times New Roman" w:hAnsi="Tahoma" w:cs="Tahoma"/>
          <w:b/>
          <w:color w:val="000000"/>
          <w:sz w:val="24"/>
          <w:szCs w:val="24"/>
        </w:rPr>
        <w:t>HDV VIETNET TRAVEL</w:t>
      </w:r>
      <w:r w:rsidR="00370C81" w:rsidRPr="00392033">
        <w:rPr>
          <w:rFonts w:ascii="Tahoma" w:eastAsia="Times New Roman" w:hAnsi="Tahoma" w:cs="Tahoma"/>
          <w:color w:val="000000"/>
          <w:sz w:val="24"/>
          <w:szCs w:val="24"/>
        </w:rPr>
        <w:t xml:space="preserve"> hướng dẫn Quý khách làm thủ tục đáp chuyến bay khởi </w:t>
      </w:r>
      <w:r w:rsidR="00370C81" w:rsidRPr="00183556">
        <w:rPr>
          <w:rFonts w:ascii="Tahoma" w:eastAsia="Times New Roman" w:hAnsi="Tahoma" w:cs="Tahoma"/>
          <w:color w:val="000000"/>
          <w:sz w:val="24"/>
          <w:szCs w:val="24"/>
        </w:rPr>
        <w:t xml:space="preserve">hành đi </w:t>
      </w:r>
      <w:r>
        <w:rPr>
          <w:rFonts w:ascii="Tahoma" w:eastAsia="Times New Roman" w:hAnsi="Tahoma" w:cs="Tahoma"/>
          <w:b/>
          <w:color w:val="000000"/>
          <w:sz w:val="24"/>
          <w:szCs w:val="24"/>
        </w:rPr>
        <w:t>Myanmar</w:t>
      </w:r>
      <w:r w:rsidR="00370C81" w:rsidRPr="00183556">
        <w:rPr>
          <w:rFonts w:ascii="Tahoma" w:eastAsia="Times New Roman" w:hAnsi="Tahoma" w:cs="Tahoma"/>
          <w:color w:val="000000"/>
          <w:sz w:val="24"/>
          <w:szCs w:val="24"/>
        </w:rPr>
        <w:t xml:space="preserve"> lúc </w:t>
      </w:r>
      <w:r>
        <w:rPr>
          <w:rFonts w:ascii="Tahoma" w:eastAsia="Times New Roman" w:hAnsi="Tahoma" w:cs="Tahoma"/>
          <w:b/>
          <w:color w:val="000000"/>
          <w:sz w:val="24"/>
          <w:szCs w:val="24"/>
        </w:rPr>
        <w:t>09:20</w:t>
      </w:r>
      <w:r w:rsidR="00A9539C" w:rsidRPr="00183556">
        <w:rPr>
          <w:rFonts w:ascii="Tahoma" w:eastAsia="Times New Roman" w:hAnsi="Tahoma" w:cs="Tahoma"/>
          <w:b/>
          <w:color w:val="000000"/>
          <w:sz w:val="24"/>
          <w:szCs w:val="24"/>
        </w:rPr>
        <w:t>.</w:t>
      </w:r>
    </w:p>
    <w:p w:rsidR="00CF6BC1" w:rsidRPr="00183556" w:rsidRDefault="00D76529" w:rsidP="00B80C4D">
      <w:pPr>
        <w:pStyle w:val="ListParagraph"/>
        <w:numPr>
          <w:ilvl w:val="0"/>
          <w:numId w:val="15"/>
        </w:numPr>
        <w:spacing w:after="0" w:line="276" w:lineRule="auto"/>
        <w:ind w:right="-4"/>
        <w:jc w:val="both"/>
        <w:textAlignment w:val="baseline"/>
        <w:rPr>
          <w:rFonts w:ascii="Tahoma" w:eastAsia="Times New Roman" w:hAnsi="Tahoma" w:cs="Tahoma"/>
          <w:color w:val="000000"/>
          <w:sz w:val="24"/>
          <w:szCs w:val="24"/>
        </w:rPr>
      </w:pPr>
      <w:r>
        <w:rPr>
          <w:rFonts w:ascii="Tahoma" w:eastAsia="Times New Roman" w:hAnsi="Tahoma" w:cs="Tahoma"/>
          <w:b/>
          <w:color w:val="000000"/>
          <w:sz w:val="24"/>
          <w:szCs w:val="24"/>
          <w:highlight w:val="yellow"/>
        </w:rPr>
        <w:t>11:05</w:t>
      </w:r>
      <w:r w:rsidR="00ED4186" w:rsidRPr="00183556">
        <w:rPr>
          <w:rFonts w:ascii="Tahoma" w:eastAsia="Times New Roman" w:hAnsi="Tahoma" w:cs="Tahoma"/>
          <w:b/>
          <w:sz w:val="24"/>
          <w:szCs w:val="24"/>
        </w:rPr>
        <w:t>:</w:t>
      </w:r>
      <w:r w:rsidR="00ED4186" w:rsidRPr="00183556">
        <w:rPr>
          <w:rFonts w:ascii="Tahoma" w:eastAsia="Times New Roman" w:hAnsi="Tahoma" w:cs="Tahoma"/>
          <w:sz w:val="24"/>
          <w:szCs w:val="24"/>
        </w:rPr>
        <w:t xml:space="preserve"> </w:t>
      </w:r>
      <w:r w:rsidR="007E0400" w:rsidRPr="00183556">
        <w:rPr>
          <w:rFonts w:ascii="Tahoma" w:hAnsi="Tahoma" w:cs="Tahoma"/>
          <w:sz w:val="24"/>
          <w:szCs w:val="24"/>
          <w:shd w:val="clear" w:color="auto" w:fill="FFFFFF"/>
        </w:rPr>
        <w:t>Đế</w:t>
      </w:r>
      <w:r>
        <w:rPr>
          <w:rFonts w:ascii="Tahoma" w:hAnsi="Tahoma" w:cs="Tahoma"/>
          <w:sz w:val="24"/>
          <w:szCs w:val="24"/>
          <w:shd w:val="clear" w:color="auto" w:fill="FFFFFF"/>
        </w:rPr>
        <w:t>n Yangon</w:t>
      </w:r>
      <w:r w:rsidR="007E0400" w:rsidRPr="00183556">
        <w:rPr>
          <w:rFonts w:ascii="Tahoma" w:hAnsi="Tahoma" w:cs="Tahoma"/>
          <w:sz w:val="24"/>
          <w:szCs w:val="24"/>
          <w:shd w:val="clear" w:color="auto" w:fill="FFFFFF"/>
        </w:rPr>
        <w:t>, xe và hướng dẫn đị</w:t>
      </w:r>
      <w:r>
        <w:rPr>
          <w:rFonts w:ascii="Tahoma" w:hAnsi="Tahoma" w:cs="Tahoma"/>
          <w:sz w:val="24"/>
          <w:szCs w:val="24"/>
          <w:shd w:val="clear" w:color="auto" w:fill="FFFFFF"/>
        </w:rPr>
        <w:t xml:space="preserve">a phương </w:t>
      </w:r>
      <w:proofErr w:type="gramStart"/>
      <w:r>
        <w:rPr>
          <w:rFonts w:ascii="Tahoma" w:hAnsi="Tahoma" w:cs="Tahoma"/>
          <w:sz w:val="24"/>
          <w:szCs w:val="24"/>
          <w:shd w:val="clear" w:color="auto" w:fill="FFFFFF"/>
        </w:rPr>
        <w:t xml:space="preserve">đón </w:t>
      </w:r>
      <w:r w:rsidR="007E0400" w:rsidRPr="00183556">
        <w:rPr>
          <w:rFonts w:ascii="Tahoma" w:hAnsi="Tahoma" w:cs="Tahoma"/>
          <w:sz w:val="24"/>
          <w:szCs w:val="24"/>
          <w:shd w:val="clear" w:color="auto" w:fill="FFFFFF"/>
        </w:rPr>
        <w:t xml:space="preserve"> </w:t>
      </w:r>
      <w:r>
        <w:rPr>
          <w:rFonts w:ascii="Tahoma" w:eastAsia="Times New Roman" w:hAnsi="Tahoma" w:cs="Tahoma"/>
          <w:sz w:val="24"/>
          <w:szCs w:val="24"/>
        </w:rPr>
        <w:t>Đoàn</w:t>
      </w:r>
      <w:proofErr w:type="gramEnd"/>
      <w:r>
        <w:rPr>
          <w:rFonts w:ascii="Tahoma" w:eastAsia="Times New Roman" w:hAnsi="Tahoma" w:cs="Tahoma"/>
          <w:sz w:val="24"/>
          <w:szCs w:val="24"/>
        </w:rPr>
        <w:t xml:space="preserve"> sẽ dùng bữa trưa</w:t>
      </w:r>
      <w:r w:rsidR="00CF6BC1" w:rsidRPr="00183556">
        <w:rPr>
          <w:rFonts w:ascii="Tahoma" w:eastAsia="Times New Roman" w:hAnsi="Tahoma" w:cs="Tahoma"/>
          <w:sz w:val="24"/>
          <w:szCs w:val="24"/>
        </w:rPr>
        <w:t xml:space="preserve"> tại nhà hàn</w:t>
      </w:r>
      <w:r>
        <w:rPr>
          <w:rFonts w:ascii="Tahoma" w:eastAsia="Times New Roman" w:hAnsi="Tahoma" w:cs="Tahoma"/>
          <w:sz w:val="24"/>
          <w:szCs w:val="24"/>
        </w:rPr>
        <w:t xml:space="preserve">g địa phương, làm thủ tục check in và nghỉ ngơi tại khách sạn. </w:t>
      </w:r>
      <w:r w:rsidR="00CF6BC1" w:rsidRPr="00183556">
        <w:rPr>
          <w:rFonts w:ascii="Tahoma" w:eastAsia="Times New Roman" w:hAnsi="Tahoma" w:cs="Tahoma"/>
          <w:sz w:val="24"/>
          <w:szCs w:val="24"/>
        </w:rPr>
        <w:t xml:space="preserve"> </w:t>
      </w:r>
    </w:p>
    <w:p w:rsidR="00D76529" w:rsidRPr="00D76529" w:rsidRDefault="00D76529" w:rsidP="00B80C4D">
      <w:pPr>
        <w:pStyle w:val="NormalWeb"/>
        <w:numPr>
          <w:ilvl w:val="0"/>
          <w:numId w:val="16"/>
        </w:numPr>
        <w:shd w:val="clear" w:color="auto" w:fill="FFFFFF"/>
        <w:spacing w:before="120" w:beforeAutospacing="0" w:after="120" w:afterAutospacing="0" w:line="276" w:lineRule="auto"/>
        <w:rPr>
          <w:rFonts w:ascii="Tahoma" w:hAnsi="Tahoma" w:cs="Tahoma"/>
        </w:rPr>
      </w:pPr>
      <w:r>
        <w:rPr>
          <w:rFonts w:ascii="Tahoma" w:hAnsi="Tahoma" w:cs="Tahoma"/>
          <w:b/>
          <w:shd w:val="clear" w:color="auto" w:fill="FFFFFF"/>
        </w:rPr>
        <w:t xml:space="preserve"> C</w:t>
      </w:r>
      <w:r w:rsidRPr="00D76529">
        <w:rPr>
          <w:rFonts w:ascii="Tahoma" w:hAnsi="Tahoma" w:cs="Tahoma"/>
          <w:b/>
          <w:shd w:val="clear" w:color="auto" w:fill="FFFFFF"/>
        </w:rPr>
        <w:t>hùa Phật nằm</w:t>
      </w:r>
      <w:r w:rsidRPr="00D76529">
        <w:rPr>
          <w:rFonts w:ascii="Tahoma" w:hAnsi="Tahoma" w:cs="Tahoma"/>
          <w:shd w:val="clear" w:color="auto" w:fill="FFFFFF"/>
        </w:rPr>
        <w:t> </w:t>
      </w:r>
      <w:r w:rsidRPr="00D76529">
        <w:rPr>
          <w:rStyle w:val="Strong"/>
          <w:rFonts w:ascii="Tahoma" w:hAnsi="Tahoma" w:cs="Tahoma"/>
          <w:bdr w:val="none" w:sz="0" w:space="0" w:color="auto" w:frame="1"/>
          <w:shd w:val="clear" w:color="auto" w:fill="FFFFFF"/>
        </w:rPr>
        <w:t>Kyauk Htat Gy</w:t>
      </w:r>
      <w:r>
        <w:rPr>
          <w:rStyle w:val="Strong"/>
          <w:rFonts w:ascii="Tahoma" w:hAnsi="Tahoma" w:cs="Tahoma"/>
          <w:bdr w:val="none" w:sz="0" w:space="0" w:color="auto" w:frame="1"/>
          <w:shd w:val="clear" w:color="auto" w:fill="FFFFFF"/>
        </w:rPr>
        <w:t xml:space="preserve">i: </w:t>
      </w:r>
      <w:r w:rsidRPr="00D76529">
        <w:rPr>
          <w:rFonts w:ascii="Tahoma" w:hAnsi="Tahoma" w:cs="Tahoma"/>
          <w:shd w:val="clear" w:color="auto" w:fill="FFFFFF"/>
        </w:rPr>
        <w:t>ngôi chùa có bề dày lịch sử hàng trăm năm, bên trong có bức tượng Phật nằm khổng lồ dài 67m, cao 16m.</w:t>
      </w:r>
    </w:p>
    <w:p w:rsidR="00D76529" w:rsidRPr="00914D3D" w:rsidRDefault="00D76529" w:rsidP="00D76529">
      <w:pPr>
        <w:pStyle w:val="ListParagraph"/>
        <w:numPr>
          <w:ilvl w:val="0"/>
          <w:numId w:val="16"/>
        </w:numPr>
        <w:spacing w:after="0" w:line="276" w:lineRule="auto"/>
        <w:rPr>
          <w:rStyle w:val="Emphasis"/>
          <w:rFonts w:ascii="Tahoma" w:eastAsia="Times New Roman" w:hAnsi="Tahoma" w:cs="Tahoma"/>
          <w:b/>
          <w:i w:val="0"/>
          <w:iCs w:val="0"/>
          <w:sz w:val="24"/>
          <w:szCs w:val="24"/>
          <w:highlight w:val="yellow"/>
        </w:rPr>
      </w:pPr>
      <w:r w:rsidRPr="00914D3D">
        <w:rPr>
          <w:rFonts w:ascii="Tahoma" w:hAnsi="Tahoma" w:cs="Tahoma"/>
          <w:b/>
          <w:sz w:val="24"/>
          <w:szCs w:val="24"/>
          <w:shd w:val="clear" w:color="auto" w:fill="FFFFFF"/>
        </w:rPr>
        <w:t>Chùa vàng</w:t>
      </w:r>
      <w:r w:rsidRPr="00D76529">
        <w:rPr>
          <w:rFonts w:ascii="Tahoma" w:hAnsi="Tahoma" w:cs="Tahoma"/>
          <w:sz w:val="24"/>
          <w:szCs w:val="24"/>
          <w:shd w:val="clear" w:color="auto" w:fill="FFFFFF"/>
        </w:rPr>
        <w:t> </w:t>
      </w:r>
      <w:r w:rsidRPr="00D76529">
        <w:rPr>
          <w:rStyle w:val="Strong"/>
          <w:rFonts w:ascii="Tahoma" w:hAnsi="Tahoma" w:cs="Tahoma"/>
          <w:sz w:val="24"/>
          <w:szCs w:val="24"/>
          <w:bdr w:val="none" w:sz="0" w:space="0" w:color="auto" w:frame="1"/>
          <w:shd w:val="clear" w:color="auto" w:fill="FFFFFF"/>
        </w:rPr>
        <w:t>Shwe Dagon</w:t>
      </w:r>
      <w:r w:rsidR="00914D3D" w:rsidRPr="00914D3D">
        <w:rPr>
          <w:rFonts w:ascii="Tahoma" w:hAnsi="Tahoma" w:cs="Tahoma"/>
          <w:sz w:val="24"/>
          <w:szCs w:val="24"/>
          <w:shd w:val="clear" w:color="auto" w:fill="FFFFFF"/>
        </w:rPr>
        <w:t xml:space="preserve">: </w:t>
      </w:r>
      <w:r w:rsidRPr="00914D3D">
        <w:rPr>
          <w:rFonts w:ascii="Tahoma" w:hAnsi="Tahoma" w:cs="Tahoma"/>
          <w:sz w:val="24"/>
          <w:szCs w:val="24"/>
          <w:shd w:val="clear" w:color="auto" w:fill="FFFFFF"/>
        </w:rPr>
        <w:t xml:space="preserve">ngôi chùa linh thiêng bậc nhất của Myanmar, đại diện cho những gì tinh túy nhất, cho giá trị văn hóa vật thể và phi vật thể của </w:t>
      </w:r>
      <w:r w:rsidRPr="00914D3D">
        <w:rPr>
          <w:rFonts w:ascii="Tahoma" w:hAnsi="Tahoma" w:cs="Tahoma"/>
          <w:sz w:val="24"/>
          <w:szCs w:val="24"/>
          <w:shd w:val="clear" w:color="auto" w:fill="FFFFFF"/>
        </w:rPr>
        <w:lastRenderedPageBreak/>
        <w:t>Myanmar.  </w:t>
      </w:r>
      <w:r w:rsidRPr="00914D3D">
        <w:rPr>
          <w:rStyle w:val="Emphasis"/>
          <w:rFonts w:ascii="Tahoma" w:hAnsi="Tahoma" w:cs="Tahoma"/>
          <w:i w:val="0"/>
          <w:sz w:val="24"/>
          <w:szCs w:val="24"/>
          <w:bdr w:val="none" w:sz="0" w:space="0" w:color="auto" w:frame="1"/>
          <w:shd w:val="clear" w:color="auto" w:fill="FFFFFF"/>
        </w:rPr>
        <w:t>Chùa vàng là nơi lưu giữ 8 sợi tóc  và các vật dụng của Đức Phật, được xây dựng cách đây hơn 2000 năm, với tòa tháp trung tâm được chạm khắc vô cùng tinh vi bằng những lá vàng dát mỏng,  đính hàng ngàn viên kim cương, đá quý và chuông vàng các loại</w:t>
      </w:r>
    </w:p>
    <w:p w:rsidR="00370C81" w:rsidRPr="00914D3D" w:rsidRDefault="00D76529" w:rsidP="00914D3D">
      <w:pPr>
        <w:pStyle w:val="ListParagraph"/>
        <w:numPr>
          <w:ilvl w:val="0"/>
          <w:numId w:val="15"/>
        </w:numPr>
        <w:spacing w:after="0" w:line="276" w:lineRule="auto"/>
        <w:rPr>
          <w:rFonts w:ascii="Tahoma" w:eastAsia="Times New Roman" w:hAnsi="Tahoma" w:cs="Tahoma"/>
          <w:b/>
          <w:sz w:val="24"/>
          <w:szCs w:val="24"/>
          <w:highlight w:val="yellow"/>
        </w:rPr>
      </w:pPr>
      <w:r>
        <w:rPr>
          <w:rStyle w:val="Emphasis"/>
          <w:rFonts w:ascii="Helvetica" w:hAnsi="Helvetica" w:cs="Helvetica"/>
          <w:color w:val="616161"/>
          <w:sz w:val="21"/>
          <w:szCs w:val="21"/>
          <w:bdr w:val="none" w:sz="0" w:space="0" w:color="auto" w:frame="1"/>
          <w:shd w:val="clear" w:color="auto" w:fill="FFFFFF"/>
        </w:rPr>
        <w:t>.</w:t>
      </w:r>
      <w:r w:rsidR="00914D3D">
        <w:rPr>
          <w:rFonts w:ascii="Tahoma" w:eastAsia="Times New Roman" w:hAnsi="Tahoma" w:cs="Tahoma"/>
          <w:b/>
          <w:sz w:val="24"/>
          <w:szCs w:val="24"/>
          <w:highlight w:val="yellow"/>
        </w:rPr>
        <w:t>Tối</w:t>
      </w:r>
      <w:r w:rsidR="00183556" w:rsidRPr="00183556">
        <w:rPr>
          <w:rFonts w:ascii="Tahoma" w:eastAsia="Times New Roman" w:hAnsi="Tahoma" w:cs="Tahoma"/>
          <w:b/>
          <w:sz w:val="24"/>
          <w:szCs w:val="24"/>
          <w:highlight w:val="yellow"/>
        </w:rPr>
        <w:t>:</w:t>
      </w:r>
      <w:r w:rsidR="00183556">
        <w:rPr>
          <w:rFonts w:ascii="Tahoma" w:eastAsia="Times New Roman" w:hAnsi="Tahoma" w:cs="Tahoma"/>
          <w:b/>
          <w:sz w:val="24"/>
          <w:szCs w:val="24"/>
          <w:highlight w:val="yellow"/>
        </w:rPr>
        <w:t xml:space="preserve"> </w:t>
      </w:r>
      <w:r w:rsidR="00914D3D">
        <w:rPr>
          <w:rFonts w:ascii="Tahoma" w:eastAsia="Times New Roman" w:hAnsi="Tahoma" w:cs="Tahoma"/>
          <w:sz w:val="24"/>
          <w:szCs w:val="24"/>
        </w:rPr>
        <w:t>Dùng bửa tối tại nhà hàng địa phương, quý khách sẽ trở về khách sạn nghỉ ngơi và tự do khám phá Yangon về đêm.</w:t>
      </w:r>
      <w:r w:rsidR="004A1EA9" w:rsidRPr="00914D3D">
        <w:rPr>
          <w:rFonts w:ascii="Arial" w:hAnsi="Arial" w:cs="Arial"/>
          <w:sz w:val="20"/>
          <w:szCs w:val="20"/>
        </w:rPr>
        <w:br/>
      </w:r>
      <w:r w:rsidR="00ED4186" w:rsidRPr="00914D3D">
        <w:rPr>
          <w:rFonts w:ascii="Tahoma" w:eastAsia="Times New Roman" w:hAnsi="Tahoma" w:cs="Tahoma"/>
          <w:b/>
          <w:color w:val="C00000"/>
          <w:sz w:val="24"/>
          <w:szCs w:val="24"/>
          <w:u w:val="single"/>
        </w:rPr>
        <w:t xml:space="preserve">NGÀY 02: </w:t>
      </w:r>
      <w:r w:rsidR="00914D3D">
        <w:rPr>
          <w:rStyle w:val="Strong"/>
          <w:rFonts w:ascii="Tahoma" w:hAnsi="Tahoma" w:cs="Tahoma"/>
          <w:color w:val="C00000"/>
          <w:sz w:val="24"/>
          <w:szCs w:val="24"/>
          <w:u w:val="single"/>
          <w:shd w:val="clear" w:color="auto" w:fill="FFFFFF"/>
        </w:rPr>
        <w:t>YANGON – BAGO – GOLDEN ROCK</w:t>
      </w:r>
      <w:r w:rsidR="002B654F" w:rsidRPr="00914D3D">
        <w:rPr>
          <w:rStyle w:val="Strong"/>
          <w:rFonts w:ascii="Tahoma" w:hAnsi="Tahoma" w:cs="Tahoma"/>
          <w:color w:val="C00000"/>
          <w:sz w:val="24"/>
          <w:szCs w:val="24"/>
          <w:u w:val="single"/>
          <w:shd w:val="clear" w:color="auto" w:fill="FFFFFF"/>
        </w:rPr>
        <w:t>.</w:t>
      </w:r>
      <w:r w:rsidR="007E0400" w:rsidRPr="00914D3D">
        <w:rPr>
          <w:rFonts w:ascii="Tahoma" w:eastAsia="Times New Roman" w:hAnsi="Tahoma" w:cs="Tahoma"/>
          <w:b/>
          <w:color w:val="C00000"/>
          <w:sz w:val="24"/>
          <w:szCs w:val="24"/>
          <w:u w:val="single"/>
        </w:rPr>
        <w:t xml:space="preserve"> </w:t>
      </w:r>
      <w:r w:rsidR="00370C81" w:rsidRPr="00914D3D">
        <w:rPr>
          <w:rFonts w:ascii="Tahoma" w:eastAsia="Times New Roman" w:hAnsi="Tahoma" w:cs="Tahoma"/>
          <w:b/>
          <w:color w:val="C00000"/>
          <w:sz w:val="24"/>
          <w:szCs w:val="24"/>
          <w:u w:val="single"/>
        </w:rPr>
        <w:t xml:space="preserve">(Ăn </w:t>
      </w:r>
      <w:r w:rsidR="007D74D1" w:rsidRPr="00914D3D">
        <w:rPr>
          <w:rFonts w:ascii="Tahoma" w:eastAsia="Times New Roman" w:hAnsi="Tahoma" w:cs="Tahoma"/>
          <w:b/>
          <w:color w:val="C00000"/>
          <w:sz w:val="24"/>
          <w:szCs w:val="24"/>
          <w:u w:val="single"/>
        </w:rPr>
        <w:t>sáng, trưa</w:t>
      </w:r>
      <w:r w:rsidR="00914D3D">
        <w:rPr>
          <w:rFonts w:ascii="Tahoma" w:eastAsia="Times New Roman" w:hAnsi="Tahoma" w:cs="Tahoma"/>
          <w:b/>
          <w:color w:val="C00000"/>
          <w:sz w:val="24"/>
          <w:szCs w:val="24"/>
          <w:u w:val="single"/>
        </w:rPr>
        <w:t>,</w:t>
      </w:r>
      <w:r w:rsidR="007D74D1" w:rsidRPr="00914D3D">
        <w:rPr>
          <w:rFonts w:ascii="Tahoma" w:eastAsia="Times New Roman" w:hAnsi="Tahoma" w:cs="Tahoma"/>
          <w:b/>
          <w:color w:val="C00000"/>
          <w:sz w:val="24"/>
          <w:szCs w:val="24"/>
          <w:u w:val="single"/>
        </w:rPr>
        <w:t xml:space="preserve"> tối</w:t>
      </w:r>
      <w:r w:rsidR="00370C81" w:rsidRPr="00914D3D">
        <w:rPr>
          <w:rFonts w:ascii="Tahoma" w:eastAsia="Times New Roman" w:hAnsi="Tahoma" w:cs="Tahoma"/>
          <w:b/>
          <w:color w:val="C00000"/>
          <w:sz w:val="24"/>
          <w:szCs w:val="24"/>
          <w:u w:val="single"/>
        </w:rPr>
        <w:t>)</w:t>
      </w:r>
    </w:p>
    <w:p w:rsidR="007E0400" w:rsidRPr="00914D3D" w:rsidRDefault="00ED4186" w:rsidP="00B80C4D">
      <w:pPr>
        <w:pStyle w:val="ListParagraph"/>
        <w:numPr>
          <w:ilvl w:val="0"/>
          <w:numId w:val="8"/>
        </w:numPr>
        <w:spacing w:before="120" w:after="0" w:line="276" w:lineRule="auto"/>
        <w:ind w:left="450" w:hanging="450"/>
        <w:jc w:val="both"/>
        <w:rPr>
          <w:rFonts w:ascii="Tahoma" w:hAnsi="Tahoma" w:cs="Tahoma"/>
          <w:b/>
          <w:sz w:val="24"/>
          <w:szCs w:val="24"/>
          <w:lang w:val="vi-VN"/>
        </w:rPr>
      </w:pPr>
      <w:r w:rsidRPr="00392033">
        <w:rPr>
          <w:rFonts w:ascii="Tahoma" w:hAnsi="Tahoma" w:cs="Tahoma"/>
          <w:b/>
          <w:color w:val="000000" w:themeColor="text1"/>
          <w:sz w:val="24"/>
          <w:szCs w:val="24"/>
        </w:rPr>
        <w:t>Sáng</w:t>
      </w:r>
      <w:r w:rsidR="00724995">
        <w:rPr>
          <w:rFonts w:ascii="Tahoma" w:hAnsi="Tahoma" w:cs="Tahoma"/>
          <w:color w:val="000000" w:themeColor="text1"/>
          <w:sz w:val="24"/>
          <w:szCs w:val="24"/>
        </w:rPr>
        <w:t xml:space="preserve">: Đoàn </w:t>
      </w:r>
      <w:r w:rsidRPr="00392033">
        <w:rPr>
          <w:rFonts w:ascii="Tahoma" w:hAnsi="Tahoma" w:cs="Tahoma"/>
          <w:color w:val="000000" w:themeColor="text1"/>
          <w:sz w:val="24"/>
          <w:szCs w:val="24"/>
        </w:rPr>
        <w:t>dùng điểm tâm tạ</w:t>
      </w:r>
      <w:r w:rsidR="007E0400">
        <w:rPr>
          <w:rFonts w:ascii="Tahoma" w:hAnsi="Tahoma" w:cs="Tahoma"/>
          <w:color w:val="000000" w:themeColor="text1"/>
          <w:sz w:val="24"/>
          <w:szCs w:val="24"/>
        </w:rPr>
        <w:t>i nhà hàng của khách sạn</w:t>
      </w:r>
      <w:r w:rsidRPr="00392033">
        <w:rPr>
          <w:rFonts w:ascii="Tahoma" w:hAnsi="Tahoma" w:cs="Tahoma"/>
          <w:color w:val="000000" w:themeColor="text1"/>
          <w:sz w:val="24"/>
          <w:szCs w:val="24"/>
        </w:rPr>
        <w:t xml:space="preserve">. Xe đưa quý khách </w:t>
      </w:r>
      <w:r w:rsidRPr="00914D3D">
        <w:rPr>
          <w:rFonts w:ascii="Tahoma" w:hAnsi="Tahoma" w:cs="Tahoma"/>
          <w:sz w:val="24"/>
          <w:szCs w:val="24"/>
        </w:rPr>
        <w:t>khở</w:t>
      </w:r>
      <w:r w:rsidR="00914D3D" w:rsidRPr="00914D3D">
        <w:rPr>
          <w:rFonts w:ascii="Tahoma" w:hAnsi="Tahoma" w:cs="Tahoma"/>
          <w:sz w:val="24"/>
          <w:szCs w:val="24"/>
        </w:rPr>
        <w:t>i hành đi Bago</w:t>
      </w:r>
      <w:r w:rsidRPr="00914D3D">
        <w:rPr>
          <w:rFonts w:ascii="Tahoma" w:hAnsi="Tahoma" w:cs="Tahoma"/>
          <w:sz w:val="24"/>
          <w:szCs w:val="24"/>
        </w:rPr>
        <w:t>:</w:t>
      </w:r>
    </w:p>
    <w:p w:rsidR="00914D3D" w:rsidRPr="00914D3D" w:rsidRDefault="00914D3D" w:rsidP="00B80C4D">
      <w:pPr>
        <w:pStyle w:val="ListParagraph"/>
        <w:numPr>
          <w:ilvl w:val="0"/>
          <w:numId w:val="9"/>
        </w:numPr>
        <w:shd w:val="clear" w:color="auto" w:fill="FFFFFF"/>
        <w:spacing w:before="100" w:beforeAutospacing="1" w:after="100" w:afterAutospacing="1" w:line="276" w:lineRule="auto"/>
        <w:jc w:val="both"/>
        <w:rPr>
          <w:rFonts w:ascii="Tahoma" w:eastAsia="Times New Roman" w:hAnsi="Tahoma" w:cs="Tahoma"/>
          <w:b/>
          <w:sz w:val="24"/>
          <w:szCs w:val="24"/>
        </w:rPr>
      </w:pPr>
      <w:r w:rsidRPr="00914D3D">
        <w:rPr>
          <w:rFonts w:ascii="Tahoma" w:hAnsi="Tahoma" w:cs="Tahoma"/>
          <w:i/>
          <w:sz w:val="24"/>
          <w:szCs w:val="24"/>
          <w:shd w:val="clear" w:color="auto" w:fill="FFFFFF"/>
        </w:rPr>
        <w:t> </w:t>
      </w:r>
      <w:r>
        <w:rPr>
          <w:rFonts w:ascii="Tahoma" w:hAnsi="Tahoma" w:cs="Tahoma"/>
          <w:b/>
          <w:sz w:val="24"/>
          <w:szCs w:val="24"/>
          <w:shd w:val="clear" w:color="auto" w:fill="FFFFFF"/>
        </w:rPr>
        <w:t>C</w:t>
      </w:r>
      <w:r w:rsidRPr="00914D3D">
        <w:rPr>
          <w:rFonts w:ascii="Tahoma" w:hAnsi="Tahoma" w:cs="Tahoma"/>
          <w:b/>
          <w:sz w:val="24"/>
          <w:szCs w:val="24"/>
          <w:shd w:val="clear" w:color="auto" w:fill="FFFFFF"/>
        </w:rPr>
        <w:t>ông trình</w:t>
      </w:r>
      <w:r w:rsidRPr="00914D3D">
        <w:rPr>
          <w:rFonts w:ascii="Tahoma" w:hAnsi="Tahoma" w:cs="Tahoma"/>
          <w:i/>
          <w:sz w:val="24"/>
          <w:szCs w:val="24"/>
          <w:shd w:val="clear" w:color="auto" w:fill="FFFFFF"/>
        </w:rPr>
        <w:t> </w:t>
      </w:r>
      <w:r w:rsidRPr="00914D3D">
        <w:rPr>
          <w:rStyle w:val="Emphasis"/>
          <w:rFonts w:ascii="Tahoma" w:hAnsi="Tahoma" w:cs="Tahoma"/>
          <w:b/>
          <w:bCs/>
          <w:i w:val="0"/>
          <w:sz w:val="24"/>
          <w:szCs w:val="24"/>
          <w:bdr w:val="none" w:sz="0" w:space="0" w:color="auto" w:frame="1"/>
          <w:shd w:val="clear" w:color="auto" w:fill="FFFFFF"/>
        </w:rPr>
        <w:t>Tượng đài Thouk Cha</w:t>
      </w:r>
      <w:r>
        <w:rPr>
          <w:rStyle w:val="Emphasis"/>
          <w:rFonts w:ascii="Tahoma" w:hAnsi="Tahoma" w:cs="Tahoma"/>
          <w:b/>
          <w:bCs/>
          <w:i w:val="0"/>
          <w:sz w:val="24"/>
          <w:szCs w:val="24"/>
          <w:bdr w:val="none" w:sz="0" w:space="0" w:color="auto" w:frame="1"/>
          <w:shd w:val="clear" w:color="auto" w:fill="FFFFFF"/>
        </w:rPr>
        <w:t>n:</w:t>
      </w:r>
      <w:r w:rsidR="00724995">
        <w:rPr>
          <w:rFonts w:ascii="Tahoma" w:hAnsi="Tahoma" w:cs="Tahoma"/>
          <w:sz w:val="24"/>
          <w:szCs w:val="24"/>
          <w:shd w:val="clear" w:color="auto" w:fill="FFFFFF"/>
        </w:rPr>
        <w:t xml:space="preserve"> N</w:t>
      </w:r>
      <w:r w:rsidRPr="00914D3D">
        <w:rPr>
          <w:rFonts w:ascii="Tahoma" w:hAnsi="Tahoma" w:cs="Tahoma"/>
          <w:sz w:val="24"/>
          <w:szCs w:val="24"/>
          <w:shd w:val="clear" w:color="auto" w:fill="FFFFFF"/>
        </w:rPr>
        <w:t>ơi an nghỉ của 27000 phần mộ liệt sỹ quân đồng minh trong chiến tranh thế giới thứ II</w:t>
      </w:r>
      <w:r>
        <w:rPr>
          <w:rFonts w:ascii="Helvetica" w:hAnsi="Helvetica" w:cs="Helvetica"/>
          <w:color w:val="616161"/>
          <w:sz w:val="21"/>
          <w:szCs w:val="21"/>
          <w:shd w:val="clear" w:color="auto" w:fill="FFFFFF"/>
        </w:rPr>
        <w:t>.</w:t>
      </w:r>
    </w:p>
    <w:p w:rsidR="00914D3D" w:rsidRPr="00724995" w:rsidRDefault="00914D3D" w:rsidP="00914D3D">
      <w:pPr>
        <w:pStyle w:val="ListParagraph"/>
        <w:numPr>
          <w:ilvl w:val="0"/>
          <w:numId w:val="9"/>
        </w:numPr>
        <w:shd w:val="clear" w:color="auto" w:fill="FFFFFF"/>
        <w:spacing w:before="100" w:beforeAutospacing="1" w:after="100" w:afterAutospacing="1" w:line="276" w:lineRule="auto"/>
        <w:rPr>
          <w:rFonts w:ascii="Tahoma" w:eastAsia="Times New Roman" w:hAnsi="Tahoma" w:cs="Tahoma"/>
          <w:sz w:val="24"/>
          <w:szCs w:val="24"/>
        </w:rPr>
      </w:pPr>
      <w:r>
        <w:rPr>
          <w:rFonts w:ascii="Tahoma" w:hAnsi="Tahoma" w:cs="Tahoma"/>
          <w:b/>
          <w:sz w:val="24"/>
          <w:szCs w:val="24"/>
          <w:shd w:val="clear" w:color="auto" w:fill="FFFFFF"/>
        </w:rPr>
        <w:t>C</w:t>
      </w:r>
      <w:r w:rsidRPr="00914D3D">
        <w:rPr>
          <w:rFonts w:ascii="Tahoma" w:hAnsi="Tahoma" w:cs="Tahoma"/>
          <w:b/>
          <w:sz w:val="24"/>
          <w:szCs w:val="24"/>
          <w:shd w:val="clear" w:color="auto" w:fill="FFFFFF"/>
        </w:rPr>
        <w:t>hùa</w:t>
      </w:r>
      <w:r w:rsidRPr="00914D3D">
        <w:rPr>
          <w:rFonts w:ascii="Tahoma" w:hAnsi="Tahoma" w:cs="Tahoma"/>
          <w:i/>
          <w:sz w:val="24"/>
          <w:szCs w:val="24"/>
          <w:shd w:val="clear" w:color="auto" w:fill="FFFFFF"/>
        </w:rPr>
        <w:t> </w:t>
      </w:r>
      <w:r w:rsidRPr="00914D3D">
        <w:rPr>
          <w:rStyle w:val="Emphasis"/>
          <w:rFonts w:ascii="Tahoma" w:hAnsi="Tahoma" w:cs="Tahoma"/>
          <w:b/>
          <w:bCs/>
          <w:i w:val="0"/>
          <w:sz w:val="24"/>
          <w:szCs w:val="24"/>
          <w:bdr w:val="none" w:sz="0" w:space="0" w:color="auto" w:frame="1"/>
          <w:shd w:val="clear" w:color="auto" w:fill="FFFFFF"/>
        </w:rPr>
        <w:t xml:space="preserve">Tượng phật 4 mặt Kyaitpun: </w:t>
      </w:r>
      <w:r w:rsidRPr="00914D3D">
        <w:rPr>
          <w:rFonts w:ascii="Tahoma" w:hAnsi="Tahoma" w:cs="Tahoma"/>
          <w:color w:val="101010"/>
          <w:sz w:val="24"/>
          <w:szCs w:val="24"/>
          <w:shd w:val="clear" w:color="auto" w:fill="EFEFEF"/>
        </w:rPr>
        <w:t> </w:t>
      </w:r>
      <w:r w:rsidR="00724995">
        <w:rPr>
          <w:rFonts w:ascii="Tahoma" w:hAnsi="Tahoma" w:cs="Tahoma"/>
          <w:sz w:val="24"/>
          <w:szCs w:val="24"/>
          <w:shd w:val="clear" w:color="auto" w:fill="EFEFEF"/>
        </w:rPr>
        <w:t>N</w:t>
      </w:r>
      <w:r w:rsidRPr="00724995">
        <w:rPr>
          <w:rFonts w:ascii="Tahoma" w:hAnsi="Tahoma" w:cs="Tahoma"/>
          <w:sz w:val="24"/>
          <w:szCs w:val="24"/>
          <w:shd w:val="clear" w:color="auto" w:fill="EFEFEF"/>
        </w:rPr>
        <w:t xml:space="preserve">gôi chùa có bốn bức tượng Phật đấu lưng vào nhau, nên được gọi là chùa </w:t>
      </w:r>
      <w:r w:rsidR="00724995" w:rsidRPr="00724995">
        <w:rPr>
          <w:rFonts w:ascii="Tahoma" w:hAnsi="Tahoma" w:cs="Tahoma"/>
          <w:sz w:val="24"/>
          <w:szCs w:val="24"/>
          <w:shd w:val="clear" w:color="auto" w:fill="EFEFEF"/>
        </w:rPr>
        <w:t>Kyaik Pun. Bốn pho tượng tọa tứ diện cao 27 mét. Hiện chúng ta đang ở hiền kiếp, đã có 4 vị Phật xuất hiện, trong đó có 3 vị Phật quá khứ là đức Phật Câu Lâu Tôn (Kakusandha), đức Phật Câu Na Hàm Mâu Ni (Konagamana), đức Phật Ca Diếp (Kassapa), vị Phật hiện tại là Thích Ca Mâu Ni (Gautama).</w:t>
      </w:r>
    </w:p>
    <w:p w:rsidR="00724995" w:rsidRPr="00724995" w:rsidRDefault="00724995" w:rsidP="00914D3D">
      <w:pPr>
        <w:pStyle w:val="ListParagraph"/>
        <w:numPr>
          <w:ilvl w:val="0"/>
          <w:numId w:val="9"/>
        </w:numPr>
        <w:shd w:val="clear" w:color="auto" w:fill="FFFFFF"/>
        <w:spacing w:before="100" w:beforeAutospacing="1" w:after="100" w:afterAutospacing="1" w:line="276" w:lineRule="auto"/>
        <w:rPr>
          <w:rStyle w:val="Emphasis"/>
          <w:rFonts w:ascii="Tahoma" w:eastAsia="Times New Roman" w:hAnsi="Tahoma" w:cs="Tahoma"/>
          <w:i w:val="0"/>
          <w:iCs w:val="0"/>
          <w:sz w:val="24"/>
          <w:szCs w:val="24"/>
        </w:rPr>
      </w:pPr>
      <w:r>
        <w:rPr>
          <w:rFonts w:ascii="Helvetica" w:hAnsi="Helvetica" w:cs="Helvetica"/>
          <w:color w:val="616161"/>
          <w:sz w:val="21"/>
          <w:szCs w:val="21"/>
          <w:shd w:val="clear" w:color="auto" w:fill="FFFFFF"/>
        </w:rPr>
        <w:t> </w:t>
      </w:r>
      <w:r w:rsidRPr="00724995">
        <w:rPr>
          <w:rStyle w:val="Emphasis"/>
          <w:rFonts w:ascii="Tahoma" w:hAnsi="Tahoma" w:cs="Tahoma"/>
          <w:b/>
          <w:bCs/>
          <w:i w:val="0"/>
          <w:sz w:val="24"/>
          <w:szCs w:val="24"/>
          <w:bdr w:val="none" w:sz="0" w:space="0" w:color="auto" w:frame="1"/>
          <w:shd w:val="clear" w:color="auto" w:fill="FFFFFF"/>
        </w:rPr>
        <w:t>Trường thiền viện Kyat Khat Wine:</w:t>
      </w:r>
      <w:r>
        <w:rPr>
          <w:rStyle w:val="Emphasis"/>
          <w:rFonts w:ascii="Tahoma" w:hAnsi="Tahoma" w:cs="Tahoma"/>
          <w:b/>
          <w:bCs/>
          <w:i w:val="0"/>
          <w:sz w:val="24"/>
          <w:szCs w:val="24"/>
          <w:bdr w:val="none" w:sz="0" w:space="0" w:color="auto" w:frame="1"/>
          <w:shd w:val="clear" w:color="auto" w:fill="FFFFFF"/>
        </w:rPr>
        <w:t xml:space="preserve"> </w:t>
      </w:r>
      <w:r>
        <w:rPr>
          <w:rFonts w:ascii="Tahoma" w:hAnsi="Tahoma" w:cs="Tahoma"/>
          <w:sz w:val="24"/>
          <w:szCs w:val="24"/>
          <w:shd w:val="clear" w:color="auto" w:fill="FFFFFF"/>
        </w:rPr>
        <w:t>D</w:t>
      </w:r>
      <w:r w:rsidRPr="00724995">
        <w:rPr>
          <w:rFonts w:ascii="Tahoma" w:hAnsi="Tahoma" w:cs="Tahoma"/>
          <w:sz w:val="24"/>
          <w:szCs w:val="24"/>
          <w:shd w:val="clear" w:color="auto" w:fill="FFFFFF"/>
        </w:rPr>
        <w:t>ự nghi thức cung tiến bữa trưa cho các nhà sư, nơi đang có hơn 700 nhà sư ngay ngày ngày tu niệm. Du khách dùng bữa tại nhà hàng địa phương</w:t>
      </w:r>
      <w:r>
        <w:rPr>
          <w:rFonts w:ascii="Tahoma" w:hAnsi="Tahoma" w:cs="Tahoma"/>
          <w:sz w:val="24"/>
          <w:szCs w:val="24"/>
          <w:shd w:val="clear" w:color="auto" w:fill="FFFFFF"/>
        </w:rPr>
        <w:t>.</w:t>
      </w:r>
    </w:p>
    <w:p w:rsidR="00724995" w:rsidRPr="00724995" w:rsidRDefault="00ED4186" w:rsidP="00724995">
      <w:pPr>
        <w:pStyle w:val="ListParagraph"/>
        <w:numPr>
          <w:ilvl w:val="0"/>
          <w:numId w:val="8"/>
        </w:numPr>
        <w:shd w:val="clear" w:color="auto" w:fill="FFFFFF"/>
        <w:spacing w:before="100" w:beforeAutospacing="1" w:after="100" w:afterAutospacing="1" w:line="276" w:lineRule="auto"/>
        <w:ind w:left="450" w:hanging="450"/>
        <w:rPr>
          <w:rFonts w:ascii="Tahoma" w:eastAsia="Times New Roman" w:hAnsi="Tahoma" w:cs="Tahoma"/>
          <w:sz w:val="24"/>
          <w:szCs w:val="24"/>
        </w:rPr>
      </w:pPr>
      <w:r w:rsidRPr="000B7DC7">
        <w:rPr>
          <w:rFonts w:ascii="Tahoma" w:hAnsi="Tahoma" w:cs="Tahoma"/>
          <w:b/>
          <w:sz w:val="24"/>
          <w:szCs w:val="24"/>
        </w:rPr>
        <w:t>Trưa</w:t>
      </w:r>
      <w:r w:rsidR="001F32F6" w:rsidRPr="000B7DC7">
        <w:rPr>
          <w:rFonts w:ascii="Tahoma" w:hAnsi="Tahoma" w:cs="Tahoma"/>
          <w:b/>
          <w:sz w:val="24"/>
          <w:szCs w:val="24"/>
        </w:rPr>
        <w:t>:</w:t>
      </w:r>
      <w:r w:rsidR="00493E7D">
        <w:rPr>
          <w:rFonts w:ascii="Tahoma" w:hAnsi="Tahoma" w:cs="Tahoma"/>
          <w:b/>
          <w:sz w:val="24"/>
          <w:szCs w:val="24"/>
        </w:rPr>
        <w:t xml:space="preserve"> </w:t>
      </w:r>
      <w:r w:rsidR="00493E7D">
        <w:rPr>
          <w:rFonts w:ascii="Tahoma" w:hAnsi="Tahoma" w:cs="Tahoma"/>
          <w:sz w:val="24"/>
          <w:szCs w:val="24"/>
        </w:rPr>
        <w:t>Đoàn dùng bữa tại nhà hàng đị</w:t>
      </w:r>
      <w:r w:rsidR="00724995">
        <w:rPr>
          <w:rFonts w:ascii="Tahoma" w:hAnsi="Tahoma" w:cs="Tahoma"/>
          <w:sz w:val="24"/>
          <w:szCs w:val="24"/>
        </w:rPr>
        <w:t xml:space="preserve">a phương, trải nghiệm các món </w:t>
      </w:r>
      <w:proofErr w:type="gramStart"/>
      <w:r w:rsidR="00724995">
        <w:rPr>
          <w:rFonts w:ascii="Tahoma" w:hAnsi="Tahoma" w:cs="Tahoma"/>
          <w:sz w:val="24"/>
          <w:szCs w:val="24"/>
        </w:rPr>
        <w:t>ăn</w:t>
      </w:r>
      <w:proofErr w:type="gramEnd"/>
      <w:r w:rsidR="00724995">
        <w:rPr>
          <w:rFonts w:ascii="Tahoma" w:hAnsi="Tahoma" w:cs="Tahoma"/>
          <w:sz w:val="24"/>
          <w:szCs w:val="24"/>
        </w:rPr>
        <w:t xml:space="preserve"> đặc sản của Myanmar.</w:t>
      </w:r>
    </w:p>
    <w:p w:rsidR="00724995" w:rsidRPr="00724995" w:rsidRDefault="00724995" w:rsidP="00B80C4D">
      <w:pPr>
        <w:pStyle w:val="ListParagraph"/>
        <w:numPr>
          <w:ilvl w:val="1"/>
          <w:numId w:val="13"/>
        </w:numPr>
        <w:shd w:val="clear" w:color="auto" w:fill="FFFFFF"/>
        <w:spacing w:before="100" w:beforeAutospacing="1" w:after="100" w:afterAutospacing="1" w:line="276" w:lineRule="auto"/>
        <w:ind w:left="720"/>
        <w:rPr>
          <w:rStyle w:val="Emphasis"/>
          <w:rFonts w:ascii="Tahoma" w:eastAsia="Times New Roman" w:hAnsi="Tahoma" w:cs="Tahoma"/>
          <w:i w:val="0"/>
          <w:iCs w:val="0"/>
          <w:sz w:val="24"/>
          <w:szCs w:val="24"/>
        </w:rPr>
      </w:pPr>
      <w:r w:rsidRPr="00724995">
        <w:rPr>
          <w:rStyle w:val="Emphasis"/>
          <w:rFonts w:ascii="Tahoma" w:hAnsi="Tahoma" w:cs="Tahoma"/>
          <w:b/>
          <w:bCs/>
          <w:i w:val="0"/>
          <w:sz w:val="24"/>
          <w:szCs w:val="24"/>
          <w:bdr w:val="none" w:sz="0" w:space="0" w:color="auto" w:frame="1"/>
          <w:shd w:val="clear" w:color="auto" w:fill="FFFFFF"/>
        </w:rPr>
        <w:t>Kin Pun</w:t>
      </w:r>
      <w:r>
        <w:rPr>
          <w:rFonts w:ascii="Tahoma" w:hAnsi="Tahoma" w:cs="Tahoma"/>
          <w:i/>
          <w:sz w:val="24"/>
          <w:szCs w:val="24"/>
          <w:shd w:val="clear" w:color="auto" w:fill="FFFFFF"/>
        </w:rPr>
        <w:t> (cách Yangon 194 km):</w:t>
      </w:r>
      <w:r w:rsidRPr="00724995">
        <w:rPr>
          <w:rFonts w:ascii="Tahoma" w:hAnsi="Tahoma" w:cs="Tahoma"/>
          <w:i/>
          <w:sz w:val="24"/>
          <w:szCs w:val="24"/>
          <w:shd w:val="clear" w:color="auto" w:fill="FFFFFF"/>
        </w:rPr>
        <w:t xml:space="preserve"> </w:t>
      </w:r>
      <w:r w:rsidRPr="00724995">
        <w:rPr>
          <w:rFonts w:ascii="Tahoma" w:hAnsi="Tahoma" w:cs="Tahoma"/>
          <w:sz w:val="24"/>
          <w:szCs w:val="24"/>
          <w:shd w:val="clear" w:color="auto" w:fill="FFFFFF"/>
        </w:rPr>
        <w:t>Quý khách lên núi bằng “xe chuyên dụng của chính phủ” để lên</w:t>
      </w:r>
      <w:r w:rsidRPr="00724995">
        <w:rPr>
          <w:rFonts w:ascii="Tahoma" w:hAnsi="Tahoma" w:cs="Tahoma"/>
          <w:i/>
          <w:sz w:val="24"/>
          <w:szCs w:val="24"/>
          <w:shd w:val="clear" w:color="auto" w:fill="FFFFFF"/>
        </w:rPr>
        <w:t> </w:t>
      </w:r>
      <w:r w:rsidRPr="00724995">
        <w:rPr>
          <w:rStyle w:val="Emphasis"/>
          <w:rFonts w:ascii="Tahoma" w:hAnsi="Tahoma" w:cs="Tahoma"/>
          <w:b/>
          <w:bCs/>
          <w:i w:val="0"/>
          <w:sz w:val="24"/>
          <w:szCs w:val="24"/>
          <w:bdr w:val="none" w:sz="0" w:space="0" w:color="auto" w:frame="1"/>
          <w:shd w:val="clear" w:color="auto" w:fill="FFFFFF"/>
        </w:rPr>
        <w:t>Chùa Hòn Đá Vàng </w:t>
      </w:r>
      <w:r w:rsidRPr="00724995">
        <w:rPr>
          <w:rFonts w:ascii="Tahoma" w:hAnsi="Tahoma" w:cs="Tahoma"/>
          <w:sz w:val="24"/>
          <w:szCs w:val="24"/>
          <w:shd w:val="clear" w:color="auto" w:fill="FFFFFF"/>
        </w:rPr>
        <w:t>hay còn gọi là</w:t>
      </w:r>
      <w:r w:rsidRPr="00724995">
        <w:rPr>
          <w:rStyle w:val="Emphasis"/>
          <w:rFonts w:ascii="Tahoma" w:hAnsi="Tahoma" w:cs="Tahoma"/>
          <w:b/>
          <w:bCs/>
          <w:i w:val="0"/>
          <w:sz w:val="24"/>
          <w:szCs w:val="24"/>
          <w:bdr w:val="none" w:sz="0" w:space="0" w:color="auto" w:frame="1"/>
          <w:shd w:val="clear" w:color="auto" w:fill="FFFFFF"/>
        </w:rPr>
        <w:t> Chùa Kyaithtiyo</w:t>
      </w:r>
      <w:r>
        <w:rPr>
          <w:rStyle w:val="Strong"/>
          <w:rFonts w:ascii="Tahoma" w:hAnsi="Tahoma" w:cs="Tahoma"/>
          <w:sz w:val="24"/>
          <w:szCs w:val="24"/>
          <w:bdr w:val="none" w:sz="0" w:space="0" w:color="auto" w:frame="1"/>
          <w:shd w:val="clear" w:color="auto" w:fill="FFFFFF"/>
        </w:rPr>
        <w:t>:</w:t>
      </w:r>
      <w:r w:rsidRPr="00724995">
        <w:rPr>
          <w:rFonts w:ascii="Tahoma" w:hAnsi="Tahoma" w:cs="Tahoma"/>
          <w:i/>
          <w:sz w:val="24"/>
          <w:szCs w:val="24"/>
          <w:shd w:val="clear" w:color="auto" w:fill="FFFFFF"/>
        </w:rPr>
        <w:t> </w:t>
      </w:r>
      <w:r w:rsidRPr="00724995">
        <w:rPr>
          <w:rStyle w:val="Emphasis"/>
          <w:rFonts w:ascii="Tahoma" w:hAnsi="Tahoma" w:cs="Tahoma"/>
          <w:i w:val="0"/>
          <w:sz w:val="24"/>
          <w:szCs w:val="24"/>
          <w:bdr w:val="none" w:sz="0" w:space="0" w:color="auto" w:frame="1"/>
          <w:shd w:val="clear" w:color="auto" w:fill="FFFFFF"/>
        </w:rPr>
        <w:t>một tuyệt tác kỳ diệu được kết hợp bởi sức sáng tạo vô hạn của con người và tạo hóa – được nhiều người tin rằng được xây dựng hơn 2500 năm trước, khi Đức Phật còn sống</w:t>
      </w:r>
      <w:r w:rsidRPr="00724995">
        <w:rPr>
          <w:rFonts w:ascii="Tahoma" w:hAnsi="Tahoma" w:cs="Tahoma"/>
          <w:i/>
          <w:sz w:val="24"/>
          <w:szCs w:val="24"/>
          <w:shd w:val="clear" w:color="auto" w:fill="FFFFFF"/>
        </w:rPr>
        <w:t>. </w:t>
      </w:r>
      <w:r w:rsidRPr="00724995">
        <w:rPr>
          <w:rStyle w:val="Emphasis"/>
          <w:rFonts w:ascii="Tahoma" w:hAnsi="Tahoma" w:cs="Tahoma"/>
          <w:i w:val="0"/>
          <w:sz w:val="24"/>
          <w:szCs w:val="24"/>
          <w:bdr w:val="none" w:sz="0" w:space="0" w:color="auto" w:frame="1"/>
          <w:shd w:val="clear" w:color="auto" w:fill="FFFFFF"/>
        </w:rPr>
        <w:t xml:space="preserve">Tại đây, Quý khách sẽ được chiêm ngưỡng một tảng đá thiêng nằm cheo </w:t>
      </w:r>
      <w:proofErr w:type="gramStart"/>
      <w:r w:rsidRPr="00724995">
        <w:rPr>
          <w:rStyle w:val="Emphasis"/>
          <w:rFonts w:ascii="Tahoma" w:hAnsi="Tahoma" w:cs="Tahoma"/>
          <w:i w:val="0"/>
          <w:sz w:val="24"/>
          <w:szCs w:val="24"/>
          <w:bdr w:val="none" w:sz="0" w:space="0" w:color="auto" w:frame="1"/>
          <w:shd w:val="clear" w:color="auto" w:fill="FFFFFF"/>
        </w:rPr>
        <w:t>leo</w:t>
      </w:r>
      <w:proofErr w:type="gramEnd"/>
      <w:r w:rsidRPr="00724995">
        <w:rPr>
          <w:rStyle w:val="Emphasis"/>
          <w:rFonts w:ascii="Tahoma" w:hAnsi="Tahoma" w:cs="Tahoma"/>
          <w:i w:val="0"/>
          <w:sz w:val="24"/>
          <w:szCs w:val="24"/>
          <w:bdr w:val="none" w:sz="0" w:space="0" w:color="auto" w:frame="1"/>
          <w:shd w:val="clear" w:color="auto" w:fill="FFFFFF"/>
        </w:rPr>
        <w:t xml:space="preserve"> trên bờ vách đá và được bao bọc bởi hàng nghìn lá vàng dát mỏng</w:t>
      </w:r>
      <w:r w:rsidRPr="00724995">
        <w:rPr>
          <w:rFonts w:ascii="Tahoma" w:hAnsi="Tahoma" w:cs="Tahoma"/>
          <w:i/>
          <w:sz w:val="24"/>
          <w:szCs w:val="24"/>
          <w:shd w:val="clear" w:color="auto" w:fill="FFFFFF"/>
        </w:rPr>
        <w:t>. </w:t>
      </w:r>
      <w:r w:rsidRPr="00724995">
        <w:rPr>
          <w:rStyle w:val="Emphasis"/>
          <w:rFonts w:ascii="Tahoma" w:hAnsi="Tahoma" w:cs="Tahoma"/>
          <w:i w:val="0"/>
          <w:sz w:val="24"/>
          <w:szCs w:val="24"/>
          <w:bdr w:val="none" w:sz="0" w:space="0" w:color="auto" w:frame="1"/>
          <w:shd w:val="clear" w:color="auto" w:fill="FFFFFF"/>
        </w:rPr>
        <w:t>Tương truyền rằng, tảng đá có thể đứng vững như vậy là nhờ có 1 sợi tóc của Phật Tổ được đặt trong tháp thờ cao 7,3 m nằm trên khối đá.</w:t>
      </w:r>
    </w:p>
    <w:p w:rsidR="00370C81" w:rsidRPr="00724995" w:rsidRDefault="00ED4186" w:rsidP="00724995">
      <w:pPr>
        <w:pStyle w:val="ListParagraph"/>
        <w:numPr>
          <w:ilvl w:val="0"/>
          <w:numId w:val="15"/>
        </w:numPr>
        <w:shd w:val="clear" w:color="auto" w:fill="FFFFFF"/>
        <w:spacing w:before="100" w:beforeAutospacing="1" w:after="100" w:afterAutospacing="1" w:line="276" w:lineRule="auto"/>
        <w:rPr>
          <w:rFonts w:ascii="Tahoma" w:eastAsia="Times New Roman" w:hAnsi="Tahoma" w:cs="Tahoma"/>
          <w:color w:val="C00000"/>
          <w:sz w:val="24"/>
          <w:szCs w:val="24"/>
        </w:rPr>
      </w:pPr>
      <w:r w:rsidRPr="00724995">
        <w:rPr>
          <w:rFonts w:ascii="Tahoma" w:hAnsi="Tahoma" w:cs="Tahoma"/>
          <w:b/>
          <w:sz w:val="24"/>
          <w:szCs w:val="24"/>
        </w:rPr>
        <w:t xml:space="preserve">Tối: </w:t>
      </w:r>
      <w:r w:rsidRPr="00724995">
        <w:rPr>
          <w:rFonts w:ascii="Tahoma" w:hAnsi="Tahoma" w:cs="Tahoma"/>
          <w:sz w:val="24"/>
          <w:szCs w:val="24"/>
        </w:rPr>
        <w:t xml:space="preserve">Quý khách </w:t>
      </w:r>
      <w:proofErr w:type="gramStart"/>
      <w:r w:rsidRPr="00724995">
        <w:rPr>
          <w:rFonts w:ascii="Tahoma" w:hAnsi="Tahoma" w:cs="Tahoma"/>
          <w:sz w:val="24"/>
          <w:szCs w:val="24"/>
        </w:rPr>
        <w:t>ăn</w:t>
      </w:r>
      <w:proofErr w:type="gramEnd"/>
      <w:r w:rsidRPr="00724995">
        <w:rPr>
          <w:rFonts w:ascii="Tahoma" w:hAnsi="Tahoma" w:cs="Tahoma"/>
          <w:sz w:val="24"/>
          <w:szCs w:val="24"/>
        </w:rPr>
        <w:t xml:space="preserve"> tối tại nhà hàng địa phương. </w:t>
      </w:r>
      <w:r w:rsidR="00D852A7" w:rsidRPr="00724995">
        <w:rPr>
          <w:rFonts w:ascii="Tahoma" w:hAnsi="Tahoma" w:cs="Tahoma"/>
          <w:color w:val="333333"/>
          <w:sz w:val="24"/>
          <w:szCs w:val="24"/>
          <w:shd w:val="clear" w:color="auto" w:fill="FFFFFF"/>
        </w:rPr>
        <w:t xml:space="preserve">Trở về khách sạn tự do nghỉ ngơi </w:t>
      </w:r>
      <w:proofErr w:type="gramStart"/>
      <w:r w:rsidR="00D852A7" w:rsidRPr="00724995">
        <w:rPr>
          <w:rFonts w:ascii="Tahoma" w:hAnsi="Tahoma" w:cs="Tahoma"/>
          <w:color w:val="333333"/>
          <w:sz w:val="24"/>
          <w:szCs w:val="24"/>
          <w:shd w:val="clear" w:color="auto" w:fill="FFFFFF"/>
        </w:rPr>
        <w:t>thư</w:t>
      </w:r>
      <w:proofErr w:type="gramEnd"/>
      <w:r w:rsidR="00D852A7" w:rsidRPr="00724995">
        <w:rPr>
          <w:rFonts w:ascii="Tahoma" w:hAnsi="Tahoma" w:cs="Tahoma"/>
          <w:color w:val="333333"/>
          <w:sz w:val="24"/>
          <w:szCs w:val="24"/>
          <w:shd w:val="clear" w:color="auto" w:fill="FFFFFF"/>
        </w:rPr>
        <w:t xml:space="preserve"> giãn.</w:t>
      </w:r>
      <w:r w:rsidR="00D852A7" w:rsidRPr="00724995">
        <w:rPr>
          <w:rFonts w:ascii="Tahoma" w:hAnsi="Tahoma" w:cs="Tahoma"/>
          <w:color w:val="333333"/>
          <w:sz w:val="24"/>
          <w:szCs w:val="24"/>
        </w:rPr>
        <w:br/>
      </w:r>
      <w:r w:rsidR="00D852A7" w:rsidRPr="00724995">
        <w:rPr>
          <w:rFonts w:ascii="Tahoma" w:hAnsi="Tahoma" w:cs="Tahoma"/>
          <w:color w:val="333333"/>
          <w:sz w:val="24"/>
          <w:szCs w:val="24"/>
        </w:rPr>
        <w:br/>
      </w:r>
      <w:r w:rsidR="00370C81" w:rsidRPr="00724995">
        <w:rPr>
          <w:rFonts w:ascii="Tahoma" w:hAnsi="Tahoma" w:cs="Tahoma"/>
          <w:b/>
          <w:color w:val="C00000"/>
          <w:u w:val="single"/>
          <w:lang w:val="vi-VN"/>
        </w:rPr>
        <w:t>NGÀY 0</w:t>
      </w:r>
      <w:r w:rsidR="00370C81" w:rsidRPr="00724995">
        <w:rPr>
          <w:rFonts w:ascii="Tahoma" w:hAnsi="Tahoma" w:cs="Tahoma"/>
          <w:b/>
          <w:color w:val="C00000"/>
          <w:u w:val="single"/>
        </w:rPr>
        <w:t>3</w:t>
      </w:r>
      <w:r w:rsidR="00370C81" w:rsidRPr="00724995">
        <w:rPr>
          <w:rFonts w:ascii="Tahoma" w:hAnsi="Tahoma" w:cs="Tahoma"/>
          <w:b/>
          <w:color w:val="C00000"/>
          <w:u w:val="single"/>
          <w:lang w:val="vi-VN"/>
        </w:rPr>
        <w:t>:</w:t>
      </w:r>
      <w:r w:rsidR="00370C81" w:rsidRPr="00724995">
        <w:rPr>
          <w:rFonts w:ascii="Tahoma" w:hAnsi="Tahoma" w:cs="Tahoma"/>
          <w:b/>
          <w:color w:val="C00000"/>
          <w:u w:val="single"/>
        </w:rPr>
        <w:t xml:space="preserve"> </w:t>
      </w:r>
      <w:r w:rsidR="00A0727D">
        <w:rPr>
          <w:rStyle w:val="Strong"/>
          <w:rFonts w:ascii="Arial" w:hAnsi="Arial" w:cs="Arial"/>
          <w:color w:val="C00000"/>
          <w:sz w:val="21"/>
          <w:szCs w:val="21"/>
          <w:u w:val="single"/>
          <w:shd w:val="clear" w:color="auto" w:fill="FFFFFF"/>
        </w:rPr>
        <w:t xml:space="preserve">GOLDEN ROCK – BAGO – YANGON </w:t>
      </w:r>
      <w:r w:rsidR="007D74D1" w:rsidRPr="00724995">
        <w:rPr>
          <w:rFonts w:ascii="Tahoma" w:eastAsia="Times New Roman" w:hAnsi="Tahoma" w:cs="Tahoma"/>
          <w:b/>
          <w:color w:val="C00000"/>
          <w:u w:val="single"/>
        </w:rPr>
        <w:t>(Ăn sáng, trưa</w:t>
      </w:r>
      <w:r w:rsidR="00B80C4D" w:rsidRPr="00724995">
        <w:rPr>
          <w:rFonts w:ascii="Tahoma" w:eastAsia="Times New Roman" w:hAnsi="Tahoma" w:cs="Tahoma"/>
          <w:b/>
          <w:color w:val="C00000"/>
          <w:u w:val="single"/>
        </w:rPr>
        <w:t>,</w:t>
      </w:r>
      <w:r w:rsidR="007D74D1" w:rsidRPr="00724995">
        <w:rPr>
          <w:rFonts w:ascii="Tahoma" w:eastAsia="Times New Roman" w:hAnsi="Tahoma" w:cs="Tahoma"/>
          <w:b/>
          <w:color w:val="C00000"/>
          <w:u w:val="single"/>
        </w:rPr>
        <w:t xml:space="preserve"> tối)</w:t>
      </w:r>
    </w:p>
    <w:p w:rsidR="00C641A0" w:rsidRPr="00F2300F" w:rsidRDefault="00C641A0" w:rsidP="00A0727D">
      <w:pPr>
        <w:pStyle w:val="ListParagraph"/>
        <w:numPr>
          <w:ilvl w:val="0"/>
          <w:numId w:val="8"/>
        </w:numPr>
        <w:spacing w:before="120" w:after="0" w:line="276" w:lineRule="auto"/>
        <w:ind w:left="540" w:hanging="450"/>
        <w:rPr>
          <w:rFonts w:ascii="Tahoma" w:hAnsi="Tahoma" w:cs="Tahoma"/>
          <w:b/>
          <w:sz w:val="24"/>
          <w:szCs w:val="24"/>
          <w:lang w:val="vi-VN"/>
        </w:rPr>
      </w:pPr>
      <w:r w:rsidRPr="00F2300F">
        <w:rPr>
          <w:rFonts w:ascii="Tahoma" w:hAnsi="Tahoma" w:cs="Tahoma"/>
          <w:b/>
          <w:color w:val="000000" w:themeColor="text1"/>
          <w:sz w:val="24"/>
          <w:szCs w:val="24"/>
        </w:rPr>
        <w:t>Sáng</w:t>
      </w:r>
      <w:r w:rsidR="00F2300F" w:rsidRPr="00F2300F">
        <w:rPr>
          <w:rFonts w:ascii="Tahoma" w:hAnsi="Tahoma" w:cs="Tahoma"/>
          <w:color w:val="000000" w:themeColor="text1"/>
          <w:sz w:val="24"/>
          <w:szCs w:val="24"/>
        </w:rPr>
        <w:t>: Quý khách dùng bữa sáng tại</w:t>
      </w:r>
      <w:r w:rsidR="00D852A7" w:rsidRPr="00F2300F">
        <w:rPr>
          <w:rFonts w:ascii="Tahoma" w:hAnsi="Tahoma" w:cs="Tahoma"/>
          <w:color w:val="333333"/>
          <w:sz w:val="24"/>
          <w:szCs w:val="24"/>
          <w:shd w:val="clear" w:color="auto" w:fill="FFFFFF"/>
        </w:rPr>
        <w:t xml:space="preserve"> khách sạn</w:t>
      </w:r>
      <w:r w:rsidR="00F2300F" w:rsidRPr="00F2300F">
        <w:rPr>
          <w:rFonts w:ascii="Tahoma" w:hAnsi="Tahoma" w:cs="Tahoma"/>
          <w:color w:val="333333"/>
          <w:sz w:val="24"/>
          <w:szCs w:val="24"/>
        </w:rPr>
        <w:t>.</w:t>
      </w:r>
      <w:r w:rsidR="00D852A7" w:rsidRPr="00F2300F">
        <w:rPr>
          <w:rFonts w:ascii="Tahoma" w:hAnsi="Tahoma" w:cs="Tahoma"/>
          <w:color w:val="333333"/>
          <w:sz w:val="24"/>
          <w:szCs w:val="24"/>
        </w:rPr>
        <w:t xml:space="preserve"> </w:t>
      </w:r>
      <w:r w:rsidRPr="00F2300F">
        <w:rPr>
          <w:rFonts w:ascii="Tahoma" w:hAnsi="Tahoma" w:cs="Tahoma"/>
          <w:color w:val="000000" w:themeColor="text1"/>
          <w:sz w:val="24"/>
          <w:szCs w:val="24"/>
        </w:rPr>
        <w:t>Xe đưa quý khách khởi hành</w:t>
      </w:r>
      <w:r w:rsidR="00A0727D">
        <w:rPr>
          <w:rFonts w:ascii="Tahoma" w:hAnsi="Tahoma" w:cs="Tahoma"/>
          <w:color w:val="000000" w:themeColor="text1"/>
          <w:sz w:val="24"/>
          <w:szCs w:val="24"/>
        </w:rPr>
        <w:t xml:space="preserve"> đi Bago City</w:t>
      </w:r>
      <w:r w:rsidRPr="00F2300F">
        <w:rPr>
          <w:rFonts w:ascii="Tahoma" w:hAnsi="Tahoma" w:cs="Tahoma"/>
          <w:color w:val="000000" w:themeColor="text1"/>
          <w:sz w:val="24"/>
          <w:szCs w:val="24"/>
        </w:rPr>
        <w:t>:</w:t>
      </w:r>
    </w:p>
    <w:p w:rsidR="00A0727D" w:rsidRPr="00A0727D" w:rsidRDefault="00A0727D" w:rsidP="00A0727D">
      <w:pPr>
        <w:numPr>
          <w:ilvl w:val="0"/>
          <w:numId w:val="10"/>
        </w:numPr>
        <w:shd w:val="clear" w:color="auto" w:fill="FFFFFF"/>
        <w:spacing w:before="100" w:beforeAutospacing="1" w:after="100" w:afterAutospacing="1" w:line="276" w:lineRule="auto"/>
        <w:ind w:left="648"/>
        <w:rPr>
          <w:rFonts w:ascii="Tahoma" w:hAnsi="Tahoma" w:cs="Tahoma"/>
          <w:color w:val="333333"/>
          <w:sz w:val="24"/>
          <w:szCs w:val="24"/>
        </w:rPr>
      </w:pPr>
      <w:r>
        <w:rPr>
          <w:rFonts w:ascii="Tahoma" w:hAnsi="Tahoma" w:cs="Tahoma"/>
          <w:b/>
          <w:sz w:val="24"/>
          <w:szCs w:val="24"/>
          <w:shd w:val="clear" w:color="auto" w:fill="FFFFFF"/>
        </w:rPr>
        <w:t>C</w:t>
      </w:r>
      <w:r w:rsidRPr="00A0727D">
        <w:rPr>
          <w:rFonts w:ascii="Tahoma" w:hAnsi="Tahoma" w:cs="Tahoma"/>
          <w:b/>
          <w:sz w:val="24"/>
          <w:szCs w:val="24"/>
          <w:shd w:val="clear" w:color="auto" w:fill="FFFFFF"/>
        </w:rPr>
        <w:t>hùa vàng</w:t>
      </w:r>
      <w:r w:rsidRPr="00A0727D">
        <w:rPr>
          <w:rFonts w:ascii="Tahoma" w:hAnsi="Tahoma" w:cs="Tahoma"/>
          <w:sz w:val="24"/>
          <w:szCs w:val="24"/>
          <w:shd w:val="clear" w:color="auto" w:fill="FFFFFF"/>
        </w:rPr>
        <w:t> </w:t>
      </w:r>
      <w:r w:rsidRPr="00A0727D">
        <w:rPr>
          <w:rStyle w:val="Strong"/>
          <w:rFonts w:ascii="Tahoma" w:hAnsi="Tahoma" w:cs="Tahoma"/>
          <w:sz w:val="24"/>
          <w:szCs w:val="24"/>
          <w:bdr w:val="none" w:sz="0" w:space="0" w:color="auto" w:frame="1"/>
          <w:shd w:val="clear" w:color="auto" w:fill="FFFFFF"/>
        </w:rPr>
        <w:t>Shwe Mor Da</w:t>
      </w:r>
      <w:r>
        <w:rPr>
          <w:rStyle w:val="Strong"/>
          <w:rFonts w:ascii="Tahoma" w:hAnsi="Tahoma" w:cs="Tahoma"/>
          <w:sz w:val="24"/>
          <w:szCs w:val="24"/>
          <w:bdr w:val="none" w:sz="0" w:space="0" w:color="auto" w:frame="1"/>
          <w:shd w:val="clear" w:color="auto" w:fill="FFFFFF"/>
        </w:rPr>
        <w:t>w:</w:t>
      </w:r>
      <w:r w:rsidRPr="00A0727D">
        <w:rPr>
          <w:rFonts w:ascii="Tahoma" w:hAnsi="Tahoma" w:cs="Tahoma"/>
          <w:sz w:val="24"/>
          <w:szCs w:val="24"/>
          <w:shd w:val="clear" w:color="auto" w:fill="FFFFFF"/>
        </w:rPr>
        <w:t xml:space="preserve"> ngôi chùa vàng cao nhất Myanmar (cao 114m)</w:t>
      </w:r>
    </w:p>
    <w:p w:rsidR="00B80C4D" w:rsidRPr="00A0727D" w:rsidRDefault="00A0727D" w:rsidP="00A0727D">
      <w:pPr>
        <w:numPr>
          <w:ilvl w:val="0"/>
          <w:numId w:val="10"/>
        </w:numPr>
        <w:shd w:val="clear" w:color="auto" w:fill="FFFFFF"/>
        <w:spacing w:before="100" w:beforeAutospacing="1" w:after="100" w:afterAutospacing="1" w:line="276" w:lineRule="auto"/>
        <w:ind w:left="648"/>
        <w:rPr>
          <w:rFonts w:ascii="Tahoma" w:hAnsi="Tahoma" w:cs="Tahoma"/>
          <w:sz w:val="24"/>
          <w:szCs w:val="24"/>
        </w:rPr>
      </w:pPr>
      <w:r w:rsidRPr="00A0727D">
        <w:rPr>
          <w:rFonts w:ascii="Tahoma" w:hAnsi="Tahoma" w:cs="Tahoma"/>
          <w:b/>
          <w:sz w:val="24"/>
          <w:szCs w:val="24"/>
          <w:shd w:val="clear" w:color="auto" w:fill="FFFFFF"/>
        </w:rPr>
        <w:t>Cung điện hoàng gia</w:t>
      </w:r>
      <w:r w:rsidRPr="00A0727D">
        <w:rPr>
          <w:rFonts w:ascii="Tahoma" w:hAnsi="Tahoma" w:cs="Tahoma"/>
          <w:sz w:val="24"/>
          <w:szCs w:val="24"/>
          <w:shd w:val="clear" w:color="auto" w:fill="FFFFFF"/>
        </w:rPr>
        <w:t> </w:t>
      </w:r>
      <w:r w:rsidRPr="00A0727D">
        <w:rPr>
          <w:rStyle w:val="Strong"/>
          <w:rFonts w:ascii="Tahoma" w:hAnsi="Tahoma" w:cs="Tahoma"/>
          <w:sz w:val="24"/>
          <w:szCs w:val="24"/>
          <w:bdr w:val="none" w:sz="0" w:space="0" w:color="auto" w:frame="1"/>
          <w:shd w:val="clear" w:color="auto" w:fill="FFFFFF"/>
        </w:rPr>
        <w:t>Kanbawza thad</w:t>
      </w:r>
      <w:r>
        <w:rPr>
          <w:rStyle w:val="Strong"/>
          <w:rFonts w:ascii="Tahoma" w:hAnsi="Tahoma" w:cs="Tahoma"/>
          <w:sz w:val="24"/>
          <w:szCs w:val="24"/>
          <w:bdr w:val="none" w:sz="0" w:space="0" w:color="auto" w:frame="1"/>
          <w:shd w:val="clear" w:color="auto" w:fill="FFFFFF"/>
        </w:rPr>
        <w:t>i:</w:t>
      </w:r>
      <w:r w:rsidRPr="00A0727D">
        <w:rPr>
          <w:rFonts w:ascii="Tahoma" w:hAnsi="Tahoma" w:cs="Tahoma"/>
          <w:sz w:val="24"/>
          <w:szCs w:val="24"/>
          <w:shd w:val="clear" w:color="auto" w:fill="FFFFFF"/>
        </w:rPr>
        <w:t xml:space="preserve"> đươ</w:t>
      </w:r>
      <w:r>
        <w:rPr>
          <w:rFonts w:ascii="Tahoma" w:hAnsi="Tahoma" w:cs="Tahoma"/>
          <w:sz w:val="24"/>
          <w:szCs w:val="24"/>
          <w:shd w:val="clear" w:color="auto" w:fill="FFFFFF"/>
        </w:rPr>
        <w:t>̣c xây dựng vào thế kỷ XVI </w:t>
      </w:r>
      <w:r w:rsidRPr="00A0727D">
        <w:rPr>
          <w:rFonts w:ascii="Tahoma" w:hAnsi="Tahoma" w:cs="Tahoma"/>
          <w:sz w:val="24"/>
          <w:szCs w:val="24"/>
          <w:shd w:val="clear" w:color="auto" w:fill="FFFFFF"/>
        </w:rPr>
        <w:t>và chụp ảnh lưu niệm tại đây</w:t>
      </w:r>
      <w:r w:rsidR="00B80C4D" w:rsidRPr="00A0727D">
        <w:rPr>
          <w:rFonts w:ascii="Tahoma" w:hAnsi="Tahoma" w:cs="Tahoma"/>
          <w:sz w:val="24"/>
          <w:szCs w:val="24"/>
          <w:shd w:val="clear" w:color="auto" w:fill="FFFFFF"/>
        </w:rPr>
        <w:t xml:space="preserve">. </w:t>
      </w:r>
    </w:p>
    <w:p w:rsidR="00B80C4D" w:rsidRPr="00B80C4D" w:rsidRDefault="00E06951" w:rsidP="00A0727D">
      <w:pPr>
        <w:pStyle w:val="ListParagraph"/>
        <w:numPr>
          <w:ilvl w:val="0"/>
          <w:numId w:val="15"/>
        </w:numPr>
        <w:shd w:val="clear" w:color="auto" w:fill="FFFFFF"/>
        <w:spacing w:before="100" w:beforeAutospacing="1" w:after="100" w:afterAutospacing="1" w:line="276" w:lineRule="auto"/>
        <w:rPr>
          <w:rFonts w:ascii="Tahoma" w:hAnsi="Tahoma" w:cs="Tahoma"/>
          <w:color w:val="333333"/>
          <w:sz w:val="24"/>
          <w:szCs w:val="24"/>
        </w:rPr>
      </w:pPr>
      <w:r w:rsidRPr="00B80C4D">
        <w:rPr>
          <w:rFonts w:ascii="Tahoma" w:hAnsi="Tahoma" w:cs="Tahoma"/>
          <w:b/>
          <w:color w:val="333333"/>
          <w:sz w:val="24"/>
          <w:szCs w:val="24"/>
        </w:rPr>
        <w:t>Trưa</w:t>
      </w:r>
      <w:r w:rsidR="00D73259" w:rsidRPr="00B80C4D">
        <w:rPr>
          <w:rFonts w:ascii="Tahoma" w:hAnsi="Tahoma" w:cs="Tahoma"/>
          <w:b/>
          <w:color w:val="333333"/>
          <w:sz w:val="24"/>
          <w:szCs w:val="24"/>
        </w:rPr>
        <w:t xml:space="preserve">: </w:t>
      </w:r>
      <w:r w:rsidR="00D73259" w:rsidRPr="00B80C4D">
        <w:rPr>
          <w:rFonts w:ascii="Tahoma" w:hAnsi="Tahoma" w:cs="Tahoma"/>
          <w:color w:val="333333"/>
          <w:sz w:val="24"/>
          <w:szCs w:val="24"/>
        </w:rPr>
        <w:t xml:space="preserve">Đoàn </w:t>
      </w:r>
      <w:proofErr w:type="gramStart"/>
      <w:r w:rsidR="00D73259" w:rsidRPr="00B80C4D">
        <w:rPr>
          <w:rFonts w:ascii="Tahoma" w:hAnsi="Tahoma" w:cs="Tahoma"/>
          <w:color w:val="333333"/>
          <w:sz w:val="24"/>
          <w:szCs w:val="24"/>
        </w:rPr>
        <w:t>ăn</w:t>
      </w:r>
      <w:proofErr w:type="gramEnd"/>
      <w:r w:rsidR="00D73259" w:rsidRPr="00B80C4D">
        <w:rPr>
          <w:rFonts w:ascii="Tahoma" w:hAnsi="Tahoma" w:cs="Tahoma"/>
          <w:color w:val="333333"/>
          <w:sz w:val="24"/>
          <w:szCs w:val="24"/>
        </w:rPr>
        <w:t xml:space="preserve"> trưa tại nhà hàng địa phương</w:t>
      </w:r>
      <w:r w:rsidR="00B80C4D">
        <w:rPr>
          <w:rFonts w:ascii="Tahoma" w:hAnsi="Tahoma" w:cs="Tahoma"/>
          <w:color w:val="333333"/>
          <w:sz w:val="24"/>
          <w:szCs w:val="24"/>
        </w:rPr>
        <w:t>.</w:t>
      </w:r>
    </w:p>
    <w:p w:rsidR="00C641A0" w:rsidRPr="00A0727D" w:rsidRDefault="00A0727D" w:rsidP="00A0727D">
      <w:pPr>
        <w:pStyle w:val="ListParagraph"/>
        <w:numPr>
          <w:ilvl w:val="0"/>
          <w:numId w:val="17"/>
        </w:numPr>
        <w:shd w:val="clear" w:color="auto" w:fill="FFFFFF"/>
        <w:spacing w:before="100" w:beforeAutospacing="1" w:after="100" w:afterAutospacing="1" w:line="276" w:lineRule="auto"/>
        <w:ind w:left="720" w:hanging="450"/>
        <w:rPr>
          <w:rFonts w:ascii="Tahoma" w:hAnsi="Tahoma" w:cs="Tahoma"/>
          <w:sz w:val="24"/>
          <w:szCs w:val="24"/>
        </w:rPr>
      </w:pPr>
      <w:r w:rsidRPr="00A0727D">
        <w:rPr>
          <w:rFonts w:ascii="Tahoma" w:hAnsi="Tahoma" w:cs="Tahoma"/>
          <w:sz w:val="24"/>
          <w:szCs w:val="24"/>
          <w:shd w:val="clear" w:color="auto" w:fill="FFFFFF"/>
        </w:rPr>
        <w:lastRenderedPageBreak/>
        <w:t> </w:t>
      </w:r>
      <w:r w:rsidRPr="00A0727D">
        <w:rPr>
          <w:rFonts w:ascii="Tahoma" w:hAnsi="Tahoma" w:cs="Tahoma"/>
          <w:b/>
          <w:sz w:val="24"/>
          <w:szCs w:val="24"/>
          <w:shd w:val="clear" w:color="auto" w:fill="FFFFFF"/>
        </w:rPr>
        <w:t>Chùa Phật nằm</w:t>
      </w:r>
      <w:r w:rsidRPr="00A0727D">
        <w:rPr>
          <w:rFonts w:ascii="Tahoma" w:hAnsi="Tahoma" w:cs="Tahoma"/>
          <w:sz w:val="24"/>
          <w:szCs w:val="24"/>
          <w:shd w:val="clear" w:color="auto" w:fill="FFFFFF"/>
        </w:rPr>
        <w:t> </w:t>
      </w:r>
      <w:r w:rsidRPr="00A0727D">
        <w:rPr>
          <w:rStyle w:val="Strong"/>
          <w:rFonts w:ascii="Tahoma" w:hAnsi="Tahoma" w:cs="Tahoma"/>
          <w:sz w:val="24"/>
          <w:szCs w:val="24"/>
          <w:bdr w:val="none" w:sz="0" w:space="0" w:color="auto" w:frame="1"/>
          <w:shd w:val="clear" w:color="auto" w:fill="FFFFFF"/>
        </w:rPr>
        <w:t>Shwei Tha Lyaun</w:t>
      </w:r>
      <w:r>
        <w:rPr>
          <w:rStyle w:val="Strong"/>
          <w:rFonts w:ascii="Tahoma" w:hAnsi="Tahoma" w:cs="Tahoma"/>
          <w:sz w:val="24"/>
          <w:szCs w:val="24"/>
          <w:bdr w:val="none" w:sz="0" w:space="0" w:color="auto" w:frame="1"/>
          <w:shd w:val="clear" w:color="auto" w:fill="FFFFFF"/>
        </w:rPr>
        <w:t>g:</w:t>
      </w:r>
      <w:r w:rsidRPr="00A0727D">
        <w:rPr>
          <w:rFonts w:ascii="Tahoma" w:hAnsi="Tahoma" w:cs="Tahoma"/>
          <w:sz w:val="24"/>
          <w:szCs w:val="24"/>
          <w:shd w:val="clear" w:color="auto" w:fill="FFFFFF"/>
        </w:rPr>
        <w:t xml:space="preserve"> Ngôi chùa có hơn 1000 năm lịch sử và lắng nghe truyền thuyết về uy quyền, sức mạnh của đức Phật.</w:t>
      </w:r>
    </w:p>
    <w:p w:rsidR="00A0727D" w:rsidRPr="00A0727D" w:rsidRDefault="00A0727D" w:rsidP="00A0727D">
      <w:pPr>
        <w:pStyle w:val="ListParagraph"/>
        <w:numPr>
          <w:ilvl w:val="0"/>
          <w:numId w:val="17"/>
        </w:numPr>
        <w:shd w:val="clear" w:color="auto" w:fill="FFFFFF"/>
        <w:spacing w:before="100" w:beforeAutospacing="1" w:after="100" w:afterAutospacing="1" w:line="276" w:lineRule="auto"/>
        <w:ind w:left="720" w:hanging="450"/>
        <w:rPr>
          <w:rFonts w:ascii="Tahoma" w:hAnsi="Tahoma" w:cs="Tahoma"/>
          <w:sz w:val="24"/>
          <w:szCs w:val="24"/>
        </w:rPr>
      </w:pPr>
      <w:r>
        <w:rPr>
          <w:rFonts w:ascii="Tahoma" w:hAnsi="Tahoma" w:cs="Tahoma"/>
          <w:b/>
          <w:sz w:val="24"/>
          <w:szCs w:val="24"/>
          <w:shd w:val="clear" w:color="auto" w:fill="FFFFFF"/>
        </w:rPr>
        <w:t>C</w:t>
      </w:r>
      <w:r w:rsidRPr="00A0727D">
        <w:rPr>
          <w:rFonts w:ascii="Tahoma" w:hAnsi="Tahoma" w:cs="Tahoma"/>
          <w:b/>
          <w:sz w:val="24"/>
          <w:szCs w:val="24"/>
          <w:shd w:val="clear" w:color="auto" w:fill="FFFFFF"/>
        </w:rPr>
        <w:t>hợ đá quý</w:t>
      </w:r>
      <w:r w:rsidRPr="00A0727D">
        <w:rPr>
          <w:rFonts w:ascii="Tahoma" w:hAnsi="Tahoma" w:cs="Tahoma"/>
          <w:sz w:val="24"/>
          <w:szCs w:val="24"/>
          <w:shd w:val="clear" w:color="auto" w:fill="FFFFFF"/>
        </w:rPr>
        <w:t> </w:t>
      </w:r>
      <w:r w:rsidRPr="00A0727D">
        <w:rPr>
          <w:rStyle w:val="Strong"/>
          <w:rFonts w:ascii="Tahoma" w:hAnsi="Tahoma" w:cs="Tahoma"/>
          <w:sz w:val="24"/>
          <w:szCs w:val="24"/>
          <w:bdr w:val="none" w:sz="0" w:space="0" w:color="auto" w:frame="1"/>
          <w:shd w:val="clear" w:color="auto" w:fill="FFFFFF"/>
        </w:rPr>
        <w:t>Bogyoke Market </w:t>
      </w:r>
      <w:r w:rsidRPr="00A0727D">
        <w:rPr>
          <w:rFonts w:ascii="Tahoma" w:hAnsi="Tahoma" w:cs="Tahoma"/>
          <w:sz w:val="24"/>
          <w:szCs w:val="24"/>
          <w:shd w:val="clear" w:color="auto" w:fill="FFFFFF"/>
        </w:rPr>
        <w:t>(chợ đóng cửa vào T2 hàng tuần) nổi tiếng với hàng ngàn sản vật có nguồn gốc từ đá quý Myanmar.</w:t>
      </w:r>
    </w:p>
    <w:p w:rsidR="00C641A0" w:rsidRPr="00392033" w:rsidRDefault="00C641A0" w:rsidP="00B80C4D">
      <w:pPr>
        <w:numPr>
          <w:ilvl w:val="0"/>
          <w:numId w:val="2"/>
        </w:numPr>
        <w:spacing w:before="120" w:after="0" w:line="276" w:lineRule="auto"/>
        <w:rPr>
          <w:rFonts w:ascii="Tahoma" w:hAnsi="Tahoma" w:cs="Tahoma"/>
          <w:b/>
          <w:sz w:val="24"/>
          <w:szCs w:val="24"/>
          <w:lang w:val="vi-VN"/>
        </w:rPr>
      </w:pPr>
      <w:r w:rsidRPr="00392033">
        <w:rPr>
          <w:rFonts w:ascii="Tahoma" w:hAnsi="Tahoma" w:cs="Tahoma"/>
          <w:b/>
          <w:sz w:val="24"/>
          <w:szCs w:val="24"/>
        </w:rPr>
        <w:t xml:space="preserve">Tối: </w:t>
      </w:r>
      <w:r w:rsidRPr="00A41E70">
        <w:rPr>
          <w:rFonts w:ascii="Tahoma" w:hAnsi="Tahoma" w:cs="Tahoma"/>
          <w:sz w:val="24"/>
          <w:szCs w:val="24"/>
        </w:rPr>
        <w:t>Đoàn dùng bữa tối</w:t>
      </w:r>
      <w:r w:rsidR="00D73259">
        <w:rPr>
          <w:rFonts w:ascii="Tahoma" w:hAnsi="Tahoma" w:cs="Tahoma"/>
          <w:sz w:val="24"/>
          <w:szCs w:val="24"/>
        </w:rPr>
        <w:t xml:space="preserve"> tại</w:t>
      </w:r>
      <w:r w:rsidRPr="00A41E70">
        <w:rPr>
          <w:rFonts w:ascii="Tahoma" w:hAnsi="Tahoma" w:cs="Tahoma"/>
          <w:sz w:val="24"/>
          <w:szCs w:val="24"/>
        </w:rPr>
        <w:t xml:space="preserve"> </w:t>
      </w:r>
      <w:r w:rsidR="00D73259">
        <w:rPr>
          <w:rFonts w:ascii="Tahoma" w:hAnsi="Tahoma" w:cs="Tahoma"/>
          <w:color w:val="333333"/>
          <w:sz w:val="24"/>
          <w:szCs w:val="24"/>
          <w:shd w:val="clear" w:color="auto" w:fill="FFFFFF"/>
        </w:rPr>
        <w:t>nhà hàng</w:t>
      </w:r>
      <w:r w:rsidR="00B80C4D">
        <w:rPr>
          <w:rFonts w:ascii="Tahoma" w:hAnsi="Tahoma" w:cs="Tahoma"/>
          <w:color w:val="333333"/>
          <w:sz w:val="24"/>
          <w:szCs w:val="24"/>
          <w:shd w:val="clear" w:color="auto" w:fill="FFFFFF"/>
        </w:rPr>
        <w:t xml:space="preserve"> địa phương</w:t>
      </w:r>
      <w:r w:rsidR="00A0727D">
        <w:rPr>
          <w:rFonts w:ascii="Tahoma" w:hAnsi="Tahoma" w:cs="Tahoma"/>
          <w:sz w:val="24"/>
          <w:szCs w:val="24"/>
        </w:rPr>
        <w:t>,</w:t>
      </w:r>
      <w:r w:rsidR="00D73259">
        <w:rPr>
          <w:rFonts w:ascii="Tahoma" w:hAnsi="Tahoma" w:cs="Tahoma"/>
          <w:sz w:val="24"/>
          <w:szCs w:val="24"/>
        </w:rPr>
        <w:t xml:space="preserve"> </w:t>
      </w:r>
      <w:r w:rsidRPr="00392033">
        <w:rPr>
          <w:rFonts w:ascii="Tahoma" w:hAnsi="Tahoma" w:cs="Tahoma"/>
          <w:sz w:val="24"/>
          <w:szCs w:val="24"/>
        </w:rPr>
        <w:t>nghỉ</w:t>
      </w:r>
      <w:r w:rsidR="00D73259">
        <w:rPr>
          <w:rFonts w:ascii="Tahoma" w:hAnsi="Tahoma" w:cs="Tahoma"/>
          <w:sz w:val="24"/>
          <w:szCs w:val="24"/>
        </w:rPr>
        <w:t xml:space="preserve"> ngơi tại khách sạ</w:t>
      </w:r>
      <w:r w:rsidR="00A0727D">
        <w:rPr>
          <w:rFonts w:ascii="Tahoma" w:hAnsi="Tahoma" w:cs="Tahoma"/>
          <w:sz w:val="24"/>
          <w:szCs w:val="24"/>
        </w:rPr>
        <w:t>n và tự do tham quan Yangon về đêm.</w:t>
      </w:r>
      <w:r w:rsidRPr="00392033">
        <w:rPr>
          <w:rFonts w:ascii="Tahoma" w:hAnsi="Tahoma" w:cs="Tahoma"/>
          <w:sz w:val="24"/>
          <w:szCs w:val="24"/>
        </w:rPr>
        <w:t xml:space="preserve"> </w:t>
      </w:r>
    </w:p>
    <w:p w:rsidR="00370C81" w:rsidRPr="00392033" w:rsidRDefault="00370C81" w:rsidP="00B80C4D">
      <w:pPr>
        <w:spacing w:before="120" w:after="0" w:line="276" w:lineRule="auto"/>
        <w:jc w:val="both"/>
        <w:rPr>
          <w:rFonts w:ascii="Tahoma" w:hAnsi="Tahoma" w:cs="Tahoma"/>
          <w:b/>
          <w:color w:val="C00000"/>
          <w:sz w:val="24"/>
          <w:szCs w:val="24"/>
          <w:u w:val="single"/>
          <w:lang w:val="vi-VN"/>
        </w:rPr>
      </w:pPr>
      <w:r w:rsidRPr="00392033">
        <w:rPr>
          <w:rFonts w:ascii="Tahoma" w:hAnsi="Tahoma" w:cs="Tahoma"/>
          <w:b/>
          <w:color w:val="C00000"/>
          <w:sz w:val="24"/>
          <w:szCs w:val="24"/>
          <w:u w:val="single"/>
          <w:lang w:val="vi-VN"/>
        </w:rPr>
        <w:t>NGÀY 0</w:t>
      </w:r>
      <w:r w:rsidRPr="00392033">
        <w:rPr>
          <w:rFonts w:ascii="Tahoma" w:hAnsi="Tahoma" w:cs="Tahoma"/>
          <w:b/>
          <w:color w:val="C00000"/>
          <w:sz w:val="24"/>
          <w:szCs w:val="24"/>
          <w:u w:val="single"/>
        </w:rPr>
        <w:t>4</w:t>
      </w:r>
      <w:r w:rsidRPr="00392033">
        <w:rPr>
          <w:rFonts w:ascii="Tahoma" w:hAnsi="Tahoma" w:cs="Tahoma"/>
          <w:b/>
          <w:color w:val="C00000"/>
          <w:sz w:val="24"/>
          <w:szCs w:val="24"/>
          <w:u w:val="single"/>
          <w:lang w:val="vi-VN"/>
        </w:rPr>
        <w:t xml:space="preserve">: </w:t>
      </w:r>
      <w:r w:rsidR="00A0727D">
        <w:rPr>
          <w:rStyle w:val="Strong"/>
          <w:rFonts w:ascii="Tahoma" w:hAnsi="Tahoma" w:cs="Tahoma"/>
          <w:color w:val="C00000"/>
          <w:sz w:val="24"/>
          <w:szCs w:val="24"/>
          <w:u w:val="single"/>
          <w:shd w:val="clear" w:color="auto" w:fill="FFFFFF"/>
        </w:rPr>
        <w:t>YANGON FULLDAY SIGHTSEEING</w:t>
      </w:r>
      <w:r w:rsidR="00C12BDE">
        <w:rPr>
          <w:rFonts w:ascii="Tahoma" w:hAnsi="Tahoma" w:cs="Tahoma"/>
          <w:b/>
          <w:color w:val="C00000"/>
          <w:sz w:val="24"/>
          <w:szCs w:val="24"/>
          <w:u w:val="single"/>
        </w:rPr>
        <w:t>– TP.HCM</w:t>
      </w:r>
      <w:r w:rsidRPr="00392033">
        <w:rPr>
          <w:rFonts w:ascii="Tahoma" w:hAnsi="Tahoma" w:cs="Tahoma"/>
          <w:b/>
          <w:color w:val="C00000"/>
          <w:sz w:val="24"/>
          <w:szCs w:val="24"/>
          <w:u w:val="single"/>
          <w:lang w:val="vi-VN"/>
        </w:rPr>
        <w:t xml:space="preserve"> </w:t>
      </w:r>
      <w:r w:rsidR="009F37DE">
        <w:rPr>
          <w:rFonts w:ascii="Tahoma" w:eastAsia="Times New Roman" w:hAnsi="Tahoma" w:cs="Tahoma"/>
          <w:b/>
          <w:color w:val="C00000"/>
          <w:sz w:val="24"/>
          <w:szCs w:val="24"/>
          <w:u w:val="single"/>
        </w:rPr>
        <w:t>(Ăn sáng</w:t>
      </w:r>
      <w:r w:rsidR="007D74D1" w:rsidRPr="00392033">
        <w:rPr>
          <w:rFonts w:ascii="Tahoma" w:eastAsia="Times New Roman" w:hAnsi="Tahoma" w:cs="Tahoma"/>
          <w:b/>
          <w:color w:val="C00000"/>
          <w:sz w:val="24"/>
          <w:szCs w:val="24"/>
          <w:u w:val="single"/>
        </w:rPr>
        <w:t>)</w:t>
      </w:r>
    </w:p>
    <w:p w:rsidR="00E9562D" w:rsidRPr="00B80C4D" w:rsidRDefault="00C641A0" w:rsidP="008C7816">
      <w:pPr>
        <w:numPr>
          <w:ilvl w:val="0"/>
          <w:numId w:val="1"/>
        </w:numPr>
        <w:spacing w:after="0" w:line="276" w:lineRule="auto"/>
        <w:ind w:right="-4"/>
        <w:jc w:val="both"/>
        <w:textAlignment w:val="baseline"/>
        <w:rPr>
          <w:rFonts w:ascii="Tahoma" w:hAnsi="Tahoma" w:cs="Tahoma"/>
          <w:b/>
          <w:color w:val="385623" w:themeColor="accent6" w:themeShade="80"/>
          <w:sz w:val="24"/>
          <w:szCs w:val="24"/>
          <w:u w:val="single"/>
          <w:lang w:val="vi-VN"/>
        </w:rPr>
      </w:pPr>
      <w:r w:rsidRPr="00392033">
        <w:rPr>
          <w:rFonts w:ascii="Tahoma" w:eastAsia="Times New Roman" w:hAnsi="Tahoma" w:cs="Tahoma"/>
          <w:b/>
          <w:color w:val="000000"/>
          <w:sz w:val="24"/>
          <w:szCs w:val="24"/>
        </w:rPr>
        <w:t>Sáng</w:t>
      </w:r>
      <w:r w:rsidRPr="00E9562D">
        <w:rPr>
          <w:rFonts w:ascii="Tahoma" w:eastAsia="Times New Roman" w:hAnsi="Tahoma" w:cs="Tahoma"/>
          <w:b/>
          <w:color w:val="000000"/>
          <w:sz w:val="24"/>
          <w:szCs w:val="24"/>
        </w:rPr>
        <w:t>:</w:t>
      </w:r>
      <w:r w:rsidR="00E9562D">
        <w:rPr>
          <w:rFonts w:ascii="Tahoma" w:eastAsia="Times New Roman" w:hAnsi="Tahoma" w:cs="Tahoma"/>
          <w:color w:val="000000"/>
          <w:sz w:val="24"/>
          <w:szCs w:val="24"/>
        </w:rPr>
        <w:t xml:space="preserve"> </w:t>
      </w:r>
      <w:r w:rsidR="00A0727D">
        <w:rPr>
          <w:rFonts w:ascii="Tahoma" w:eastAsia="Times New Roman" w:hAnsi="Tahoma" w:cs="Tahoma"/>
          <w:color w:val="000000"/>
          <w:sz w:val="24"/>
          <w:szCs w:val="24"/>
        </w:rPr>
        <w:t>Dùng bữa sáng tại khách sạn và trả phòng.</w:t>
      </w:r>
    </w:p>
    <w:p w:rsidR="00B80C4D" w:rsidRPr="00A0727D" w:rsidRDefault="00A0727D" w:rsidP="00A0727D">
      <w:pPr>
        <w:pStyle w:val="ListParagraph"/>
        <w:numPr>
          <w:ilvl w:val="0"/>
          <w:numId w:val="17"/>
        </w:numPr>
        <w:spacing w:after="0" w:line="276" w:lineRule="auto"/>
        <w:ind w:left="720" w:right="-4"/>
        <w:jc w:val="both"/>
        <w:textAlignment w:val="baseline"/>
        <w:rPr>
          <w:rFonts w:ascii="Tahoma" w:hAnsi="Tahoma" w:cs="Tahoma"/>
          <w:b/>
          <w:sz w:val="24"/>
          <w:szCs w:val="24"/>
          <w:u w:val="single"/>
          <w:lang w:val="vi-VN"/>
        </w:rPr>
      </w:pPr>
      <w:r>
        <w:rPr>
          <w:rFonts w:ascii="Helvetica" w:hAnsi="Helvetica" w:cs="Helvetica"/>
          <w:color w:val="616161"/>
          <w:sz w:val="21"/>
          <w:szCs w:val="21"/>
          <w:shd w:val="clear" w:color="auto" w:fill="FFFFFF"/>
        </w:rPr>
        <w:t> </w:t>
      </w:r>
      <w:r>
        <w:rPr>
          <w:rFonts w:ascii="Tahoma" w:hAnsi="Tahoma" w:cs="Tahoma"/>
          <w:sz w:val="24"/>
          <w:szCs w:val="24"/>
          <w:shd w:val="clear" w:color="auto" w:fill="FFFFFF"/>
        </w:rPr>
        <w:t>C</w:t>
      </w:r>
      <w:r w:rsidRPr="00A0727D">
        <w:rPr>
          <w:rFonts w:ascii="Tahoma" w:hAnsi="Tahoma" w:cs="Tahoma"/>
          <w:sz w:val="24"/>
          <w:szCs w:val="24"/>
          <w:shd w:val="clear" w:color="auto" w:fill="FFFFFF"/>
        </w:rPr>
        <w:t>hụp ảnh lưu niệm tại </w:t>
      </w:r>
      <w:r w:rsidRPr="00A0727D">
        <w:rPr>
          <w:rStyle w:val="Strong"/>
          <w:rFonts w:ascii="Tahoma" w:hAnsi="Tahoma" w:cs="Tahoma"/>
          <w:sz w:val="24"/>
          <w:szCs w:val="24"/>
          <w:bdr w:val="none" w:sz="0" w:space="0" w:color="auto" w:frame="1"/>
          <w:shd w:val="clear" w:color="auto" w:fill="FFFFFF"/>
        </w:rPr>
        <w:t>khu vực Downtown</w:t>
      </w:r>
      <w:r w:rsidRPr="00A0727D">
        <w:rPr>
          <w:rFonts w:ascii="Tahoma" w:hAnsi="Tahoma" w:cs="Tahoma"/>
          <w:sz w:val="24"/>
          <w:szCs w:val="24"/>
          <w:shd w:val="clear" w:color="auto" w:fill="FFFFFF"/>
        </w:rPr>
        <w:t> thành phố Yangon – nơi có công viên độc lập </w:t>
      </w:r>
      <w:r w:rsidRPr="00A0727D">
        <w:rPr>
          <w:rStyle w:val="Strong"/>
          <w:rFonts w:ascii="Tahoma" w:hAnsi="Tahoma" w:cs="Tahoma"/>
          <w:sz w:val="24"/>
          <w:szCs w:val="24"/>
          <w:bdr w:val="none" w:sz="0" w:space="0" w:color="auto" w:frame="1"/>
          <w:shd w:val="clear" w:color="auto" w:fill="FFFFFF"/>
        </w:rPr>
        <w:t>Mahabandoola</w:t>
      </w:r>
      <w:r>
        <w:rPr>
          <w:rFonts w:ascii="Tahoma" w:hAnsi="Tahoma" w:cs="Tahoma"/>
          <w:sz w:val="24"/>
          <w:szCs w:val="24"/>
          <w:shd w:val="clear" w:color="auto" w:fill="FFFFFF"/>
        </w:rPr>
        <w:t>:</w:t>
      </w:r>
      <w:r w:rsidRPr="00A0727D">
        <w:rPr>
          <w:rFonts w:ascii="Tahoma" w:hAnsi="Tahoma" w:cs="Tahoma"/>
          <w:sz w:val="24"/>
          <w:szCs w:val="24"/>
          <w:shd w:val="clear" w:color="auto" w:fill="FFFFFF"/>
        </w:rPr>
        <w:t xml:space="preserve"> tòa thị chính và tòa án thành phố, và chùa Sule.</w:t>
      </w:r>
    </w:p>
    <w:p w:rsidR="00A0727D" w:rsidRPr="00A0727D" w:rsidRDefault="00A0727D" w:rsidP="008C7816">
      <w:pPr>
        <w:pStyle w:val="ListParagraph"/>
        <w:numPr>
          <w:ilvl w:val="0"/>
          <w:numId w:val="17"/>
        </w:numPr>
        <w:spacing w:after="0" w:line="276" w:lineRule="auto"/>
        <w:ind w:left="720" w:right="-4"/>
        <w:jc w:val="both"/>
        <w:textAlignment w:val="baseline"/>
        <w:rPr>
          <w:rFonts w:ascii="Tahoma" w:hAnsi="Tahoma" w:cs="Tahoma"/>
          <w:b/>
          <w:sz w:val="24"/>
          <w:szCs w:val="24"/>
          <w:u w:val="single"/>
          <w:lang w:val="vi-VN"/>
        </w:rPr>
      </w:pPr>
      <w:r w:rsidRPr="00A0727D">
        <w:rPr>
          <w:rStyle w:val="Emphasis"/>
          <w:rFonts w:ascii="Tahoma" w:hAnsi="Tahoma" w:cs="Tahoma"/>
          <w:b/>
          <w:bCs/>
          <w:i w:val="0"/>
          <w:sz w:val="24"/>
          <w:szCs w:val="24"/>
          <w:bdr w:val="none" w:sz="0" w:space="0" w:color="auto" w:frame="1"/>
          <w:shd w:val="clear" w:color="auto" w:fill="FFFFFF"/>
        </w:rPr>
        <w:t>Bảo tàng Xá lợi Phật Thone Wain</w:t>
      </w:r>
      <w:r w:rsidRPr="00A0727D">
        <w:rPr>
          <w:rStyle w:val="Emphasis"/>
          <w:rFonts w:ascii="Tahoma" w:hAnsi="Tahoma" w:cs="Tahoma"/>
          <w:i w:val="0"/>
          <w:sz w:val="24"/>
          <w:szCs w:val="24"/>
          <w:bdr w:val="none" w:sz="0" w:space="0" w:color="auto" w:frame="1"/>
          <w:shd w:val="clear" w:color="auto" w:fill="FFFFFF"/>
        </w:rPr>
        <w:t> và làm lễ thỉnh Xá lợi cầu may do đích thân Đức Tăng Thống làm lễ trao Xá lợi</w:t>
      </w:r>
      <w:r>
        <w:rPr>
          <w:rFonts w:ascii="Tahoma" w:hAnsi="Tahoma" w:cs="Tahoma"/>
          <w:i/>
          <w:sz w:val="24"/>
          <w:szCs w:val="24"/>
          <w:shd w:val="clear" w:color="auto" w:fill="FFFFFF"/>
        </w:rPr>
        <w:t xml:space="preserve"> </w:t>
      </w:r>
      <w:r w:rsidRPr="00A0727D">
        <w:rPr>
          <w:rFonts w:ascii="Tahoma" w:hAnsi="Tahoma" w:cs="Tahoma"/>
          <w:sz w:val="24"/>
          <w:szCs w:val="24"/>
          <w:shd w:val="clear" w:color="auto" w:fill="FFFFFF"/>
        </w:rPr>
        <w:t>(Chi phí giọt dầu thỉnh xá lợi do quý khách tự</w:t>
      </w:r>
      <w:r>
        <w:rPr>
          <w:rFonts w:ascii="Tahoma" w:hAnsi="Tahoma" w:cs="Tahoma"/>
          <w:sz w:val="24"/>
          <w:szCs w:val="24"/>
          <w:shd w:val="clear" w:color="auto" w:fill="FFFFFF"/>
        </w:rPr>
        <w:t xml:space="preserve"> túc).</w:t>
      </w:r>
    </w:p>
    <w:p w:rsidR="008C7816" w:rsidRPr="00676B53" w:rsidRDefault="008C7816" w:rsidP="008C7816">
      <w:pPr>
        <w:pStyle w:val="ListParagraph"/>
        <w:numPr>
          <w:ilvl w:val="0"/>
          <w:numId w:val="17"/>
        </w:numPr>
        <w:spacing w:after="0" w:line="276" w:lineRule="auto"/>
        <w:ind w:left="720" w:right="-4"/>
        <w:jc w:val="both"/>
        <w:textAlignment w:val="baseline"/>
        <w:rPr>
          <w:rFonts w:ascii="Tahoma" w:hAnsi="Tahoma" w:cs="Tahoma"/>
          <w:b/>
          <w:sz w:val="24"/>
          <w:szCs w:val="24"/>
          <w:u w:val="single"/>
          <w:lang w:val="vi-VN"/>
        </w:rPr>
      </w:pPr>
      <w:r>
        <w:rPr>
          <w:rFonts w:ascii="Tahoma" w:hAnsi="Tahoma" w:cs="Tahoma"/>
          <w:b/>
          <w:sz w:val="24"/>
          <w:szCs w:val="24"/>
        </w:rPr>
        <w:t>Bảo tàng công nghệ Malay:</w:t>
      </w:r>
      <w:r w:rsidR="00676B53">
        <w:rPr>
          <w:rFonts w:ascii="Tahoma" w:hAnsi="Tahoma" w:cs="Tahoma"/>
          <w:b/>
          <w:sz w:val="24"/>
          <w:szCs w:val="24"/>
        </w:rPr>
        <w:t xml:space="preserve"> </w:t>
      </w:r>
      <w:r w:rsidR="00676B53" w:rsidRPr="00676B53">
        <w:rPr>
          <w:rFonts w:ascii="Tahoma" w:hAnsi="Tahoma" w:cs="Tahoma"/>
          <w:sz w:val="24"/>
          <w:szCs w:val="24"/>
          <w:shd w:val="clear" w:color="auto" w:fill="FFFFFF"/>
        </w:rPr>
        <w:t>Viện bảo tàng nằm trong khu vực Kota Batu của thành phố Bandar Seri Begawan, thủ đô của Brunei. Bảo tàng chủ yếu trưng bày các cấu trúc kiến trúc khác nhau; sự đa dạng trong sinh hoạt hằng ngày và cuộc sống sản xuất của người Malay ở Brunei.</w:t>
      </w:r>
    </w:p>
    <w:p w:rsidR="00E9562D" w:rsidRPr="00676B53" w:rsidRDefault="009F37DE" w:rsidP="00676B53">
      <w:pPr>
        <w:pStyle w:val="ListParagraph"/>
        <w:numPr>
          <w:ilvl w:val="0"/>
          <w:numId w:val="1"/>
        </w:numPr>
        <w:tabs>
          <w:tab w:val="left" w:pos="1170"/>
        </w:tabs>
        <w:suppressAutoHyphens/>
        <w:spacing w:before="120" w:after="0" w:line="276" w:lineRule="auto"/>
        <w:rPr>
          <w:rFonts w:ascii="Tahoma" w:hAnsi="Tahoma" w:cs="Tahoma"/>
          <w:b/>
          <w:color w:val="385623" w:themeColor="accent6" w:themeShade="80"/>
          <w:sz w:val="24"/>
          <w:szCs w:val="24"/>
          <w:highlight w:val="yellow"/>
          <w:lang w:val="vi-VN"/>
        </w:rPr>
      </w:pPr>
      <w:r>
        <w:rPr>
          <w:rFonts w:ascii="Tahoma" w:hAnsi="Tahoma" w:cs="Tahoma"/>
          <w:b/>
          <w:sz w:val="24"/>
          <w:szCs w:val="24"/>
          <w:highlight w:val="yellow"/>
        </w:rPr>
        <w:t>10</w:t>
      </w:r>
      <w:r w:rsidR="00676B53" w:rsidRPr="00676B53">
        <w:rPr>
          <w:rFonts w:ascii="Tahoma" w:hAnsi="Tahoma" w:cs="Tahoma"/>
          <w:b/>
          <w:sz w:val="24"/>
          <w:szCs w:val="24"/>
          <w:highlight w:val="yellow"/>
        </w:rPr>
        <w:t>:00</w:t>
      </w:r>
      <w:r w:rsidR="00676B53" w:rsidRPr="00676B53">
        <w:rPr>
          <w:rFonts w:ascii="Tahoma" w:hAnsi="Tahoma" w:cs="Tahoma"/>
          <w:b/>
          <w:sz w:val="24"/>
          <w:szCs w:val="24"/>
        </w:rPr>
        <w:t>:</w:t>
      </w:r>
      <w:r w:rsidR="00676B53">
        <w:rPr>
          <w:rFonts w:ascii="Tahoma" w:hAnsi="Tahoma" w:cs="Tahoma"/>
          <w:b/>
          <w:sz w:val="24"/>
          <w:szCs w:val="24"/>
        </w:rPr>
        <w:t xml:space="preserve"> </w:t>
      </w:r>
      <w:r w:rsidR="00784D89">
        <w:rPr>
          <w:rFonts w:ascii="Tahoma" w:hAnsi="Tahoma" w:cs="Tahoma"/>
          <w:sz w:val="24"/>
          <w:szCs w:val="24"/>
        </w:rPr>
        <w:t xml:space="preserve">Đoàn sẽ khởi hành ra sân bay về Việt Nam. Hướng dẫn viên sẽ chia </w:t>
      </w:r>
      <w:proofErr w:type="gramStart"/>
      <w:r w:rsidR="00784D89">
        <w:rPr>
          <w:rFonts w:ascii="Tahoma" w:hAnsi="Tahoma" w:cs="Tahoma"/>
          <w:sz w:val="24"/>
          <w:szCs w:val="24"/>
        </w:rPr>
        <w:t>tay</w:t>
      </w:r>
      <w:proofErr w:type="gramEnd"/>
      <w:r w:rsidR="00784D89">
        <w:rPr>
          <w:rFonts w:ascii="Tahoma" w:hAnsi="Tahoma" w:cs="Tahoma"/>
          <w:sz w:val="24"/>
          <w:szCs w:val="24"/>
        </w:rPr>
        <w:t xml:space="preserve"> đoàn. Hẹn gặp lại đoàn vào những cuộc hành trình tiếp </w:t>
      </w:r>
      <w:proofErr w:type="gramStart"/>
      <w:r w:rsidR="00784D89">
        <w:rPr>
          <w:rFonts w:ascii="Tahoma" w:hAnsi="Tahoma" w:cs="Tahoma"/>
          <w:sz w:val="24"/>
          <w:szCs w:val="24"/>
        </w:rPr>
        <w:t>theo</w:t>
      </w:r>
      <w:proofErr w:type="gramEnd"/>
      <w:r w:rsidR="00784D89">
        <w:rPr>
          <w:rFonts w:ascii="Tahoma" w:hAnsi="Tahoma" w:cs="Tahoma"/>
          <w:sz w:val="24"/>
          <w:szCs w:val="24"/>
        </w:rPr>
        <w:t>.</w:t>
      </w:r>
    </w:p>
    <w:p w:rsidR="00370C81" w:rsidRPr="00E9562D" w:rsidRDefault="00370C81" w:rsidP="00B80C4D">
      <w:pPr>
        <w:tabs>
          <w:tab w:val="left" w:pos="1170"/>
        </w:tabs>
        <w:suppressAutoHyphens/>
        <w:spacing w:before="120" w:after="0" w:line="276" w:lineRule="auto"/>
        <w:rPr>
          <w:rFonts w:ascii="Tahoma" w:hAnsi="Tahoma" w:cs="Tahoma"/>
          <w:b/>
          <w:color w:val="385623" w:themeColor="accent6" w:themeShade="80"/>
          <w:sz w:val="24"/>
          <w:szCs w:val="24"/>
          <w:u w:val="single"/>
          <w:lang w:val="vi-VN"/>
        </w:rPr>
      </w:pPr>
      <w:r w:rsidRPr="00E9562D">
        <w:rPr>
          <w:rFonts w:ascii="Tahoma" w:hAnsi="Tahoma" w:cs="Tahoma"/>
          <w:b/>
          <w:color w:val="385623" w:themeColor="accent6" w:themeShade="80"/>
          <w:sz w:val="24"/>
          <w:szCs w:val="24"/>
          <w:u w:val="single"/>
          <w:lang w:val="vi-VN"/>
        </w:rPr>
        <w:t>GIÁ TOUR BAO GỒM</w:t>
      </w:r>
    </w:p>
    <w:p w:rsidR="00AA29D0" w:rsidRPr="00AA29D0" w:rsidRDefault="00AA29D0" w:rsidP="00AA29D0">
      <w:pPr>
        <w:pStyle w:val="ListParagraph"/>
        <w:numPr>
          <w:ilvl w:val="0"/>
          <w:numId w:val="4"/>
        </w:numPr>
        <w:tabs>
          <w:tab w:val="left" w:pos="4253"/>
        </w:tabs>
        <w:spacing w:after="0" w:line="276" w:lineRule="auto"/>
        <w:rPr>
          <w:rFonts w:ascii="Tahoma" w:hAnsi="Tahoma" w:cs="Tahoma"/>
          <w:b/>
          <w:sz w:val="24"/>
          <w:szCs w:val="24"/>
        </w:rPr>
      </w:pPr>
      <w:r w:rsidRPr="00AA29D0">
        <w:rPr>
          <w:rFonts w:ascii="Tahoma" w:hAnsi="Tahoma" w:cs="Tahoma"/>
          <w:sz w:val="24"/>
          <w:szCs w:val="24"/>
          <w:lang w:val="vi-VN"/>
        </w:rPr>
        <w:t xml:space="preserve">Vé máy bay khứ hồi </w:t>
      </w:r>
      <w:r w:rsidRPr="00AA29D0">
        <w:rPr>
          <w:rFonts w:ascii="Tahoma" w:hAnsi="Tahoma" w:cs="Tahoma"/>
          <w:b/>
          <w:sz w:val="24"/>
          <w:szCs w:val="24"/>
        </w:rPr>
        <w:t>TP.HCM-YANGON-TP.HCM</w:t>
      </w:r>
      <w:r w:rsidRPr="00AA29D0">
        <w:rPr>
          <w:rFonts w:ascii="Tahoma" w:hAnsi="Tahoma" w:cs="Tahoma"/>
          <w:sz w:val="24"/>
          <w:szCs w:val="24"/>
          <w:lang w:val="vi-VN"/>
        </w:rPr>
        <w:t xml:space="preserve"> </w:t>
      </w:r>
      <w:r w:rsidRPr="00AA29D0">
        <w:rPr>
          <w:rFonts w:ascii="Tahoma" w:hAnsi="Tahoma" w:cs="Tahoma"/>
          <w:sz w:val="24"/>
          <w:szCs w:val="24"/>
        </w:rPr>
        <w:t xml:space="preserve"> của </w:t>
      </w:r>
      <w:r w:rsidRPr="00AA29D0">
        <w:rPr>
          <w:rFonts w:ascii="Tahoma" w:hAnsi="Tahoma" w:cs="Tahoma"/>
          <w:b/>
          <w:sz w:val="24"/>
          <w:szCs w:val="24"/>
        </w:rPr>
        <w:t>hãng hàng không Vietnam Airlines</w:t>
      </w:r>
    </w:p>
    <w:p w:rsidR="00AA29D0" w:rsidRPr="00B24629" w:rsidRDefault="00AA29D0" w:rsidP="00AA29D0">
      <w:pPr>
        <w:pStyle w:val="ListParagraph"/>
        <w:numPr>
          <w:ilvl w:val="0"/>
          <w:numId w:val="4"/>
        </w:numPr>
        <w:tabs>
          <w:tab w:val="left" w:pos="4253"/>
        </w:tabs>
        <w:spacing w:after="0" w:line="276" w:lineRule="auto"/>
        <w:rPr>
          <w:rFonts w:ascii="Tahoma" w:hAnsi="Tahoma" w:cs="Tahoma"/>
          <w:sz w:val="24"/>
          <w:szCs w:val="24"/>
        </w:rPr>
      </w:pPr>
      <w:r w:rsidRPr="00392033">
        <w:rPr>
          <w:rFonts w:ascii="Tahoma" w:hAnsi="Tahoma" w:cs="Tahoma"/>
          <w:sz w:val="24"/>
          <w:szCs w:val="24"/>
        </w:rPr>
        <w:t xml:space="preserve">Thuế, phị phí xăng dầu, phí </w:t>
      </w:r>
      <w:proofErr w:type="gramStart"/>
      <w:r w:rsidRPr="00392033">
        <w:rPr>
          <w:rFonts w:ascii="Tahoma" w:hAnsi="Tahoma" w:cs="Tahoma"/>
          <w:sz w:val="24"/>
          <w:szCs w:val="24"/>
        </w:rPr>
        <w:t>an</w:t>
      </w:r>
      <w:proofErr w:type="gramEnd"/>
      <w:r w:rsidRPr="00392033">
        <w:rPr>
          <w:rFonts w:ascii="Tahoma" w:hAnsi="Tahoma" w:cs="Tahoma"/>
          <w:sz w:val="24"/>
          <w:szCs w:val="24"/>
        </w:rPr>
        <w:t xml:space="preserve"> ninh, phí sân bay phi trường 2 nước.</w:t>
      </w:r>
    </w:p>
    <w:p w:rsidR="00AA29D0" w:rsidRPr="0075224F" w:rsidRDefault="00AA29D0" w:rsidP="00AA29D0">
      <w:pPr>
        <w:pStyle w:val="ListParagraph"/>
        <w:numPr>
          <w:ilvl w:val="0"/>
          <w:numId w:val="4"/>
        </w:numPr>
        <w:tabs>
          <w:tab w:val="left" w:pos="4253"/>
        </w:tabs>
        <w:spacing w:after="0" w:line="276" w:lineRule="auto"/>
        <w:rPr>
          <w:rFonts w:ascii="Tahoma" w:hAnsi="Tahoma" w:cs="Tahoma"/>
          <w:sz w:val="24"/>
          <w:szCs w:val="24"/>
          <w:lang w:val="vi-VN"/>
        </w:rPr>
      </w:pPr>
      <w:r w:rsidRPr="00392033">
        <w:rPr>
          <w:rFonts w:ascii="Tahoma" w:hAnsi="Tahoma" w:cs="Tahoma"/>
          <w:sz w:val="24"/>
          <w:szCs w:val="24"/>
        </w:rPr>
        <w:t xml:space="preserve">Khách sạn </w:t>
      </w:r>
      <w:r w:rsidRPr="00392033">
        <w:rPr>
          <w:rFonts w:ascii="Tahoma" w:hAnsi="Tahoma" w:cs="Tahoma"/>
          <w:b/>
          <w:sz w:val="24"/>
          <w:szCs w:val="24"/>
        </w:rPr>
        <w:t>tiêu chuẩn</w:t>
      </w:r>
      <w:r>
        <w:rPr>
          <w:rFonts w:ascii="Tahoma" w:hAnsi="Tahoma" w:cs="Tahoma"/>
          <w:b/>
          <w:sz w:val="24"/>
          <w:szCs w:val="24"/>
        </w:rPr>
        <w:t xml:space="preserve"> 3</w:t>
      </w:r>
      <w:r w:rsidRPr="00392033">
        <w:rPr>
          <w:rFonts w:ascii="Tahoma" w:hAnsi="Tahoma" w:cs="Tahoma"/>
          <w:b/>
          <w:sz w:val="24"/>
          <w:szCs w:val="24"/>
        </w:rPr>
        <w:t>*  (</w:t>
      </w:r>
      <w:r w:rsidRPr="00392033">
        <w:rPr>
          <w:rFonts w:ascii="Tahoma" w:hAnsi="Tahoma" w:cs="Tahoma"/>
          <w:sz w:val="24"/>
          <w:szCs w:val="24"/>
        </w:rPr>
        <w:t>Phòng tiêu chuẩn 2 người/ phòng; HDV ngủ chung phòng với khách)</w:t>
      </w:r>
    </w:p>
    <w:p w:rsidR="00AA29D0" w:rsidRPr="00392033" w:rsidRDefault="00AA29D0" w:rsidP="00AA29D0">
      <w:pPr>
        <w:pStyle w:val="ListParagraph"/>
        <w:numPr>
          <w:ilvl w:val="0"/>
          <w:numId w:val="4"/>
        </w:numPr>
        <w:spacing w:after="0" w:line="276" w:lineRule="auto"/>
        <w:rPr>
          <w:rFonts w:ascii="Tahoma" w:hAnsi="Tahoma" w:cs="Tahoma"/>
          <w:sz w:val="24"/>
          <w:szCs w:val="24"/>
        </w:rPr>
      </w:pPr>
      <w:bookmarkStart w:id="0" w:name="_GoBack"/>
      <w:bookmarkEnd w:id="0"/>
      <w:r w:rsidRPr="00392033">
        <w:rPr>
          <w:rFonts w:ascii="Tahoma" w:hAnsi="Tahoma" w:cs="Tahoma"/>
          <w:sz w:val="24"/>
          <w:szCs w:val="24"/>
        </w:rPr>
        <w:t>Phương tiện vận chuyển và phí tham quan theo chương trình</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Các bữa ăn theo chương trình</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Nước suối 1 chai/ngày/người</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HDV chuyên nghiệp tận tình phục vụ suốt tuyến.</w:t>
      </w:r>
    </w:p>
    <w:p w:rsidR="00AA29D0" w:rsidRPr="00392033"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 xml:space="preserve">Bảo hiểm Du lịch Quốc Tế </w:t>
      </w:r>
    </w:p>
    <w:p w:rsidR="00AA29D0" w:rsidRDefault="00AA29D0" w:rsidP="00AA29D0">
      <w:pPr>
        <w:pStyle w:val="ListParagraph"/>
        <w:numPr>
          <w:ilvl w:val="0"/>
          <w:numId w:val="4"/>
        </w:numPr>
        <w:spacing w:after="0" w:line="276" w:lineRule="auto"/>
        <w:rPr>
          <w:rFonts w:ascii="Tahoma" w:hAnsi="Tahoma" w:cs="Tahoma"/>
          <w:sz w:val="24"/>
          <w:szCs w:val="24"/>
        </w:rPr>
      </w:pPr>
      <w:r w:rsidRPr="00392033">
        <w:rPr>
          <w:rFonts w:ascii="Tahoma" w:hAnsi="Tahoma" w:cs="Tahoma"/>
          <w:sz w:val="24"/>
          <w:szCs w:val="24"/>
        </w:rPr>
        <w:t xml:space="preserve">Tiền tip cho HDv và Tài xế </w:t>
      </w:r>
    </w:p>
    <w:p w:rsidR="00AA29D0" w:rsidRPr="00392033" w:rsidRDefault="00AA29D0" w:rsidP="00AA29D0">
      <w:pPr>
        <w:pStyle w:val="ListParagraph"/>
        <w:numPr>
          <w:ilvl w:val="0"/>
          <w:numId w:val="4"/>
        </w:numPr>
        <w:spacing w:after="0" w:line="276" w:lineRule="auto"/>
        <w:rPr>
          <w:rFonts w:ascii="Tahoma" w:hAnsi="Tahoma" w:cs="Tahoma"/>
          <w:sz w:val="24"/>
          <w:szCs w:val="24"/>
        </w:rPr>
      </w:pPr>
      <w:r>
        <w:rPr>
          <w:rFonts w:ascii="Tahoma" w:hAnsi="Tahoma" w:cs="Tahoma"/>
          <w:sz w:val="24"/>
          <w:szCs w:val="24"/>
        </w:rPr>
        <w:t>Tour ghép đoàn</w:t>
      </w:r>
    </w:p>
    <w:p w:rsidR="000328A1" w:rsidRPr="00392033" w:rsidRDefault="000328A1" w:rsidP="00B80C4D">
      <w:pPr>
        <w:pStyle w:val="ListParagraph"/>
        <w:spacing w:after="0" w:line="276" w:lineRule="auto"/>
        <w:ind w:left="540"/>
        <w:rPr>
          <w:rFonts w:ascii="Tahoma" w:hAnsi="Tahoma" w:cs="Tahoma"/>
          <w:sz w:val="24"/>
          <w:szCs w:val="24"/>
        </w:rPr>
      </w:pPr>
    </w:p>
    <w:p w:rsidR="00370C81" w:rsidRPr="00392033" w:rsidRDefault="00370C81" w:rsidP="00B80C4D">
      <w:pPr>
        <w:spacing w:after="0" w:line="276" w:lineRule="auto"/>
        <w:rPr>
          <w:rFonts w:ascii="Tahoma" w:hAnsi="Tahoma" w:cs="Tahoma"/>
          <w:b/>
          <w:color w:val="385623" w:themeColor="accent6" w:themeShade="80"/>
          <w:sz w:val="24"/>
          <w:szCs w:val="24"/>
          <w:u w:val="single"/>
          <w:lang w:val="vi-VN"/>
        </w:rPr>
      </w:pPr>
      <w:r w:rsidRPr="00392033">
        <w:rPr>
          <w:rFonts w:ascii="Tahoma" w:hAnsi="Tahoma" w:cs="Tahoma"/>
          <w:b/>
          <w:color w:val="385623" w:themeColor="accent6" w:themeShade="80"/>
          <w:sz w:val="24"/>
          <w:szCs w:val="24"/>
          <w:u w:val="single"/>
          <w:lang w:val="vi-VN"/>
        </w:rPr>
        <w:t>GIÁ TOUR KHÔNG BAO GỒM</w:t>
      </w:r>
    </w:p>
    <w:p w:rsidR="00AA29D0" w:rsidRPr="00392033" w:rsidRDefault="00AA29D0" w:rsidP="00AA29D0">
      <w:pPr>
        <w:pStyle w:val="ListParagraph"/>
        <w:widowControl w:val="0"/>
        <w:numPr>
          <w:ilvl w:val="0"/>
          <w:numId w:val="6"/>
        </w:numPr>
        <w:tabs>
          <w:tab w:val="left" w:pos="1981"/>
        </w:tabs>
        <w:autoSpaceDE w:val="0"/>
        <w:autoSpaceDN w:val="0"/>
        <w:spacing w:before="44" w:after="0" w:line="276" w:lineRule="auto"/>
        <w:ind w:right="1435"/>
        <w:contextualSpacing w:val="0"/>
        <w:rPr>
          <w:rFonts w:ascii="Tahoma" w:hAnsi="Tahoma" w:cs="Tahoma"/>
          <w:sz w:val="24"/>
          <w:szCs w:val="24"/>
        </w:rPr>
      </w:pPr>
      <w:r w:rsidRPr="00392033">
        <w:rPr>
          <w:rFonts w:ascii="Tahoma" w:hAnsi="Tahoma" w:cs="Tahoma"/>
          <w:sz w:val="24"/>
          <w:szCs w:val="24"/>
        </w:rPr>
        <w:t xml:space="preserve">Chi phí phát sinh không đều cập trong chương trình: Thức uống/thức </w:t>
      </w:r>
      <w:proofErr w:type="gramStart"/>
      <w:r w:rsidRPr="00392033">
        <w:rPr>
          <w:rFonts w:ascii="Tahoma" w:hAnsi="Tahoma" w:cs="Tahoma"/>
          <w:sz w:val="24"/>
          <w:szCs w:val="24"/>
        </w:rPr>
        <w:t>ăn</w:t>
      </w:r>
      <w:proofErr w:type="gramEnd"/>
      <w:r w:rsidRPr="00392033">
        <w:rPr>
          <w:rFonts w:ascii="Tahoma" w:hAnsi="Tahoma" w:cs="Tahoma"/>
          <w:sz w:val="24"/>
          <w:szCs w:val="24"/>
        </w:rPr>
        <w:t xml:space="preserve"> gọi thêm, Phí điện thoại, giặt ủi, phương tiện đi lại ngoài giờ, khuân vác hành</w:t>
      </w:r>
      <w:r w:rsidRPr="00392033">
        <w:rPr>
          <w:rFonts w:ascii="Tahoma" w:hAnsi="Tahoma" w:cs="Tahoma"/>
          <w:spacing w:val="-11"/>
          <w:sz w:val="24"/>
          <w:szCs w:val="24"/>
        </w:rPr>
        <w:t xml:space="preserve"> </w:t>
      </w:r>
      <w:r w:rsidRPr="00392033">
        <w:rPr>
          <w:rFonts w:ascii="Tahoma" w:hAnsi="Tahoma" w:cs="Tahoma"/>
          <w:sz w:val="24"/>
          <w:szCs w:val="24"/>
        </w:rPr>
        <w:t>lý.</w:t>
      </w:r>
    </w:p>
    <w:p w:rsidR="00AA29D0" w:rsidRPr="00392033" w:rsidRDefault="00AA29D0" w:rsidP="00AA29D0">
      <w:pPr>
        <w:pStyle w:val="ListParagraph"/>
        <w:widowControl w:val="0"/>
        <w:numPr>
          <w:ilvl w:val="0"/>
          <w:numId w:val="6"/>
        </w:numPr>
        <w:tabs>
          <w:tab w:val="left" w:pos="1981"/>
        </w:tabs>
        <w:autoSpaceDE w:val="0"/>
        <w:autoSpaceDN w:val="0"/>
        <w:spacing w:before="1" w:after="0" w:line="240" w:lineRule="auto"/>
        <w:ind w:hanging="361"/>
        <w:contextualSpacing w:val="0"/>
        <w:rPr>
          <w:rFonts w:ascii="Tahoma" w:hAnsi="Tahoma" w:cs="Tahoma"/>
          <w:sz w:val="24"/>
          <w:szCs w:val="24"/>
        </w:rPr>
      </w:pPr>
      <w:r w:rsidRPr="00392033">
        <w:rPr>
          <w:rFonts w:ascii="Tahoma" w:hAnsi="Tahoma" w:cs="Tahoma"/>
          <w:sz w:val="24"/>
          <w:szCs w:val="24"/>
        </w:rPr>
        <w:t>Vé tham quan các điểm ngoài chương</w:t>
      </w:r>
      <w:r w:rsidRPr="00392033">
        <w:rPr>
          <w:rFonts w:ascii="Tahoma" w:hAnsi="Tahoma" w:cs="Tahoma"/>
          <w:spacing w:val="-4"/>
          <w:sz w:val="24"/>
          <w:szCs w:val="24"/>
        </w:rPr>
        <w:t xml:space="preserve"> </w:t>
      </w:r>
      <w:r w:rsidRPr="00392033">
        <w:rPr>
          <w:rFonts w:ascii="Tahoma" w:hAnsi="Tahoma" w:cs="Tahoma"/>
          <w:sz w:val="24"/>
          <w:szCs w:val="24"/>
        </w:rPr>
        <w:t>trình</w:t>
      </w:r>
    </w:p>
    <w:p w:rsidR="00AA29D0" w:rsidRPr="00392033" w:rsidRDefault="00AA29D0" w:rsidP="00AA29D0">
      <w:pPr>
        <w:pStyle w:val="ListParagraph"/>
        <w:widowControl w:val="0"/>
        <w:numPr>
          <w:ilvl w:val="0"/>
          <w:numId w:val="6"/>
        </w:numPr>
        <w:tabs>
          <w:tab w:val="left" w:pos="1981"/>
        </w:tabs>
        <w:autoSpaceDE w:val="0"/>
        <w:autoSpaceDN w:val="0"/>
        <w:spacing w:before="44" w:after="0" w:line="240" w:lineRule="auto"/>
        <w:ind w:hanging="361"/>
        <w:contextualSpacing w:val="0"/>
        <w:rPr>
          <w:rFonts w:ascii="Tahoma" w:hAnsi="Tahoma" w:cs="Tahoma"/>
          <w:color w:val="385522"/>
          <w:sz w:val="24"/>
          <w:szCs w:val="24"/>
          <w:u w:val="thick" w:color="385522"/>
        </w:rPr>
      </w:pPr>
      <w:r w:rsidRPr="00392033">
        <w:rPr>
          <w:rFonts w:ascii="Tahoma" w:hAnsi="Tahoma" w:cs="Tahoma"/>
          <w:sz w:val="24"/>
          <w:szCs w:val="24"/>
        </w:rPr>
        <w:t>Chi</w:t>
      </w:r>
      <w:r w:rsidRPr="00392033">
        <w:rPr>
          <w:rFonts w:ascii="Tahoma" w:hAnsi="Tahoma" w:cs="Tahoma"/>
          <w:spacing w:val="8"/>
          <w:sz w:val="24"/>
          <w:szCs w:val="24"/>
        </w:rPr>
        <w:t xml:space="preserve"> </w:t>
      </w:r>
      <w:r w:rsidRPr="00392033">
        <w:rPr>
          <w:rFonts w:ascii="Tahoma" w:hAnsi="Tahoma" w:cs="Tahoma"/>
          <w:sz w:val="24"/>
          <w:szCs w:val="24"/>
        </w:rPr>
        <w:t>phí</w:t>
      </w:r>
      <w:r w:rsidRPr="00392033">
        <w:rPr>
          <w:rFonts w:ascii="Tahoma" w:hAnsi="Tahoma" w:cs="Tahoma"/>
          <w:spacing w:val="8"/>
          <w:sz w:val="24"/>
          <w:szCs w:val="24"/>
        </w:rPr>
        <w:t xml:space="preserve"> </w:t>
      </w:r>
      <w:r w:rsidRPr="00392033">
        <w:rPr>
          <w:rFonts w:ascii="Tahoma" w:hAnsi="Tahoma" w:cs="Tahoma"/>
          <w:sz w:val="24"/>
          <w:szCs w:val="24"/>
        </w:rPr>
        <w:t>phòng</w:t>
      </w:r>
      <w:r w:rsidRPr="00392033">
        <w:rPr>
          <w:rFonts w:ascii="Tahoma" w:hAnsi="Tahoma" w:cs="Tahoma"/>
          <w:spacing w:val="7"/>
          <w:sz w:val="24"/>
          <w:szCs w:val="24"/>
        </w:rPr>
        <w:t xml:space="preserve"> </w:t>
      </w:r>
      <w:r w:rsidRPr="00392033">
        <w:rPr>
          <w:rFonts w:ascii="Tahoma" w:hAnsi="Tahoma" w:cs="Tahoma"/>
          <w:sz w:val="24"/>
          <w:szCs w:val="24"/>
        </w:rPr>
        <w:t>đơn</w:t>
      </w:r>
      <w:r w:rsidRPr="00392033">
        <w:rPr>
          <w:rFonts w:ascii="Tahoma" w:hAnsi="Tahoma" w:cs="Tahoma"/>
          <w:spacing w:val="11"/>
          <w:sz w:val="24"/>
          <w:szCs w:val="24"/>
        </w:rPr>
        <w:t xml:space="preserve"> </w:t>
      </w:r>
      <w:r w:rsidRPr="00392033">
        <w:rPr>
          <w:rFonts w:ascii="Tahoma" w:hAnsi="Tahoma" w:cs="Tahoma"/>
          <w:sz w:val="24"/>
          <w:szCs w:val="24"/>
        </w:rPr>
        <w:t>(Trong</w:t>
      </w:r>
      <w:r w:rsidRPr="00392033">
        <w:rPr>
          <w:rFonts w:ascii="Tahoma" w:hAnsi="Tahoma" w:cs="Tahoma"/>
          <w:spacing w:val="6"/>
          <w:sz w:val="24"/>
          <w:szCs w:val="24"/>
        </w:rPr>
        <w:t xml:space="preserve"> </w:t>
      </w:r>
      <w:r w:rsidRPr="00392033">
        <w:rPr>
          <w:rFonts w:ascii="Tahoma" w:hAnsi="Tahoma" w:cs="Tahoma"/>
          <w:sz w:val="24"/>
          <w:szCs w:val="24"/>
        </w:rPr>
        <w:t>trường</w:t>
      </w:r>
      <w:r w:rsidRPr="00392033">
        <w:rPr>
          <w:rFonts w:ascii="Tahoma" w:hAnsi="Tahoma" w:cs="Tahoma"/>
          <w:spacing w:val="8"/>
          <w:sz w:val="24"/>
          <w:szCs w:val="24"/>
        </w:rPr>
        <w:t xml:space="preserve"> </w:t>
      </w:r>
      <w:r w:rsidRPr="00392033">
        <w:rPr>
          <w:rFonts w:ascii="Tahoma" w:hAnsi="Tahoma" w:cs="Tahoma"/>
          <w:sz w:val="24"/>
          <w:szCs w:val="24"/>
        </w:rPr>
        <w:t>hợp</w:t>
      </w:r>
      <w:r w:rsidRPr="00392033">
        <w:rPr>
          <w:rFonts w:ascii="Tahoma" w:hAnsi="Tahoma" w:cs="Tahoma"/>
          <w:spacing w:val="8"/>
          <w:sz w:val="24"/>
          <w:szCs w:val="24"/>
        </w:rPr>
        <w:t xml:space="preserve"> </w:t>
      </w:r>
      <w:r w:rsidRPr="00392033">
        <w:rPr>
          <w:rFonts w:ascii="Tahoma" w:hAnsi="Tahoma" w:cs="Tahoma"/>
          <w:sz w:val="24"/>
          <w:szCs w:val="24"/>
        </w:rPr>
        <w:t>lẻ</w:t>
      </w:r>
      <w:r w:rsidRPr="00392033">
        <w:rPr>
          <w:rFonts w:ascii="Tahoma" w:hAnsi="Tahoma" w:cs="Tahoma"/>
          <w:spacing w:val="8"/>
          <w:sz w:val="24"/>
          <w:szCs w:val="24"/>
        </w:rPr>
        <w:t xml:space="preserve"> </w:t>
      </w:r>
      <w:r w:rsidRPr="00392033">
        <w:rPr>
          <w:rFonts w:ascii="Tahoma" w:hAnsi="Tahoma" w:cs="Tahoma"/>
          <w:sz w:val="24"/>
          <w:szCs w:val="24"/>
        </w:rPr>
        <w:t>nam/nữ</w:t>
      </w:r>
      <w:r w:rsidRPr="00392033">
        <w:rPr>
          <w:rFonts w:ascii="Tahoma" w:hAnsi="Tahoma" w:cs="Tahoma"/>
          <w:spacing w:val="9"/>
          <w:sz w:val="24"/>
          <w:szCs w:val="24"/>
        </w:rPr>
        <w:t xml:space="preserve"> </w:t>
      </w:r>
      <w:r w:rsidRPr="00392033">
        <w:rPr>
          <w:rFonts w:ascii="Tahoma" w:hAnsi="Tahoma" w:cs="Tahoma"/>
          <w:sz w:val="24"/>
          <w:szCs w:val="24"/>
        </w:rPr>
        <w:t>hoặc</w:t>
      </w:r>
      <w:r w:rsidRPr="00392033">
        <w:rPr>
          <w:rFonts w:ascii="Tahoma" w:hAnsi="Tahoma" w:cs="Tahoma"/>
          <w:spacing w:val="7"/>
          <w:sz w:val="24"/>
          <w:szCs w:val="24"/>
        </w:rPr>
        <w:t xml:space="preserve"> </w:t>
      </w:r>
      <w:r w:rsidRPr="00392033">
        <w:rPr>
          <w:rFonts w:ascii="Tahoma" w:hAnsi="Tahoma" w:cs="Tahoma"/>
          <w:sz w:val="24"/>
          <w:szCs w:val="24"/>
        </w:rPr>
        <w:t>khách</w:t>
      </w:r>
      <w:r w:rsidRPr="00392033">
        <w:rPr>
          <w:rFonts w:ascii="Tahoma" w:hAnsi="Tahoma" w:cs="Tahoma"/>
          <w:spacing w:val="8"/>
          <w:sz w:val="24"/>
          <w:szCs w:val="24"/>
        </w:rPr>
        <w:t xml:space="preserve"> </w:t>
      </w:r>
      <w:r w:rsidRPr="00392033">
        <w:rPr>
          <w:rFonts w:ascii="Tahoma" w:hAnsi="Tahoma" w:cs="Tahoma"/>
          <w:sz w:val="24"/>
          <w:szCs w:val="24"/>
        </w:rPr>
        <w:t>có</w:t>
      </w:r>
      <w:r w:rsidRPr="00392033">
        <w:rPr>
          <w:rFonts w:ascii="Tahoma" w:hAnsi="Tahoma" w:cs="Tahoma"/>
          <w:spacing w:val="8"/>
          <w:sz w:val="24"/>
          <w:szCs w:val="24"/>
        </w:rPr>
        <w:t xml:space="preserve"> </w:t>
      </w:r>
      <w:r w:rsidRPr="00392033">
        <w:rPr>
          <w:rFonts w:ascii="Tahoma" w:hAnsi="Tahoma" w:cs="Tahoma"/>
          <w:sz w:val="24"/>
          <w:szCs w:val="24"/>
        </w:rPr>
        <w:t>nhu</w:t>
      </w:r>
      <w:r w:rsidRPr="00392033">
        <w:rPr>
          <w:rFonts w:ascii="Tahoma" w:hAnsi="Tahoma" w:cs="Tahoma"/>
          <w:spacing w:val="9"/>
          <w:sz w:val="24"/>
          <w:szCs w:val="24"/>
        </w:rPr>
        <w:t xml:space="preserve"> </w:t>
      </w:r>
      <w:r w:rsidRPr="00392033">
        <w:rPr>
          <w:rFonts w:ascii="Tahoma" w:hAnsi="Tahoma" w:cs="Tahoma"/>
          <w:sz w:val="24"/>
          <w:szCs w:val="24"/>
        </w:rPr>
        <w:t>cầu</w:t>
      </w:r>
      <w:r w:rsidRPr="00392033">
        <w:rPr>
          <w:rFonts w:ascii="Tahoma" w:hAnsi="Tahoma" w:cs="Tahoma"/>
          <w:spacing w:val="8"/>
          <w:sz w:val="24"/>
          <w:szCs w:val="24"/>
        </w:rPr>
        <w:t xml:space="preserve"> </w:t>
      </w:r>
      <w:r w:rsidRPr="00392033">
        <w:rPr>
          <w:rFonts w:ascii="Tahoma" w:hAnsi="Tahoma" w:cs="Tahoma"/>
          <w:sz w:val="24"/>
          <w:szCs w:val="24"/>
        </w:rPr>
        <w:t>ở</w:t>
      </w:r>
      <w:r w:rsidRPr="00392033">
        <w:rPr>
          <w:rFonts w:ascii="Tahoma" w:hAnsi="Tahoma" w:cs="Tahoma"/>
          <w:spacing w:val="8"/>
          <w:sz w:val="24"/>
          <w:szCs w:val="24"/>
        </w:rPr>
        <w:t xml:space="preserve"> </w:t>
      </w:r>
      <w:r w:rsidRPr="00392033">
        <w:rPr>
          <w:rFonts w:ascii="Tahoma" w:hAnsi="Tahoma" w:cs="Tahoma"/>
          <w:sz w:val="24"/>
          <w:szCs w:val="24"/>
        </w:rPr>
        <w:t>riêng)</w:t>
      </w:r>
    </w:p>
    <w:p w:rsidR="00AA29D0" w:rsidRPr="00392033" w:rsidRDefault="00AA29D0" w:rsidP="00AA29D0">
      <w:pPr>
        <w:pStyle w:val="ListParagraph"/>
        <w:spacing w:after="0" w:line="276" w:lineRule="auto"/>
        <w:ind w:left="540"/>
        <w:rPr>
          <w:rFonts w:ascii="Tahoma" w:hAnsi="Tahoma" w:cs="Tahoma"/>
          <w:color w:val="000000"/>
          <w:sz w:val="24"/>
          <w:szCs w:val="24"/>
        </w:rPr>
      </w:pPr>
    </w:p>
    <w:p w:rsidR="00AA29D0" w:rsidRPr="004D68BA" w:rsidRDefault="00AA29D0" w:rsidP="00AA29D0">
      <w:pPr>
        <w:spacing w:after="0" w:line="276" w:lineRule="auto"/>
        <w:rPr>
          <w:rFonts w:ascii="Tahoma" w:hAnsi="Tahoma" w:cs="Tahoma"/>
          <w:b/>
          <w:color w:val="385623" w:themeColor="accent6" w:themeShade="80"/>
          <w:sz w:val="24"/>
          <w:szCs w:val="24"/>
          <w:highlight w:val="yellow"/>
          <w:u w:val="single"/>
        </w:rPr>
      </w:pPr>
      <w:r w:rsidRPr="004D68BA">
        <w:rPr>
          <w:rFonts w:ascii="Tahoma" w:hAnsi="Tahoma" w:cs="Tahoma"/>
          <w:b/>
          <w:color w:val="385623" w:themeColor="accent6" w:themeShade="80"/>
          <w:sz w:val="24"/>
          <w:szCs w:val="24"/>
          <w:highlight w:val="yellow"/>
          <w:u w:val="single"/>
          <w:lang w:val="vi-VN"/>
        </w:rPr>
        <w:lastRenderedPageBreak/>
        <w:t xml:space="preserve">GIÁ </w:t>
      </w:r>
      <w:r w:rsidRPr="004D68BA">
        <w:rPr>
          <w:rFonts w:ascii="Tahoma" w:hAnsi="Tahoma" w:cs="Tahoma"/>
          <w:b/>
          <w:color w:val="385623" w:themeColor="accent6" w:themeShade="80"/>
          <w:sz w:val="24"/>
          <w:szCs w:val="24"/>
          <w:highlight w:val="yellow"/>
          <w:u w:val="single"/>
        </w:rPr>
        <w:t>VÉ TRẺ EM:</w:t>
      </w:r>
    </w:p>
    <w:p w:rsidR="00AA29D0" w:rsidRPr="004D68BA" w:rsidRDefault="00AA29D0" w:rsidP="00AA29D0">
      <w:pPr>
        <w:pStyle w:val="ListParagraph"/>
        <w:numPr>
          <w:ilvl w:val="0"/>
          <w:numId w:val="5"/>
        </w:numPr>
        <w:spacing w:after="0" w:line="276" w:lineRule="auto"/>
        <w:rPr>
          <w:rFonts w:ascii="Tahoma" w:hAnsi="Tahoma" w:cs="Tahoma"/>
          <w:b/>
          <w:i/>
          <w:color w:val="F4740A"/>
          <w:sz w:val="24"/>
          <w:szCs w:val="24"/>
          <w:highlight w:val="yellow"/>
          <w:u w:val="single"/>
        </w:rPr>
      </w:pPr>
      <w:r w:rsidRPr="004D68BA">
        <w:rPr>
          <w:rFonts w:ascii="Tahoma" w:hAnsi="Tahoma" w:cs="Tahoma"/>
          <w:color w:val="000000"/>
          <w:sz w:val="24"/>
          <w:szCs w:val="24"/>
          <w:highlight w:val="yellow"/>
        </w:rPr>
        <w:t>Trẻ em dưới 2 tuổi: 10% giá tour người lớn</w:t>
      </w:r>
      <w:r w:rsidRPr="004D68BA">
        <w:rPr>
          <w:rFonts w:ascii="Tahoma" w:hAnsi="Tahoma" w:cs="Tahoma"/>
          <w:color w:val="000000"/>
          <w:sz w:val="24"/>
          <w:szCs w:val="24"/>
          <w:highlight w:val="yellow"/>
          <w:lang w:val="vi-VN"/>
        </w:rPr>
        <w:t xml:space="preserve"> (ngủ chung giường với người lớn)</w:t>
      </w:r>
    </w:p>
    <w:p w:rsidR="00AA29D0" w:rsidRPr="004D68BA" w:rsidRDefault="00AA29D0" w:rsidP="00AA29D0">
      <w:pPr>
        <w:pStyle w:val="ListParagraph"/>
        <w:numPr>
          <w:ilvl w:val="0"/>
          <w:numId w:val="5"/>
        </w:numPr>
        <w:spacing w:after="0" w:line="276" w:lineRule="auto"/>
        <w:rPr>
          <w:rFonts w:ascii="Tahoma" w:hAnsi="Tahoma" w:cs="Tahoma"/>
          <w:b/>
          <w:i/>
          <w:color w:val="F4740A"/>
          <w:sz w:val="24"/>
          <w:szCs w:val="24"/>
          <w:highlight w:val="yellow"/>
          <w:u w:val="single"/>
        </w:rPr>
      </w:pPr>
      <w:r w:rsidRPr="004D68BA">
        <w:rPr>
          <w:rFonts w:ascii="Tahoma" w:hAnsi="Tahoma" w:cs="Tahoma"/>
          <w:color w:val="000000"/>
          <w:sz w:val="24"/>
          <w:szCs w:val="24"/>
          <w:highlight w:val="yellow"/>
          <w:lang w:val="vi-VN"/>
        </w:rPr>
        <w:t xml:space="preserve">Trẻ em từ 2 đến dưới 12 tuổi: </w:t>
      </w:r>
      <w:r w:rsidRPr="004D68BA">
        <w:rPr>
          <w:rFonts w:ascii="Tahoma" w:hAnsi="Tahoma" w:cs="Tahoma"/>
          <w:b/>
          <w:color w:val="000000"/>
          <w:sz w:val="24"/>
          <w:szCs w:val="24"/>
          <w:highlight w:val="yellow"/>
          <w:lang w:val="vi-VN"/>
        </w:rPr>
        <w:t xml:space="preserve">80% </w:t>
      </w:r>
      <w:r w:rsidRPr="004D68BA">
        <w:rPr>
          <w:rFonts w:ascii="Tahoma" w:hAnsi="Tahoma" w:cs="Tahoma"/>
          <w:color w:val="000000"/>
          <w:sz w:val="24"/>
          <w:szCs w:val="24"/>
          <w:highlight w:val="yellow"/>
          <w:lang w:val="vi-VN"/>
        </w:rPr>
        <w:t>giá tour người lớn (ngủ chung giường với người lớn)</w:t>
      </w:r>
    </w:p>
    <w:p w:rsidR="00AA29D0" w:rsidRPr="004D68BA" w:rsidRDefault="00AA29D0" w:rsidP="00AA29D0">
      <w:pPr>
        <w:pStyle w:val="ListParagraph"/>
        <w:numPr>
          <w:ilvl w:val="0"/>
          <w:numId w:val="5"/>
        </w:numPr>
        <w:spacing w:after="0" w:line="276" w:lineRule="auto"/>
        <w:rPr>
          <w:rFonts w:ascii="Tahoma" w:hAnsi="Tahoma" w:cs="Tahoma"/>
          <w:b/>
          <w:i/>
          <w:color w:val="F4740A"/>
          <w:sz w:val="24"/>
          <w:szCs w:val="24"/>
          <w:highlight w:val="yellow"/>
          <w:u w:val="single"/>
        </w:rPr>
      </w:pPr>
      <w:r w:rsidRPr="004D68BA">
        <w:rPr>
          <w:rFonts w:ascii="Tahoma" w:hAnsi="Tahoma" w:cs="Tahoma"/>
          <w:color w:val="000000"/>
          <w:sz w:val="24"/>
          <w:szCs w:val="24"/>
          <w:highlight w:val="yellow"/>
          <w:lang w:val="vi-VN"/>
        </w:rPr>
        <w:t xml:space="preserve">Trẻ em từ 2 đến dưới 12 tuổi: </w:t>
      </w:r>
      <w:r w:rsidRPr="004D68BA">
        <w:rPr>
          <w:rFonts w:ascii="Tahoma" w:hAnsi="Tahoma" w:cs="Tahoma"/>
          <w:b/>
          <w:color w:val="000000"/>
          <w:sz w:val="24"/>
          <w:szCs w:val="24"/>
          <w:highlight w:val="yellow"/>
          <w:lang w:val="vi-VN"/>
        </w:rPr>
        <w:t xml:space="preserve">100% </w:t>
      </w:r>
      <w:r w:rsidRPr="004D68BA">
        <w:rPr>
          <w:rFonts w:ascii="Tahoma" w:hAnsi="Tahoma" w:cs="Tahoma"/>
          <w:color w:val="000000"/>
          <w:sz w:val="24"/>
          <w:szCs w:val="24"/>
          <w:highlight w:val="yellow"/>
          <w:lang w:val="vi-VN"/>
        </w:rPr>
        <w:t>giá tour người lớn (có chế độ giường riêng)</w:t>
      </w:r>
    </w:p>
    <w:p w:rsidR="00AA29D0" w:rsidRPr="004D68BA" w:rsidRDefault="00AA29D0" w:rsidP="00AA29D0">
      <w:pPr>
        <w:pStyle w:val="ListParagraph"/>
        <w:numPr>
          <w:ilvl w:val="0"/>
          <w:numId w:val="5"/>
        </w:numPr>
        <w:spacing w:after="0" w:line="276" w:lineRule="auto"/>
        <w:rPr>
          <w:rFonts w:ascii="Tahoma" w:hAnsi="Tahoma" w:cs="Tahoma"/>
          <w:b/>
          <w:i/>
          <w:color w:val="F4740A"/>
          <w:sz w:val="24"/>
          <w:szCs w:val="24"/>
          <w:highlight w:val="yellow"/>
          <w:u w:val="single"/>
        </w:rPr>
      </w:pPr>
      <w:r w:rsidRPr="004D68BA">
        <w:rPr>
          <w:rFonts w:ascii="Tahoma" w:hAnsi="Tahoma" w:cs="Tahoma"/>
          <w:color w:val="000000"/>
          <w:sz w:val="24"/>
          <w:szCs w:val="24"/>
          <w:highlight w:val="yellow"/>
          <w:lang w:val="vi-VN"/>
        </w:rPr>
        <w:t xml:space="preserve">Trẻ em đủ 12 tuổi trở lên: </w:t>
      </w:r>
      <w:r w:rsidRPr="004D68BA">
        <w:rPr>
          <w:rFonts w:ascii="Tahoma" w:hAnsi="Tahoma" w:cs="Tahoma"/>
          <w:b/>
          <w:color w:val="000000"/>
          <w:sz w:val="24"/>
          <w:szCs w:val="24"/>
          <w:highlight w:val="yellow"/>
          <w:lang w:val="vi-VN"/>
        </w:rPr>
        <w:t xml:space="preserve">100% </w:t>
      </w:r>
      <w:r w:rsidRPr="004D68BA">
        <w:rPr>
          <w:rFonts w:ascii="Tahoma" w:hAnsi="Tahoma" w:cs="Tahoma"/>
          <w:color w:val="000000"/>
          <w:sz w:val="24"/>
          <w:szCs w:val="24"/>
          <w:highlight w:val="yellow"/>
          <w:lang w:val="vi-VN"/>
        </w:rPr>
        <w:t>giá tour người lớn</w:t>
      </w:r>
    </w:p>
    <w:p w:rsidR="00AA29D0" w:rsidRPr="00392033" w:rsidRDefault="00AA29D0" w:rsidP="00AA29D0">
      <w:pPr>
        <w:spacing w:after="0" w:line="276" w:lineRule="auto"/>
        <w:textAlignment w:val="baseline"/>
        <w:rPr>
          <w:rFonts w:ascii="Tahoma" w:eastAsia="Times New Roman" w:hAnsi="Tahoma" w:cs="Tahoma"/>
          <w:b/>
          <w:bCs/>
          <w:iCs/>
          <w:color w:val="F4740A"/>
          <w:sz w:val="24"/>
          <w:szCs w:val="24"/>
          <w:u w:val="single"/>
        </w:rPr>
      </w:pPr>
    </w:p>
    <w:p w:rsidR="00AA29D0" w:rsidRPr="004D68BA" w:rsidRDefault="00AA29D0" w:rsidP="00AA29D0">
      <w:pPr>
        <w:spacing w:after="0" w:line="276" w:lineRule="auto"/>
        <w:textAlignment w:val="baseline"/>
        <w:rPr>
          <w:rFonts w:ascii="Tahoma" w:eastAsia="Times New Roman" w:hAnsi="Tahoma" w:cs="Tahoma"/>
          <w:color w:val="385623" w:themeColor="accent6" w:themeShade="80"/>
          <w:sz w:val="24"/>
          <w:szCs w:val="24"/>
          <w:highlight w:val="yellow"/>
          <w:bdr w:val="none" w:sz="0" w:space="0" w:color="auto" w:frame="1"/>
        </w:rPr>
      </w:pPr>
      <w:r w:rsidRPr="004D68BA">
        <w:rPr>
          <w:rFonts w:ascii="Tahoma" w:eastAsia="Times New Roman" w:hAnsi="Tahoma" w:cs="Tahoma"/>
          <w:b/>
          <w:bCs/>
          <w:iCs/>
          <w:color w:val="385623" w:themeColor="accent6" w:themeShade="80"/>
          <w:sz w:val="24"/>
          <w:szCs w:val="24"/>
          <w:highlight w:val="yellow"/>
          <w:u w:val="single"/>
        </w:rPr>
        <w:t>QUY ĐỊNH HỦY TOUR:</w:t>
      </w:r>
    </w:p>
    <w:p w:rsidR="00AA29D0" w:rsidRPr="004D68BA" w:rsidRDefault="00AA29D0" w:rsidP="00AA29D0">
      <w:pPr>
        <w:pStyle w:val="BodyText"/>
        <w:spacing w:before="44" w:after="0"/>
        <w:rPr>
          <w:rFonts w:ascii="Tahoma" w:hAnsi="Tahoma" w:cs="Tahoma"/>
          <w:sz w:val="24"/>
          <w:szCs w:val="24"/>
          <w:highlight w:val="yellow"/>
        </w:rPr>
      </w:pPr>
      <w:r w:rsidRPr="004D68BA">
        <w:rPr>
          <w:rFonts w:ascii="Tahoma" w:hAnsi="Tahoma" w:cs="Tahoma"/>
          <w:sz w:val="24"/>
          <w:szCs w:val="24"/>
          <w:highlight w:val="yellow"/>
        </w:rPr>
        <w:t>+ Huỷ tour từ 15 - 19 ngày trước ngày khởi hành: Phí huỷ tour là 50% tiền</w:t>
      </w:r>
      <w:r w:rsidRPr="004D68BA">
        <w:rPr>
          <w:rFonts w:ascii="Tahoma" w:hAnsi="Tahoma" w:cs="Tahoma"/>
          <w:spacing w:val="60"/>
          <w:sz w:val="24"/>
          <w:szCs w:val="24"/>
          <w:highlight w:val="yellow"/>
        </w:rPr>
        <w:t xml:space="preserve"> </w:t>
      </w:r>
      <w:r w:rsidRPr="004D68BA">
        <w:rPr>
          <w:rFonts w:ascii="Tahoma" w:hAnsi="Tahoma" w:cs="Tahoma"/>
          <w:sz w:val="24"/>
          <w:szCs w:val="24"/>
          <w:highlight w:val="yellow"/>
        </w:rPr>
        <w:t>tour</w:t>
      </w:r>
    </w:p>
    <w:p w:rsidR="00AA29D0" w:rsidRPr="004D68BA" w:rsidRDefault="00AA29D0" w:rsidP="00AA29D0">
      <w:pPr>
        <w:pStyle w:val="BodyText"/>
        <w:spacing w:before="44" w:after="0"/>
        <w:rPr>
          <w:rFonts w:ascii="Tahoma" w:hAnsi="Tahoma" w:cs="Tahoma"/>
          <w:sz w:val="24"/>
          <w:szCs w:val="24"/>
          <w:highlight w:val="yellow"/>
        </w:rPr>
      </w:pPr>
      <w:r w:rsidRPr="004D68BA">
        <w:rPr>
          <w:rFonts w:ascii="Tahoma" w:hAnsi="Tahoma" w:cs="Tahoma"/>
          <w:sz w:val="24"/>
          <w:szCs w:val="24"/>
          <w:highlight w:val="yellow"/>
        </w:rPr>
        <w:t>+ Huỷ tour từ 12 - 14 ngày trước ngày khởi hành: Phí huỷ tour là 75% tiền tour</w:t>
      </w:r>
    </w:p>
    <w:p w:rsidR="00AA29D0" w:rsidRPr="004D68BA" w:rsidRDefault="00AA29D0" w:rsidP="00AA29D0">
      <w:pPr>
        <w:pStyle w:val="BodyText"/>
        <w:spacing w:before="44" w:after="0"/>
        <w:rPr>
          <w:rFonts w:ascii="Tahoma" w:hAnsi="Tahoma" w:cs="Tahoma"/>
          <w:sz w:val="24"/>
          <w:szCs w:val="24"/>
          <w:highlight w:val="yellow"/>
        </w:rPr>
      </w:pPr>
      <w:r w:rsidRPr="004D68BA">
        <w:rPr>
          <w:rFonts w:ascii="Tahoma" w:hAnsi="Tahoma" w:cs="Tahoma"/>
          <w:sz w:val="24"/>
          <w:szCs w:val="24"/>
          <w:highlight w:val="yellow"/>
        </w:rPr>
        <w:t>+ Hủy tour trong vòng 11 ngày trước ngày khới hành: 100% trên tổng giá tour du lịch</w:t>
      </w:r>
    </w:p>
    <w:p w:rsidR="00AA29D0" w:rsidRPr="00392033" w:rsidRDefault="00AA29D0" w:rsidP="00AA29D0">
      <w:pPr>
        <w:pStyle w:val="Heading1"/>
        <w:spacing w:before="44"/>
        <w:rPr>
          <w:rFonts w:ascii="Tahoma" w:hAnsi="Tahoma" w:cs="Tahoma"/>
          <w:sz w:val="24"/>
          <w:szCs w:val="24"/>
        </w:rPr>
      </w:pPr>
      <w:r w:rsidRPr="004D68BA">
        <w:rPr>
          <w:rFonts w:ascii="Tahoma" w:hAnsi="Tahoma" w:cs="Tahoma"/>
          <w:sz w:val="24"/>
          <w:szCs w:val="24"/>
          <w:highlight w:val="yellow"/>
        </w:rPr>
        <w:t>(Thời gian hủy tour tính bằng ngày làm việc, không tính T7, Chủ Nhật và ngày lễ)</w:t>
      </w:r>
    </w:p>
    <w:p w:rsidR="00AA29D0" w:rsidRPr="00392033" w:rsidRDefault="00AA29D0" w:rsidP="00AA29D0">
      <w:pPr>
        <w:tabs>
          <w:tab w:val="left" w:pos="567"/>
        </w:tabs>
        <w:spacing w:after="0" w:line="276" w:lineRule="auto"/>
        <w:ind w:right="-450"/>
        <w:rPr>
          <w:rStyle w:val="Strong"/>
          <w:rFonts w:ascii="Tahoma" w:hAnsi="Tahoma" w:cs="Tahoma"/>
          <w:iCs/>
          <w:color w:val="FF6600"/>
          <w:sz w:val="24"/>
          <w:szCs w:val="24"/>
          <w:u w:val="single"/>
          <w:bdr w:val="none" w:sz="0" w:space="0" w:color="auto" w:frame="1"/>
        </w:rPr>
      </w:pPr>
    </w:p>
    <w:p w:rsidR="00AA29D0" w:rsidRDefault="00AA29D0" w:rsidP="00AA29D0">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r w:rsidRPr="00392033">
        <w:rPr>
          <w:rStyle w:val="Strong"/>
          <w:rFonts w:ascii="Tahoma" w:hAnsi="Tahoma" w:cs="Tahoma"/>
          <w:iCs/>
          <w:color w:val="385623" w:themeColor="accent6" w:themeShade="80"/>
          <w:sz w:val="24"/>
          <w:szCs w:val="24"/>
          <w:u w:val="single"/>
          <w:bdr w:val="none" w:sz="0" w:space="0" w:color="auto" w:frame="1"/>
        </w:rPr>
        <w:t>MỘT SỐ LƯU Ý KHÁC:</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 xml:space="preserve">Chương trình tour là du lịch VISA đoàn, kết hợp tham quan mua sắm, quý khách hàng không tự ý tách đoàn trong chuyến đi, Nếu quý khách có ý định tách đoàn thăm ngưởi thân thì không được tham gia vào chương trình này. </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 xml:space="preserve">Quý khách từ 70 tuổi trở lên yêu cầu phải có giấy xác nhận sức khỏe để đi du lịch nước ngoài do bác sĩ cấp và giấy cam kết sức khỏe với Công ty. Bất cứ sự cố nào xảy ra trên tour, </w:t>
      </w:r>
      <w:r w:rsidRPr="00392033">
        <w:rPr>
          <w:rStyle w:val="Strong"/>
          <w:rFonts w:ascii="Tahoma" w:hAnsi="Tahoma" w:cs="Tahoma"/>
          <w:iCs/>
          <w:sz w:val="24"/>
          <w:szCs w:val="24"/>
          <w:bdr w:val="none" w:sz="0" w:space="0" w:color="auto" w:frame="1"/>
        </w:rPr>
        <w:t>VIETNET TRAVEL</w:t>
      </w:r>
      <w:r w:rsidRPr="00392033">
        <w:rPr>
          <w:rStyle w:val="Strong"/>
          <w:rFonts w:ascii="Tahoma" w:hAnsi="Tahoma" w:cs="Tahoma"/>
          <w:b w:val="0"/>
          <w:iCs/>
          <w:sz w:val="24"/>
          <w:szCs w:val="24"/>
          <w:bdr w:val="none" w:sz="0" w:space="0" w:color="auto" w:frame="1"/>
        </w:rPr>
        <w:t xml:space="preserve"> sẽ không chịu trách nhiệm </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 xml:space="preserve">Quý khách mang </w:t>
      </w:r>
      <w:proofErr w:type="gramStart"/>
      <w:r w:rsidRPr="00392033">
        <w:rPr>
          <w:rStyle w:val="Strong"/>
          <w:rFonts w:ascii="Tahoma" w:hAnsi="Tahoma" w:cs="Tahoma"/>
          <w:b w:val="0"/>
          <w:iCs/>
          <w:sz w:val="24"/>
          <w:szCs w:val="24"/>
          <w:bdr w:val="none" w:sz="0" w:space="0" w:color="auto" w:frame="1"/>
        </w:rPr>
        <w:t>thai</w:t>
      </w:r>
      <w:proofErr w:type="gramEnd"/>
      <w:r w:rsidRPr="00392033">
        <w:rPr>
          <w:rStyle w:val="Strong"/>
          <w:rFonts w:ascii="Tahoma" w:hAnsi="Tahoma" w:cs="Tahoma"/>
          <w:b w:val="0"/>
          <w:iCs/>
          <w:sz w:val="24"/>
          <w:szCs w:val="24"/>
          <w:bdr w:val="none" w:sz="0" w:space="0" w:color="auto" w:frame="1"/>
        </w:rPr>
        <w:t xml:space="preserve"> xin vui lòng báo cho Công ty khi đăng ký tour để được tư vấn thêm thông tin. Không nhận khách mang </w:t>
      </w:r>
      <w:proofErr w:type="gramStart"/>
      <w:r w:rsidRPr="00392033">
        <w:rPr>
          <w:rStyle w:val="Strong"/>
          <w:rFonts w:ascii="Tahoma" w:hAnsi="Tahoma" w:cs="Tahoma"/>
          <w:b w:val="0"/>
          <w:iCs/>
          <w:sz w:val="24"/>
          <w:szCs w:val="24"/>
          <w:bdr w:val="none" w:sz="0" w:space="0" w:color="auto" w:frame="1"/>
        </w:rPr>
        <w:t>thai</w:t>
      </w:r>
      <w:proofErr w:type="gramEnd"/>
      <w:r w:rsidRPr="00392033">
        <w:rPr>
          <w:rStyle w:val="Strong"/>
          <w:rFonts w:ascii="Tahoma" w:hAnsi="Tahoma" w:cs="Tahoma"/>
          <w:b w:val="0"/>
          <w:iCs/>
          <w:sz w:val="24"/>
          <w:szCs w:val="24"/>
          <w:bdr w:val="none" w:sz="0" w:space="0" w:color="auto" w:frame="1"/>
        </w:rPr>
        <w:t xml:space="preserve"> từ 7 tháng trở lên vì lí do an toàn cho khách.</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Thứ tự và chi tiết trong chương trình có thể thay đổi để phù hợp với tình hình khách quan (thời tiết, giao thông...)</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Do các chuyến bay phụ thuộc vào hãng hàng không nên trong một số trường hợp, giờ bay có thể được thay đổi mà không thông báo trước.</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 xml:space="preserve">Giá tour du lịch nước ngoài bao gồm 2 phần: Giá tour và thuế hàng không (nếu có); thuế hàng không bao gồm thuế sân bay, phụ thu thuế xăng dầu, phí an ninh hàng không là khoản phí mà </w:t>
      </w:r>
      <w:r w:rsidRPr="00392033">
        <w:rPr>
          <w:rStyle w:val="Strong"/>
          <w:rFonts w:ascii="Tahoma" w:hAnsi="Tahoma" w:cs="Tahoma"/>
          <w:iCs/>
          <w:sz w:val="24"/>
          <w:szCs w:val="24"/>
          <w:bdr w:val="none" w:sz="0" w:space="0" w:color="auto" w:frame="1"/>
        </w:rPr>
        <w:t>VIETNET TRAVEL</w:t>
      </w:r>
      <w:r w:rsidRPr="00392033">
        <w:rPr>
          <w:rStyle w:val="Strong"/>
          <w:rFonts w:ascii="Tahoma" w:hAnsi="Tahoma" w:cs="Tahoma"/>
          <w:b w:val="0"/>
          <w:iCs/>
          <w:sz w:val="24"/>
          <w:szCs w:val="24"/>
          <w:bdr w:val="none" w:sz="0" w:space="0" w:color="auto" w:frame="1"/>
        </w:rPr>
        <w:t xml:space="preserve"> thu hộ cho các hãng hàng không, </w:t>
      </w:r>
      <w:proofErr w:type="gramStart"/>
      <w:r w:rsidRPr="00392033">
        <w:rPr>
          <w:rStyle w:val="Strong"/>
          <w:rFonts w:ascii="Tahoma" w:hAnsi="Tahoma" w:cs="Tahoma"/>
          <w:b w:val="0"/>
          <w:iCs/>
          <w:sz w:val="24"/>
          <w:szCs w:val="24"/>
          <w:bdr w:val="none" w:sz="0" w:space="0" w:color="auto" w:frame="1"/>
        </w:rPr>
        <w:t>khoản  này</w:t>
      </w:r>
      <w:proofErr w:type="gramEnd"/>
      <w:r w:rsidRPr="00392033">
        <w:rPr>
          <w:rStyle w:val="Strong"/>
          <w:rFonts w:ascii="Tahoma" w:hAnsi="Tahoma" w:cs="Tahoma"/>
          <w:b w:val="0"/>
          <w:iCs/>
          <w:sz w:val="24"/>
          <w:szCs w:val="24"/>
          <w:bdr w:val="none" w:sz="0" w:space="0" w:color="auto" w:frame="1"/>
        </w:rPr>
        <w:t xml:space="preserve"> thường có sự thay đổi (tăng hoặc giảm) theo giá xăng dầu trên thế giới tại thời điểm xuất vé (thường từ 03 đến 05 ngày trước ngày khởi hành).</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iCs/>
          <w:sz w:val="24"/>
          <w:szCs w:val="24"/>
          <w:bdr w:val="none" w:sz="0" w:space="0" w:color="auto" w:frame="1"/>
        </w:rPr>
        <w:t>VIETNET TRAVEL</w:t>
      </w:r>
      <w:r w:rsidRPr="00392033">
        <w:rPr>
          <w:rStyle w:val="Strong"/>
          <w:rFonts w:ascii="Tahoma" w:hAnsi="Tahoma" w:cs="Tahoma"/>
          <w:b w:val="0"/>
          <w:iCs/>
          <w:sz w:val="24"/>
          <w:szCs w:val="24"/>
          <w:bdr w:val="none" w:sz="0" w:space="0" w:color="auto" w:frame="1"/>
        </w:rPr>
        <w:t xml:space="preserve"> sẽ không chịu trách nhiệm về những khách hàng bị cơ quan quản lý nhà nước từ chối cho xuất cảnh hoặc cơ quan hữu quan của nước ngoài từ chối cho nhập cảnh. Mọi chi phí phát sinh từ việc từ chối này sẽ do khách hàng chi trả bao gồm cả chi phí hủy tour.</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 xml:space="preserve">Trong trường hợp bất khả kháng như thiên tai, hỏa hoạn, lũ lụt, chiến tranh, khủng bố, trì hoãn chuyến bay…, </w:t>
      </w:r>
      <w:r w:rsidRPr="00392033">
        <w:rPr>
          <w:rStyle w:val="Strong"/>
          <w:rFonts w:ascii="Tahoma" w:hAnsi="Tahoma" w:cs="Tahoma"/>
          <w:iCs/>
          <w:sz w:val="24"/>
          <w:szCs w:val="24"/>
          <w:bdr w:val="none" w:sz="0" w:space="0" w:color="auto" w:frame="1"/>
        </w:rPr>
        <w:t>VIETNET TRAVEL</w:t>
      </w:r>
      <w:r w:rsidRPr="00392033">
        <w:rPr>
          <w:rStyle w:val="Strong"/>
          <w:rFonts w:ascii="Tahoma" w:hAnsi="Tahoma" w:cs="Tahoma"/>
          <w:b w:val="0"/>
          <w:iCs/>
          <w:sz w:val="24"/>
          <w:szCs w:val="24"/>
          <w:bdr w:val="none" w:sz="0" w:space="0" w:color="auto" w:frame="1"/>
        </w:rPr>
        <w:t xml:space="preserve"> có quyền thay đổi lịch trình hoặc hủy chuyến đi bất cứ lúc nào vì sự an toàn và thuận tiện cho khách hàng đồng thời sẽ </w:t>
      </w:r>
      <w:r w:rsidRPr="00392033">
        <w:rPr>
          <w:rStyle w:val="Strong"/>
          <w:rFonts w:ascii="Tahoma" w:hAnsi="Tahoma" w:cs="Tahoma"/>
          <w:b w:val="0"/>
          <w:iCs/>
          <w:sz w:val="24"/>
          <w:szCs w:val="24"/>
          <w:bdr w:val="none" w:sz="0" w:space="0" w:color="auto" w:frame="1"/>
        </w:rPr>
        <w:lastRenderedPageBreak/>
        <w:t>thảo luận với các nhà cung cấp về các khoản phí tổn vượt ngoài chương trình với chi phí hợp lý nhất và thông báo lại với khách hàng.</w:t>
      </w:r>
    </w:p>
    <w:p w:rsidR="00AA29D0"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b w:val="0"/>
          <w:iCs/>
          <w:sz w:val="24"/>
          <w:szCs w:val="24"/>
          <w:bdr w:val="none" w:sz="0" w:space="0" w:color="auto" w:frame="1"/>
        </w:rPr>
        <w:t xml:space="preserve">Quý khách phải tuân thủ </w:t>
      </w:r>
      <w:proofErr w:type="gramStart"/>
      <w:r w:rsidRPr="00392033">
        <w:rPr>
          <w:rStyle w:val="Strong"/>
          <w:rFonts w:ascii="Tahoma" w:hAnsi="Tahoma" w:cs="Tahoma"/>
          <w:b w:val="0"/>
          <w:iCs/>
          <w:sz w:val="24"/>
          <w:szCs w:val="24"/>
          <w:bdr w:val="none" w:sz="0" w:space="0" w:color="auto" w:frame="1"/>
        </w:rPr>
        <w:t>theo</w:t>
      </w:r>
      <w:proofErr w:type="gramEnd"/>
      <w:r w:rsidRPr="00392033">
        <w:rPr>
          <w:rStyle w:val="Strong"/>
          <w:rFonts w:ascii="Tahoma" w:hAnsi="Tahoma" w:cs="Tahoma"/>
          <w:b w:val="0"/>
          <w:iCs/>
          <w:sz w:val="24"/>
          <w:szCs w:val="24"/>
          <w:bdr w:val="none" w:sz="0" w:space="0" w:color="auto" w:frame="1"/>
        </w:rPr>
        <w:t xml:space="preserve"> chương trình, không được tự ý tách đoàn. Nếu có yêu cầu thay đổi, quý khách vui lòng thông báo cho trưởng đoàn hoặc hướng dẫn viên.</w:t>
      </w:r>
    </w:p>
    <w:p w:rsidR="00AA29D0" w:rsidRPr="00392033" w:rsidRDefault="00AA29D0" w:rsidP="00AA29D0">
      <w:pPr>
        <w:pStyle w:val="ListParagraph"/>
        <w:numPr>
          <w:ilvl w:val="0"/>
          <w:numId w:val="7"/>
        </w:numPr>
        <w:spacing w:after="0" w:line="276" w:lineRule="auto"/>
        <w:jc w:val="both"/>
        <w:textAlignment w:val="baseline"/>
        <w:rPr>
          <w:rStyle w:val="Strong"/>
          <w:rFonts w:ascii="Tahoma" w:hAnsi="Tahoma" w:cs="Tahoma"/>
          <w:b w:val="0"/>
          <w:iCs/>
          <w:sz w:val="24"/>
          <w:szCs w:val="24"/>
          <w:bdr w:val="none" w:sz="0" w:space="0" w:color="auto" w:frame="1"/>
        </w:rPr>
      </w:pPr>
      <w:r w:rsidRPr="00392033">
        <w:rPr>
          <w:rStyle w:val="Strong"/>
          <w:rFonts w:ascii="Tahoma" w:hAnsi="Tahoma" w:cs="Tahoma"/>
          <w:iCs/>
          <w:sz w:val="24"/>
          <w:szCs w:val="24"/>
          <w:bdr w:val="none" w:sz="0" w:space="0" w:color="auto" w:frame="1"/>
        </w:rPr>
        <w:t>VIETNET TRAVEL</w:t>
      </w:r>
      <w:r w:rsidRPr="00392033">
        <w:rPr>
          <w:rStyle w:val="Strong"/>
          <w:rFonts w:ascii="Tahoma" w:hAnsi="Tahoma" w:cs="Tahoma"/>
          <w:b w:val="0"/>
          <w:iCs/>
          <w:sz w:val="24"/>
          <w:szCs w:val="24"/>
          <w:bdr w:val="none" w:sz="0" w:space="0" w:color="auto" w:frame="1"/>
        </w:rPr>
        <w:t xml:space="preserve"> không chịu trách nhiệm pháp lý cũng như vật chất cá nhân của khách hàng trong suốt thời gian tham dự tour. Trong trường hợp khách hàng </w:t>
      </w:r>
      <w:proofErr w:type="gramStart"/>
      <w:r w:rsidRPr="00392033">
        <w:rPr>
          <w:rStyle w:val="Strong"/>
          <w:rFonts w:ascii="Tahoma" w:hAnsi="Tahoma" w:cs="Tahoma"/>
          <w:b w:val="0"/>
          <w:iCs/>
          <w:sz w:val="24"/>
          <w:szCs w:val="24"/>
          <w:bdr w:val="none" w:sz="0" w:space="0" w:color="auto" w:frame="1"/>
        </w:rPr>
        <w:t>vi</w:t>
      </w:r>
      <w:proofErr w:type="gramEnd"/>
      <w:r w:rsidRPr="00392033">
        <w:rPr>
          <w:rStyle w:val="Strong"/>
          <w:rFonts w:ascii="Tahoma" w:hAnsi="Tahoma" w:cs="Tahoma"/>
          <w:b w:val="0"/>
          <w:iCs/>
          <w:sz w:val="24"/>
          <w:szCs w:val="24"/>
          <w:bdr w:val="none" w:sz="0" w:space="0" w:color="auto" w:frame="1"/>
        </w:rPr>
        <w:t xml:space="preserve"> phạm các quy định của nước sở tại, quý khách hàng phải chịu trách nhiệm thanh toán tất cả các chi phí phát sinh do việc vi phạm gây ra. Trưởng đoàn chỉ có thể giúp quý khách giảm thiểu mức thiệt hại cho quý khách gây ra.</w:t>
      </w:r>
    </w:p>
    <w:p w:rsidR="00392033" w:rsidRPr="000D1D17"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center"/>
        <w:textAlignment w:val="baseline"/>
        <w:rPr>
          <w:rStyle w:val="Strong"/>
          <w:rFonts w:ascii="Tahoma" w:hAnsi="Tahoma" w:cs="Tahoma"/>
          <w:iCs/>
          <w:sz w:val="28"/>
          <w:szCs w:val="28"/>
          <w:bdr w:val="none" w:sz="0" w:space="0" w:color="auto" w:frame="1"/>
        </w:rPr>
      </w:pPr>
      <w:r w:rsidRPr="00392033">
        <w:rPr>
          <w:rStyle w:val="Strong"/>
          <w:rFonts w:ascii="Tahoma" w:hAnsi="Tahoma" w:cs="Tahoma"/>
          <w:iCs/>
          <w:sz w:val="28"/>
          <w:szCs w:val="28"/>
          <w:bdr w:val="none" w:sz="0" w:space="0" w:color="auto" w:frame="1"/>
        </w:rPr>
        <w:t>Kính chúc một chuyến đi thú vị và bổ ích.</w:t>
      </w: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Pr="00392033" w:rsidRDefault="00392033" w:rsidP="00392033">
      <w:pPr>
        <w:spacing w:after="0" w:line="276" w:lineRule="auto"/>
        <w:jc w:val="both"/>
        <w:textAlignment w:val="baseline"/>
        <w:rPr>
          <w:rStyle w:val="Strong"/>
          <w:rFonts w:ascii="Tahoma" w:hAnsi="Tahoma" w:cs="Tahoma"/>
          <w:b w:val="0"/>
          <w:iCs/>
          <w:sz w:val="24"/>
          <w:szCs w:val="24"/>
          <w:bdr w:val="none" w:sz="0" w:space="0" w:color="auto" w:frame="1"/>
        </w:rPr>
      </w:pPr>
    </w:p>
    <w:p w:rsidR="00392033" w:rsidRDefault="00392033"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392033" w:rsidRPr="00392033" w:rsidRDefault="00392033"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C641A0" w:rsidRPr="00392033" w:rsidRDefault="00C641A0"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392033" w:rsidRPr="00392033" w:rsidRDefault="00392033" w:rsidP="00392033">
      <w:pPr>
        <w:spacing w:after="0" w:line="276" w:lineRule="auto"/>
        <w:textAlignment w:val="baseline"/>
        <w:rPr>
          <w:rStyle w:val="Strong"/>
          <w:rFonts w:ascii="Tahoma" w:hAnsi="Tahoma" w:cs="Tahoma"/>
          <w:iCs/>
          <w:color w:val="385623" w:themeColor="accent6" w:themeShade="80"/>
          <w:sz w:val="24"/>
          <w:szCs w:val="24"/>
          <w:u w:val="single"/>
          <w:bdr w:val="none" w:sz="0" w:space="0" w:color="auto" w:frame="1"/>
        </w:rPr>
      </w:pPr>
    </w:p>
    <w:p w:rsidR="007C57B1" w:rsidRPr="00392033" w:rsidRDefault="007C57B1" w:rsidP="00392033">
      <w:pPr>
        <w:spacing w:after="0" w:line="276" w:lineRule="auto"/>
        <w:rPr>
          <w:rFonts w:ascii="Tahoma" w:hAnsi="Tahoma" w:cs="Tahoma"/>
          <w:sz w:val="24"/>
          <w:szCs w:val="24"/>
        </w:rPr>
      </w:pPr>
    </w:p>
    <w:p w:rsidR="007C57B1" w:rsidRPr="00392033" w:rsidRDefault="007C57B1" w:rsidP="00392033">
      <w:pPr>
        <w:spacing w:after="0" w:line="276" w:lineRule="auto"/>
        <w:rPr>
          <w:rFonts w:ascii="Tahoma" w:hAnsi="Tahoma" w:cs="Tahoma"/>
          <w:sz w:val="24"/>
          <w:szCs w:val="24"/>
        </w:rPr>
      </w:pPr>
    </w:p>
    <w:p w:rsidR="007C57B1" w:rsidRPr="00392033" w:rsidRDefault="007C57B1" w:rsidP="00392033">
      <w:pPr>
        <w:spacing w:after="0" w:line="276" w:lineRule="auto"/>
        <w:rPr>
          <w:rFonts w:ascii="Tahoma" w:hAnsi="Tahoma" w:cs="Tahoma"/>
          <w:sz w:val="24"/>
          <w:szCs w:val="24"/>
        </w:rPr>
      </w:pPr>
    </w:p>
    <w:p w:rsidR="007C57B1" w:rsidRPr="00392033" w:rsidRDefault="00B41D78" w:rsidP="00392033">
      <w:pPr>
        <w:tabs>
          <w:tab w:val="left" w:pos="6780"/>
        </w:tabs>
        <w:spacing w:after="0" w:line="276" w:lineRule="auto"/>
        <w:rPr>
          <w:rFonts w:ascii="Tahoma" w:hAnsi="Tahoma" w:cs="Tahoma"/>
          <w:sz w:val="24"/>
          <w:szCs w:val="24"/>
        </w:rPr>
      </w:pPr>
      <w:r w:rsidRPr="00392033">
        <w:rPr>
          <w:rFonts w:ascii="Tahoma" w:hAnsi="Tahoma" w:cs="Tahoma"/>
          <w:sz w:val="24"/>
          <w:szCs w:val="24"/>
        </w:rPr>
        <w:tab/>
      </w:r>
    </w:p>
    <w:p w:rsidR="00A552FE" w:rsidRPr="00392033" w:rsidRDefault="007C57B1" w:rsidP="00392033">
      <w:pPr>
        <w:tabs>
          <w:tab w:val="left" w:pos="8430"/>
        </w:tabs>
        <w:spacing w:after="0" w:line="276" w:lineRule="auto"/>
        <w:rPr>
          <w:rFonts w:ascii="Tahoma" w:hAnsi="Tahoma" w:cs="Tahoma"/>
          <w:sz w:val="24"/>
          <w:szCs w:val="24"/>
        </w:rPr>
      </w:pPr>
      <w:r w:rsidRPr="00392033">
        <w:rPr>
          <w:rFonts w:ascii="Tahoma" w:hAnsi="Tahoma" w:cs="Tahoma"/>
          <w:sz w:val="24"/>
          <w:szCs w:val="24"/>
        </w:rPr>
        <w:tab/>
      </w:r>
    </w:p>
    <w:sectPr w:rsidR="00A552FE" w:rsidRPr="00392033" w:rsidSect="00E871A9">
      <w:footerReference w:type="default" r:id="rId11"/>
      <w:pgSz w:w="12240" w:h="15840"/>
      <w:pgMar w:top="5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BD5" w:rsidRDefault="00765BD5" w:rsidP="00947963">
      <w:pPr>
        <w:spacing w:after="0" w:line="240" w:lineRule="auto"/>
      </w:pPr>
      <w:r>
        <w:separator/>
      </w:r>
    </w:p>
  </w:endnote>
  <w:endnote w:type="continuationSeparator" w:id="0">
    <w:p w:rsidR="00765BD5" w:rsidRDefault="00765BD5" w:rsidP="0094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963" w:rsidRDefault="00DE7BB5">
    <w:pPr>
      <w:pStyle w:val="Footer"/>
    </w:pPr>
    <w:r>
      <w:rPr>
        <w:noProof/>
      </w:rPr>
      <mc:AlternateContent>
        <mc:Choice Requires="wpg">
          <w:drawing>
            <wp:anchor distT="0" distB="0" distL="0" distR="0" simplePos="0" relativeHeight="251658240" behindDoc="0" locked="0" layoutInCell="1" allowOverlap="1">
              <wp:simplePos x="0" y="0"/>
              <wp:positionH relativeFrom="page">
                <wp:posOffset>914400</wp:posOffset>
              </wp:positionH>
              <wp:positionV relativeFrom="page">
                <wp:posOffset>9326880</wp:posOffset>
              </wp:positionV>
              <wp:extent cx="5924550" cy="320040"/>
              <wp:effectExtent l="0" t="0" r="1905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320040"/>
                        <a:chOff x="0" y="0"/>
                        <a:chExt cx="5962650" cy="323851"/>
                      </a:xfrm>
                    </wpg:grpSpPr>
                    <wps:wsp>
                      <wps:cNvPr id="38" name="Rectangle 38"/>
                      <wps:cNvSpPr/>
                      <wps:spPr>
                        <a:xfrm>
                          <a:off x="19050" y="0"/>
                          <a:ext cx="5943600" cy="18826"/>
                        </a:xfrm>
                        <a:prstGeom prst="rect">
                          <a:avLst/>
                        </a:prstGeom>
                        <a:solidFill>
                          <a:srgbClr val="ED7D31">
                            <a:lumMod val="75000"/>
                          </a:srgbClr>
                        </a:solidFill>
                        <a:ln w="12700" cap="flat" cmpd="sng" algn="ctr">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txbx>
                        <w:txbxContent>
                          <w:p w:rsidR="00947963" w:rsidRPr="007C4D1B" w:rsidRDefault="00947963">
                            <w:pPr>
                              <w:jc w:val="right"/>
                              <w:rPr>
                                <w:b/>
                                <w:color w:val="000000"/>
                              </w:rPr>
                            </w:pPr>
                            <w:r w:rsidRPr="007C4D1B">
                              <w:rPr>
                                <w:b/>
                                <w:color w:val="000000"/>
                              </w:rPr>
                              <w:t>VIETNET TRAVEL</w:t>
                            </w:r>
                          </w:p>
                          <w:p w:rsidR="00947963" w:rsidRPr="007C4D1B" w:rsidRDefault="00947963">
                            <w:pPr>
                              <w:jc w:val="right"/>
                              <w:rPr>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6" style="position:absolute;margin-left:1in;margin-top:734.4pt;width:466.5pt;height:25.2pt;z-index:251658240;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F4asIA&#10;AADbAAAADwAAAGRycy9kb3ducmV2LnhtbERPy2rCQBTdC/2H4Ra6M5NaKJI6ilgsdtOiZtHlbeY2&#10;CWbuTDKTh3/fWQguD+e92kymEQN1vras4DlJQRAXVtdcKsjP+/kShA/IGhvLpOBKHjbrh9kKM21H&#10;PtJwCqWIIewzVFCF4DIpfVGRQZ9YRxy5P9sZDBF2pdQdjjHcNHKRpq/SYM2xoUJHu4qKy6k3Ctw0&#10;/EiXf3y242F3fjfXvv39/lLq6XHavoEINIW7+OY+aAUvcWz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QXhqwgAAANsAAAAPAAAAAAAAAAAAAAAAAJgCAABkcnMvZG93&#10;bnJldi54bWxQSwUGAAAAAAQABAD1AAAAhwMAAAAA&#10;" fillcolor="#c55a11" strokecolor="#c55a11"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947963" w:rsidRPr="007C4D1B" w:rsidRDefault="00947963">
                      <w:pPr>
                        <w:jc w:val="right"/>
                        <w:rPr>
                          <w:b/>
                          <w:color w:val="000000"/>
                        </w:rPr>
                      </w:pPr>
                      <w:r w:rsidRPr="007C4D1B">
                        <w:rPr>
                          <w:b/>
                          <w:color w:val="000000"/>
                        </w:rPr>
                        <w:t>VIETNET TRAVEL</w:t>
                      </w:r>
                    </w:p>
                    <w:p w:rsidR="00947963" w:rsidRPr="007C4D1B" w:rsidRDefault="00947963">
                      <w:pPr>
                        <w:jc w:val="right"/>
                        <w:rPr>
                          <w:color w:val="808080"/>
                        </w:rPr>
                      </w:pPr>
                    </w:p>
                  </w:txbxContent>
                </v:textbox>
              </v:shape>
              <w10:wrap type="square" anchorx="page" anchory="page"/>
            </v:group>
          </w:pict>
        </mc:Fallback>
      </mc:AlternateContent>
    </w:r>
    <w:r>
      <w:rPr>
        <w:noProof/>
      </w:rPr>
      <mc:AlternateContent>
        <mc:Choice Requires="wps">
          <w:drawing>
            <wp:anchor distT="0" distB="0" distL="0" distR="0" simplePos="0" relativeHeight="251657216" behindDoc="0" locked="0" layoutInCell="1" allowOverlap="1">
              <wp:simplePos x="0" y="0"/>
              <wp:positionH relativeFrom="page">
                <wp:posOffset>6858000</wp:posOffset>
              </wp:positionH>
              <wp:positionV relativeFrom="page">
                <wp:posOffset>9326880</wp:posOffset>
              </wp:positionV>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rgbClr val="70AD47">
                          <a:lumMod val="75000"/>
                        </a:srgbClr>
                      </a:solidFill>
                      <a:ln w="9525" cap="flat" cmpd="sng" algn="ctr">
                        <a:noFill/>
                        <a:prstDash val="solid"/>
                        <a:miter lim="800000"/>
                      </a:ln>
                      <a:effectLst/>
                    </wps:spPr>
                    <wps:txbx>
                      <w:txbxContent>
                        <w:p w:rsidR="00947963" w:rsidRPr="007C4D1B" w:rsidRDefault="00947963">
                          <w:pPr>
                            <w:jc w:val="right"/>
                            <w:rPr>
                              <w:color w:val="FFFFFF"/>
                              <w:sz w:val="28"/>
                              <w:szCs w:val="28"/>
                            </w:rPr>
                          </w:pPr>
                          <w:r w:rsidRPr="007C4D1B">
                            <w:rPr>
                              <w:color w:val="FFFFFF"/>
                              <w:sz w:val="28"/>
                              <w:szCs w:val="28"/>
                            </w:rPr>
                            <w:fldChar w:fldCharType="begin"/>
                          </w:r>
                          <w:r w:rsidRPr="007C4D1B">
                            <w:rPr>
                              <w:color w:val="FFFFFF"/>
                              <w:sz w:val="28"/>
                              <w:szCs w:val="28"/>
                            </w:rPr>
                            <w:instrText xml:space="preserve"> PAGE   \* MERGEFORMAT </w:instrText>
                          </w:r>
                          <w:r w:rsidRPr="007C4D1B">
                            <w:rPr>
                              <w:color w:val="FFFFFF"/>
                              <w:sz w:val="28"/>
                              <w:szCs w:val="28"/>
                            </w:rPr>
                            <w:fldChar w:fldCharType="separate"/>
                          </w:r>
                          <w:r w:rsidR="00330058">
                            <w:rPr>
                              <w:noProof/>
                              <w:color w:val="FFFFFF"/>
                              <w:sz w:val="28"/>
                              <w:szCs w:val="28"/>
                            </w:rPr>
                            <w:t>4</w:t>
                          </w:r>
                          <w:r w:rsidRPr="007C4D1B">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540pt;margin-top:734.4pt;width:36pt;height:2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" fillcolor="#548235" stroked="f">
              <v:path arrowok="t"/>
              <v:textbox>
                <w:txbxContent>
                  <w:p w:rsidR="00947963" w:rsidRPr="007C4D1B" w:rsidRDefault="00947963">
                    <w:pPr>
                      <w:jc w:val="right"/>
                      <w:rPr>
                        <w:color w:val="FFFFFF"/>
                        <w:sz w:val="28"/>
                        <w:szCs w:val="28"/>
                      </w:rPr>
                    </w:pPr>
                    <w:r w:rsidRPr="007C4D1B">
                      <w:rPr>
                        <w:color w:val="FFFFFF"/>
                        <w:sz w:val="28"/>
                        <w:szCs w:val="28"/>
                      </w:rPr>
                      <w:fldChar w:fldCharType="begin"/>
                    </w:r>
                    <w:r w:rsidRPr="007C4D1B">
                      <w:rPr>
                        <w:color w:val="FFFFFF"/>
                        <w:sz w:val="28"/>
                        <w:szCs w:val="28"/>
                      </w:rPr>
                      <w:instrText xml:space="preserve"> PAGE   \* MERGEFORMAT </w:instrText>
                    </w:r>
                    <w:r w:rsidRPr="007C4D1B">
                      <w:rPr>
                        <w:color w:val="FFFFFF"/>
                        <w:sz w:val="28"/>
                        <w:szCs w:val="28"/>
                      </w:rPr>
                      <w:fldChar w:fldCharType="separate"/>
                    </w:r>
                    <w:r w:rsidR="00330058">
                      <w:rPr>
                        <w:noProof/>
                        <w:color w:val="FFFFFF"/>
                        <w:sz w:val="28"/>
                        <w:szCs w:val="28"/>
                      </w:rPr>
                      <w:t>4</w:t>
                    </w:r>
                    <w:r w:rsidRPr="007C4D1B">
                      <w:rPr>
                        <w:noProof/>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BD5" w:rsidRDefault="00765BD5" w:rsidP="00947963">
      <w:pPr>
        <w:spacing w:after="0" w:line="240" w:lineRule="auto"/>
      </w:pPr>
      <w:r>
        <w:separator/>
      </w:r>
    </w:p>
  </w:footnote>
  <w:footnote w:type="continuationSeparator" w:id="0">
    <w:p w:rsidR="00765BD5" w:rsidRDefault="00765BD5" w:rsidP="00947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 o:bullet="t">
        <v:imagedata r:id="rId1" o:title="mso172"/>
      </v:shape>
    </w:pict>
  </w:numPicBullet>
  <w:numPicBullet w:numPicBulletId="1">
    <w:pict>
      <v:shape id="_x0000_i1033" type="#_x0000_t75" style="width:10.5pt;height:10.5pt" o:bullet="t">
        <v:imagedata r:id="rId2" o:title="mso288"/>
      </v:shape>
    </w:pict>
  </w:numPicBullet>
  <w:abstractNum w:abstractNumId="0">
    <w:nsid w:val="10E5514A"/>
    <w:multiLevelType w:val="hybridMultilevel"/>
    <w:tmpl w:val="6EF4EA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96132B"/>
    <w:multiLevelType w:val="hybridMultilevel"/>
    <w:tmpl w:val="73F85FA6"/>
    <w:lvl w:ilvl="0" w:tplc="CC1E59F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E501D9"/>
    <w:multiLevelType w:val="hybridMultilevel"/>
    <w:tmpl w:val="8E8E574E"/>
    <w:lvl w:ilvl="0" w:tplc="04090007">
      <w:start w:val="1"/>
      <w:numFmt w:val="bullet"/>
      <w:lvlText w:val=""/>
      <w:lvlPicBulletId w:val="1"/>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E02D5E"/>
    <w:multiLevelType w:val="hybridMultilevel"/>
    <w:tmpl w:val="022495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106B3"/>
    <w:multiLevelType w:val="hybridMultilevel"/>
    <w:tmpl w:val="85F0C2A0"/>
    <w:lvl w:ilvl="0" w:tplc="CC1E59F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A0917"/>
    <w:multiLevelType w:val="hybridMultilevel"/>
    <w:tmpl w:val="E51604F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2F00FA6"/>
    <w:multiLevelType w:val="hybridMultilevel"/>
    <w:tmpl w:val="290878B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4E3F29"/>
    <w:multiLevelType w:val="hybridMultilevel"/>
    <w:tmpl w:val="B13A6BE4"/>
    <w:lvl w:ilvl="0" w:tplc="CC1E59F2">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A4EC7"/>
    <w:multiLevelType w:val="hybridMultilevel"/>
    <w:tmpl w:val="0D6C435C"/>
    <w:lvl w:ilvl="0" w:tplc="774628C8">
      <w:start w:val="1"/>
      <w:numFmt w:val="decimal"/>
      <w:lvlText w:val="%1."/>
      <w:lvlJc w:val="left"/>
      <w:pPr>
        <w:ind w:left="540" w:hanging="360"/>
      </w:pPr>
      <w:rPr>
        <w:rFonts w:hint="default"/>
        <w:b w:val="0"/>
        <w:i w:val="0"/>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95E0498"/>
    <w:multiLevelType w:val="hybridMultilevel"/>
    <w:tmpl w:val="E2E86E28"/>
    <w:lvl w:ilvl="0" w:tplc="6576FFA4">
      <w:start w:val="1"/>
      <w:numFmt w:val="decimal"/>
      <w:lvlText w:val="%1."/>
      <w:lvlJc w:val="left"/>
      <w:pPr>
        <w:ind w:left="540" w:hanging="360"/>
      </w:pPr>
      <w:rPr>
        <w:rFonts w:ascii="Tahoma" w:eastAsia="Tahoma" w:hAnsi="Tahoma" w:cs="Tahoma" w:hint="default"/>
        <w:spacing w:val="-2"/>
        <w:w w:val="100"/>
        <w:sz w:val="24"/>
        <w:szCs w:val="24"/>
        <w:lang w:val="vi" w:eastAsia="vi" w:bidi="vi"/>
      </w:rPr>
    </w:lvl>
    <w:lvl w:ilvl="1" w:tplc="DF0C9390">
      <w:start w:val="1"/>
      <w:numFmt w:val="decimal"/>
      <w:lvlText w:val="%2."/>
      <w:lvlJc w:val="left"/>
      <w:pPr>
        <w:ind w:left="631" w:hanging="360"/>
      </w:pPr>
      <w:rPr>
        <w:rFonts w:ascii="Tahoma" w:eastAsia="Tahoma" w:hAnsi="Tahoma" w:cs="Tahoma" w:hint="default"/>
        <w:spacing w:val="-2"/>
        <w:w w:val="100"/>
        <w:sz w:val="24"/>
        <w:szCs w:val="24"/>
        <w:lang w:val="vi" w:eastAsia="vi" w:bidi="vi"/>
      </w:rPr>
    </w:lvl>
    <w:lvl w:ilvl="2" w:tplc="96C0E972">
      <w:numFmt w:val="bullet"/>
      <w:lvlText w:val="•"/>
      <w:lvlJc w:val="left"/>
      <w:pPr>
        <w:ind w:left="1768" w:hanging="360"/>
      </w:pPr>
      <w:rPr>
        <w:rFonts w:hint="default"/>
        <w:lang w:val="vi" w:eastAsia="vi" w:bidi="vi"/>
      </w:rPr>
    </w:lvl>
    <w:lvl w:ilvl="3" w:tplc="3AB6EA66">
      <w:numFmt w:val="bullet"/>
      <w:lvlText w:val="•"/>
      <w:lvlJc w:val="left"/>
      <w:pPr>
        <w:ind w:left="2897" w:hanging="360"/>
      </w:pPr>
      <w:rPr>
        <w:rFonts w:hint="default"/>
        <w:lang w:val="vi" w:eastAsia="vi" w:bidi="vi"/>
      </w:rPr>
    </w:lvl>
    <w:lvl w:ilvl="4" w:tplc="E1F63D20">
      <w:numFmt w:val="bullet"/>
      <w:lvlText w:val="•"/>
      <w:lvlJc w:val="left"/>
      <w:pPr>
        <w:ind w:left="4026" w:hanging="360"/>
      </w:pPr>
      <w:rPr>
        <w:rFonts w:hint="default"/>
        <w:lang w:val="vi" w:eastAsia="vi" w:bidi="vi"/>
      </w:rPr>
    </w:lvl>
    <w:lvl w:ilvl="5" w:tplc="7660D848">
      <w:numFmt w:val="bullet"/>
      <w:lvlText w:val="•"/>
      <w:lvlJc w:val="left"/>
      <w:pPr>
        <w:ind w:left="5155" w:hanging="360"/>
      </w:pPr>
      <w:rPr>
        <w:rFonts w:hint="default"/>
        <w:lang w:val="vi" w:eastAsia="vi" w:bidi="vi"/>
      </w:rPr>
    </w:lvl>
    <w:lvl w:ilvl="6" w:tplc="F3DCCFFA">
      <w:numFmt w:val="bullet"/>
      <w:lvlText w:val="•"/>
      <w:lvlJc w:val="left"/>
      <w:pPr>
        <w:ind w:left="6284" w:hanging="360"/>
      </w:pPr>
      <w:rPr>
        <w:rFonts w:hint="default"/>
        <w:lang w:val="vi" w:eastAsia="vi" w:bidi="vi"/>
      </w:rPr>
    </w:lvl>
    <w:lvl w:ilvl="7" w:tplc="471EA6AE">
      <w:numFmt w:val="bullet"/>
      <w:lvlText w:val="•"/>
      <w:lvlJc w:val="left"/>
      <w:pPr>
        <w:ind w:left="7413" w:hanging="360"/>
      </w:pPr>
      <w:rPr>
        <w:rFonts w:hint="default"/>
        <w:lang w:val="vi" w:eastAsia="vi" w:bidi="vi"/>
      </w:rPr>
    </w:lvl>
    <w:lvl w:ilvl="8" w:tplc="D64231C2">
      <w:numFmt w:val="bullet"/>
      <w:lvlText w:val="•"/>
      <w:lvlJc w:val="left"/>
      <w:pPr>
        <w:ind w:left="8542" w:hanging="360"/>
      </w:pPr>
      <w:rPr>
        <w:rFonts w:hint="default"/>
        <w:lang w:val="vi" w:eastAsia="vi" w:bidi="vi"/>
      </w:rPr>
    </w:lvl>
  </w:abstractNum>
  <w:abstractNum w:abstractNumId="10">
    <w:nsid w:val="42632328"/>
    <w:multiLevelType w:val="hybridMultilevel"/>
    <w:tmpl w:val="6C16F944"/>
    <w:lvl w:ilvl="0" w:tplc="7304D1D4">
      <w:start w:val="1"/>
      <w:numFmt w:val="decimal"/>
      <w:lvlText w:val="%1."/>
      <w:lvlJc w:val="left"/>
      <w:pPr>
        <w:ind w:left="630" w:hanging="360"/>
      </w:pPr>
      <w:rPr>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2CF41BE"/>
    <w:multiLevelType w:val="hybridMultilevel"/>
    <w:tmpl w:val="014065B4"/>
    <w:lvl w:ilvl="0" w:tplc="04090007">
      <w:start w:val="1"/>
      <w:numFmt w:val="bullet"/>
      <w:lvlText w:val=""/>
      <w:lvlPicBulletId w:val="0"/>
      <w:lvlJc w:val="left"/>
      <w:pPr>
        <w:ind w:left="360" w:hanging="360"/>
      </w:pPr>
      <w:rPr>
        <w:rFonts w:ascii="Symbol" w:hAnsi="Symbol" w:hint="default"/>
      </w:rPr>
    </w:lvl>
    <w:lvl w:ilvl="1" w:tplc="CC1E59F2">
      <w:start w:val="1"/>
      <w:numFmt w:val="bullet"/>
      <w:lvlText w:val=""/>
      <w:lvlJc w:val="left"/>
      <w:pPr>
        <w:ind w:left="1080" w:hanging="360"/>
      </w:pPr>
      <w:rPr>
        <w:rFonts w:ascii="Wingdings" w:hAnsi="Wingdings"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6A677C"/>
    <w:multiLevelType w:val="multilevel"/>
    <w:tmpl w:val="8F38DCA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920" w:hanging="84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C05127"/>
    <w:multiLevelType w:val="hybridMultilevel"/>
    <w:tmpl w:val="30547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B85278"/>
    <w:multiLevelType w:val="hybridMultilevel"/>
    <w:tmpl w:val="352AEB34"/>
    <w:lvl w:ilvl="0" w:tplc="CC1E59F2">
      <w:start w:val="1"/>
      <w:numFmt w:val="bullet"/>
      <w:lvlText w:val=""/>
      <w:lvlPicBulletId w:val="1"/>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9F71212"/>
    <w:multiLevelType w:val="hybridMultilevel"/>
    <w:tmpl w:val="829E69C4"/>
    <w:lvl w:ilvl="0" w:tplc="0409000B">
      <w:start w:val="1"/>
      <w:numFmt w:val="bullet"/>
      <w:lvlText w:val=""/>
      <w:lvlPicBulletId w:val="1"/>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64441"/>
    <w:multiLevelType w:val="hybridMultilevel"/>
    <w:tmpl w:val="847AE0E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543C0"/>
    <w:multiLevelType w:val="hybridMultilevel"/>
    <w:tmpl w:val="9C62F012"/>
    <w:lvl w:ilvl="0" w:tplc="298683F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1E79E8"/>
    <w:multiLevelType w:val="hybridMultilevel"/>
    <w:tmpl w:val="772E820E"/>
    <w:lvl w:ilvl="0" w:tplc="CC1E59F2">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412CC"/>
    <w:multiLevelType w:val="hybridMultilevel"/>
    <w:tmpl w:val="2F50848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1"/>
  </w:num>
  <w:num w:numId="3">
    <w:abstractNumId w:val="15"/>
  </w:num>
  <w:num w:numId="4">
    <w:abstractNumId w:val="8"/>
  </w:num>
  <w:num w:numId="5">
    <w:abstractNumId w:val="10"/>
  </w:num>
  <w:num w:numId="6">
    <w:abstractNumId w:val="9"/>
  </w:num>
  <w:num w:numId="7">
    <w:abstractNumId w:val="5"/>
  </w:num>
  <w:num w:numId="8">
    <w:abstractNumId w:val="14"/>
  </w:num>
  <w:num w:numId="9">
    <w:abstractNumId w:val="1"/>
  </w:num>
  <w:num w:numId="10">
    <w:abstractNumId w:val="4"/>
  </w:num>
  <w:num w:numId="11">
    <w:abstractNumId w:val="17"/>
  </w:num>
  <w:num w:numId="12">
    <w:abstractNumId w:val="13"/>
  </w:num>
  <w:num w:numId="13">
    <w:abstractNumId w:val="3"/>
  </w:num>
  <w:num w:numId="14">
    <w:abstractNumId w:val="7"/>
  </w:num>
  <w:num w:numId="15">
    <w:abstractNumId w:val="6"/>
  </w:num>
  <w:num w:numId="16">
    <w:abstractNumId w:val="18"/>
  </w:num>
  <w:num w:numId="17">
    <w:abstractNumId w:val="19"/>
  </w:num>
  <w:num w:numId="18">
    <w:abstractNumId w:val="0"/>
  </w:num>
  <w:num w:numId="19">
    <w:abstractNumId w:val="12"/>
  </w:num>
  <w:num w:numId="2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47"/>
    <w:rsid w:val="00016171"/>
    <w:rsid w:val="000328A1"/>
    <w:rsid w:val="00036CBA"/>
    <w:rsid w:val="00043AB2"/>
    <w:rsid w:val="000B2B7F"/>
    <w:rsid w:val="000B7DC7"/>
    <w:rsid w:val="000D1D17"/>
    <w:rsid w:val="000E7988"/>
    <w:rsid w:val="000F11E5"/>
    <w:rsid w:val="0010023B"/>
    <w:rsid w:val="00106566"/>
    <w:rsid w:val="00152EBD"/>
    <w:rsid w:val="00154705"/>
    <w:rsid w:val="00183556"/>
    <w:rsid w:val="001C4BE3"/>
    <w:rsid w:val="001F32F6"/>
    <w:rsid w:val="001F6AD8"/>
    <w:rsid w:val="00202B75"/>
    <w:rsid w:val="00224C68"/>
    <w:rsid w:val="00250595"/>
    <w:rsid w:val="002663CE"/>
    <w:rsid w:val="002A5B3D"/>
    <w:rsid w:val="002B654F"/>
    <w:rsid w:val="002C0F65"/>
    <w:rsid w:val="002E2763"/>
    <w:rsid w:val="002F7AD9"/>
    <w:rsid w:val="003007D3"/>
    <w:rsid w:val="00330058"/>
    <w:rsid w:val="00337A52"/>
    <w:rsid w:val="0035138D"/>
    <w:rsid w:val="003575D3"/>
    <w:rsid w:val="00360C0F"/>
    <w:rsid w:val="00370C81"/>
    <w:rsid w:val="00392033"/>
    <w:rsid w:val="00395113"/>
    <w:rsid w:val="003B4B9F"/>
    <w:rsid w:val="003C7197"/>
    <w:rsid w:val="00404BE7"/>
    <w:rsid w:val="00421D65"/>
    <w:rsid w:val="004358B8"/>
    <w:rsid w:val="004370DA"/>
    <w:rsid w:val="004405D4"/>
    <w:rsid w:val="00444714"/>
    <w:rsid w:val="00462962"/>
    <w:rsid w:val="00493E7D"/>
    <w:rsid w:val="004A1EA9"/>
    <w:rsid w:val="004D4D25"/>
    <w:rsid w:val="004D68BA"/>
    <w:rsid w:val="004E5B8F"/>
    <w:rsid w:val="005838AA"/>
    <w:rsid w:val="005A796B"/>
    <w:rsid w:val="005B2FCC"/>
    <w:rsid w:val="005E21AC"/>
    <w:rsid w:val="005E7985"/>
    <w:rsid w:val="0061312D"/>
    <w:rsid w:val="00614047"/>
    <w:rsid w:val="00634968"/>
    <w:rsid w:val="00676B53"/>
    <w:rsid w:val="006D3A5D"/>
    <w:rsid w:val="006E10B4"/>
    <w:rsid w:val="00704FFD"/>
    <w:rsid w:val="007108DC"/>
    <w:rsid w:val="00710B4B"/>
    <w:rsid w:val="00715461"/>
    <w:rsid w:val="00722B44"/>
    <w:rsid w:val="00724995"/>
    <w:rsid w:val="0075224F"/>
    <w:rsid w:val="00765BD5"/>
    <w:rsid w:val="007745D1"/>
    <w:rsid w:val="00774CC2"/>
    <w:rsid w:val="00784D89"/>
    <w:rsid w:val="00786097"/>
    <w:rsid w:val="00792F5F"/>
    <w:rsid w:val="007C2002"/>
    <w:rsid w:val="007C4D1B"/>
    <w:rsid w:val="007C57B1"/>
    <w:rsid w:val="007D74D1"/>
    <w:rsid w:val="007E0400"/>
    <w:rsid w:val="0080231B"/>
    <w:rsid w:val="008221FA"/>
    <w:rsid w:val="008435B9"/>
    <w:rsid w:val="00846CEF"/>
    <w:rsid w:val="008560AC"/>
    <w:rsid w:val="00861E7F"/>
    <w:rsid w:val="00896A2F"/>
    <w:rsid w:val="008C7816"/>
    <w:rsid w:val="008E796E"/>
    <w:rsid w:val="00914D3D"/>
    <w:rsid w:val="00940BA9"/>
    <w:rsid w:val="009414B6"/>
    <w:rsid w:val="00947963"/>
    <w:rsid w:val="00954E98"/>
    <w:rsid w:val="00962B2D"/>
    <w:rsid w:val="009B006E"/>
    <w:rsid w:val="009E6C2E"/>
    <w:rsid w:val="009F37DE"/>
    <w:rsid w:val="009F6953"/>
    <w:rsid w:val="00A0727D"/>
    <w:rsid w:val="00A07DC7"/>
    <w:rsid w:val="00A220EA"/>
    <w:rsid w:val="00A41E70"/>
    <w:rsid w:val="00A552FE"/>
    <w:rsid w:val="00A809C3"/>
    <w:rsid w:val="00A9539C"/>
    <w:rsid w:val="00AA29D0"/>
    <w:rsid w:val="00AC57C2"/>
    <w:rsid w:val="00AE7BFD"/>
    <w:rsid w:val="00AF2EC9"/>
    <w:rsid w:val="00B22853"/>
    <w:rsid w:val="00B236B1"/>
    <w:rsid w:val="00B24629"/>
    <w:rsid w:val="00B24E27"/>
    <w:rsid w:val="00B31F79"/>
    <w:rsid w:val="00B41D78"/>
    <w:rsid w:val="00B80C4D"/>
    <w:rsid w:val="00BC3415"/>
    <w:rsid w:val="00BD2479"/>
    <w:rsid w:val="00C12BDE"/>
    <w:rsid w:val="00C24089"/>
    <w:rsid w:val="00C641A0"/>
    <w:rsid w:val="00C71433"/>
    <w:rsid w:val="00C73B85"/>
    <w:rsid w:val="00C8004D"/>
    <w:rsid w:val="00CA121B"/>
    <w:rsid w:val="00CF3137"/>
    <w:rsid w:val="00CF5BCE"/>
    <w:rsid w:val="00CF6BC1"/>
    <w:rsid w:val="00D15561"/>
    <w:rsid w:val="00D4382C"/>
    <w:rsid w:val="00D73259"/>
    <w:rsid w:val="00D76529"/>
    <w:rsid w:val="00D81FCF"/>
    <w:rsid w:val="00D83B84"/>
    <w:rsid w:val="00D852A7"/>
    <w:rsid w:val="00D96E2D"/>
    <w:rsid w:val="00DC1991"/>
    <w:rsid w:val="00DC6A79"/>
    <w:rsid w:val="00DE7BB5"/>
    <w:rsid w:val="00E06951"/>
    <w:rsid w:val="00E20FC7"/>
    <w:rsid w:val="00E316F5"/>
    <w:rsid w:val="00E36F02"/>
    <w:rsid w:val="00E871A9"/>
    <w:rsid w:val="00E9562D"/>
    <w:rsid w:val="00EC2D86"/>
    <w:rsid w:val="00ED4186"/>
    <w:rsid w:val="00EE257C"/>
    <w:rsid w:val="00F01C62"/>
    <w:rsid w:val="00F2300F"/>
    <w:rsid w:val="00F253F7"/>
    <w:rsid w:val="00F308EF"/>
    <w:rsid w:val="00F31FD8"/>
    <w:rsid w:val="00F325E6"/>
    <w:rsid w:val="00F5074E"/>
    <w:rsid w:val="00FA1786"/>
    <w:rsid w:val="00FA4DD0"/>
    <w:rsid w:val="00FC2A45"/>
    <w:rsid w:val="00FE5ACE"/>
    <w:rsid w:val="00FE5E77"/>
    <w:rsid w:val="00FF0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19D998-F82C-497B-B62C-9FDE281C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B24E2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63"/>
  </w:style>
  <w:style w:type="paragraph" w:styleId="Footer">
    <w:name w:val="footer"/>
    <w:basedOn w:val="Normal"/>
    <w:link w:val="FooterChar"/>
    <w:uiPriority w:val="99"/>
    <w:unhideWhenUsed/>
    <w:rsid w:val="0094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63"/>
  </w:style>
  <w:style w:type="paragraph" w:styleId="BalloonText">
    <w:name w:val="Balloon Text"/>
    <w:basedOn w:val="Normal"/>
    <w:link w:val="BalloonTextChar"/>
    <w:uiPriority w:val="99"/>
    <w:semiHidden/>
    <w:unhideWhenUsed/>
    <w:rsid w:val="00EE25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257C"/>
    <w:rPr>
      <w:rFonts w:ascii="Segoe UI" w:hAnsi="Segoe UI" w:cs="Segoe UI"/>
      <w:sz w:val="18"/>
      <w:szCs w:val="18"/>
    </w:rPr>
  </w:style>
  <w:style w:type="character" w:customStyle="1" w:styleId="Heading1Char">
    <w:name w:val="Heading 1 Char"/>
    <w:basedOn w:val="DefaultParagraphFont"/>
    <w:link w:val="Heading1"/>
    <w:uiPriority w:val="9"/>
    <w:rsid w:val="00B24E27"/>
    <w:rPr>
      <w:rFonts w:asciiTheme="majorHAnsi" w:eastAsiaTheme="majorEastAsia" w:hAnsiTheme="majorHAnsi" w:cstheme="majorBidi"/>
      <w:b/>
      <w:bCs/>
      <w:color w:val="2E74B5" w:themeColor="accent1" w:themeShade="BF"/>
      <w:sz w:val="28"/>
      <w:szCs w:val="28"/>
      <w:lang w:eastAsia="en-US"/>
    </w:rPr>
  </w:style>
  <w:style w:type="paragraph" w:styleId="ListParagraph">
    <w:name w:val="List Paragraph"/>
    <w:basedOn w:val="Normal"/>
    <w:uiPriority w:val="1"/>
    <w:qFormat/>
    <w:rsid w:val="00B24E27"/>
    <w:pPr>
      <w:ind w:left="720"/>
      <w:contextualSpacing/>
    </w:pPr>
  </w:style>
  <w:style w:type="character" w:styleId="Hyperlink">
    <w:name w:val="Hyperlink"/>
    <w:basedOn w:val="DefaultParagraphFont"/>
    <w:uiPriority w:val="99"/>
    <w:unhideWhenUsed/>
    <w:rsid w:val="00D15561"/>
    <w:rPr>
      <w:color w:val="0563C1" w:themeColor="hyperlink"/>
      <w:u w:val="single"/>
    </w:rPr>
  </w:style>
  <w:style w:type="paragraph" w:styleId="BodyTextIndent">
    <w:name w:val="Body Text Indent"/>
    <w:basedOn w:val="Normal"/>
    <w:link w:val="BodyTextIndentChar"/>
    <w:rsid w:val="00370C81"/>
    <w:pPr>
      <w:spacing w:after="120" w:line="240" w:lineRule="auto"/>
      <w:ind w:left="360"/>
    </w:pPr>
    <w:rPr>
      <w:rFonts w:ascii="VNI-Times" w:eastAsia="SimSun" w:hAnsi="VNI-Times" w:cs="VNI-Helve-Condense"/>
      <w:sz w:val="24"/>
      <w:szCs w:val="24"/>
    </w:rPr>
  </w:style>
  <w:style w:type="character" w:customStyle="1" w:styleId="BodyTextIndentChar">
    <w:name w:val="Body Text Indent Char"/>
    <w:basedOn w:val="DefaultParagraphFont"/>
    <w:link w:val="BodyTextIndent"/>
    <w:rsid w:val="00370C81"/>
    <w:rPr>
      <w:rFonts w:ascii="VNI-Times" w:eastAsia="SimSun" w:hAnsi="VNI-Times" w:cs="VNI-Helve-Condense"/>
      <w:sz w:val="24"/>
      <w:szCs w:val="24"/>
      <w:lang w:eastAsia="en-US"/>
    </w:rPr>
  </w:style>
  <w:style w:type="character" w:styleId="Emphasis">
    <w:name w:val="Emphasis"/>
    <w:basedOn w:val="DefaultParagraphFont"/>
    <w:uiPriority w:val="20"/>
    <w:qFormat/>
    <w:rsid w:val="00370C81"/>
    <w:rPr>
      <w:i/>
      <w:iCs/>
    </w:rPr>
  </w:style>
  <w:style w:type="character" w:styleId="Strong">
    <w:name w:val="Strong"/>
    <w:basedOn w:val="DefaultParagraphFont"/>
    <w:uiPriority w:val="22"/>
    <w:qFormat/>
    <w:rsid w:val="00370C81"/>
    <w:rPr>
      <w:b/>
      <w:bCs/>
    </w:rPr>
  </w:style>
  <w:style w:type="character" w:customStyle="1" w:styleId="apple-converted-space">
    <w:name w:val="apple-converted-space"/>
    <w:basedOn w:val="DefaultParagraphFont"/>
    <w:rsid w:val="00370C81"/>
  </w:style>
  <w:style w:type="paragraph" w:styleId="NormalWeb">
    <w:name w:val="Normal (Web)"/>
    <w:basedOn w:val="Normal"/>
    <w:uiPriority w:val="99"/>
    <w:rsid w:val="00370C81"/>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C641A0"/>
    <w:pPr>
      <w:spacing w:after="120"/>
    </w:pPr>
  </w:style>
  <w:style w:type="character" w:customStyle="1" w:styleId="BodyTextChar">
    <w:name w:val="Body Text Char"/>
    <w:basedOn w:val="DefaultParagraphFont"/>
    <w:link w:val="BodyText"/>
    <w:uiPriority w:val="99"/>
    <w:semiHidden/>
    <w:rsid w:val="00C641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63">
      <w:bodyDiv w:val="1"/>
      <w:marLeft w:val="0"/>
      <w:marRight w:val="0"/>
      <w:marTop w:val="0"/>
      <w:marBottom w:val="0"/>
      <w:divBdr>
        <w:top w:val="none" w:sz="0" w:space="0" w:color="auto"/>
        <w:left w:val="none" w:sz="0" w:space="0" w:color="auto"/>
        <w:bottom w:val="none" w:sz="0" w:space="0" w:color="auto"/>
        <w:right w:val="none" w:sz="0" w:space="0" w:color="auto"/>
      </w:divBdr>
    </w:div>
    <w:div w:id="69740470">
      <w:bodyDiv w:val="1"/>
      <w:marLeft w:val="0"/>
      <w:marRight w:val="0"/>
      <w:marTop w:val="0"/>
      <w:marBottom w:val="0"/>
      <w:divBdr>
        <w:top w:val="none" w:sz="0" w:space="0" w:color="auto"/>
        <w:left w:val="none" w:sz="0" w:space="0" w:color="auto"/>
        <w:bottom w:val="none" w:sz="0" w:space="0" w:color="auto"/>
        <w:right w:val="none" w:sz="0" w:space="0" w:color="auto"/>
      </w:divBdr>
    </w:div>
    <w:div w:id="188881887">
      <w:bodyDiv w:val="1"/>
      <w:marLeft w:val="0"/>
      <w:marRight w:val="0"/>
      <w:marTop w:val="0"/>
      <w:marBottom w:val="0"/>
      <w:divBdr>
        <w:top w:val="none" w:sz="0" w:space="0" w:color="auto"/>
        <w:left w:val="none" w:sz="0" w:space="0" w:color="auto"/>
        <w:bottom w:val="none" w:sz="0" w:space="0" w:color="auto"/>
        <w:right w:val="none" w:sz="0" w:space="0" w:color="auto"/>
      </w:divBdr>
    </w:div>
    <w:div w:id="222713269">
      <w:bodyDiv w:val="1"/>
      <w:marLeft w:val="0"/>
      <w:marRight w:val="0"/>
      <w:marTop w:val="0"/>
      <w:marBottom w:val="0"/>
      <w:divBdr>
        <w:top w:val="none" w:sz="0" w:space="0" w:color="auto"/>
        <w:left w:val="none" w:sz="0" w:space="0" w:color="auto"/>
        <w:bottom w:val="none" w:sz="0" w:space="0" w:color="auto"/>
        <w:right w:val="none" w:sz="0" w:space="0" w:color="auto"/>
      </w:divBdr>
    </w:div>
    <w:div w:id="407196012">
      <w:bodyDiv w:val="1"/>
      <w:marLeft w:val="0"/>
      <w:marRight w:val="0"/>
      <w:marTop w:val="0"/>
      <w:marBottom w:val="0"/>
      <w:divBdr>
        <w:top w:val="none" w:sz="0" w:space="0" w:color="auto"/>
        <w:left w:val="none" w:sz="0" w:space="0" w:color="auto"/>
        <w:bottom w:val="none" w:sz="0" w:space="0" w:color="auto"/>
        <w:right w:val="none" w:sz="0" w:space="0" w:color="auto"/>
      </w:divBdr>
    </w:div>
    <w:div w:id="420218759">
      <w:bodyDiv w:val="1"/>
      <w:marLeft w:val="0"/>
      <w:marRight w:val="0"/>
      <w:marTop w:val="0"/>
      <w:marBottom w:val="0"/>
      <w:divBdr>
        <w:top w:val="none" w:sz="0" w:space="0" w:color="auto"/>
        <w:left w:val="none" w:sz="0" w:space="0" w:color="auto"/>
        <w:bottom w:val="none" w:sz="0" w:space="0" w:color="auto"/>
        <w:right w:val="none" w:sz="0" w:space="0" w:color="auto"/>
      </w:divBdr>
    </w:div>
    <w:div w:id="465701590">
      <w:bodyDiv w:val="1"/>
      <w:marLeft w:val="0"/>
      <w:marRight w:val="0"/>
      <w:marTop w:val="0"/>
      <w:marBottom w:val="0"/>
      <w:divBdr>
        <w:top w:val="none" w:sz="0" w:space="0" w:color="auto"/>
        <w:left w:val="none" w:sz="0" w:space="0" w:color="auto"/>
        <w:bottom w:val="none" w:sz="0" w:space="0" w:color="auto"/>
        <w:right w:val="none" w:sz="0" w:space="0" w:color="auto"/>
      </w:divBdr>
    </w:div>
    <w:div w:id="534275523">
      <w:bodyDiv w:val="1"/>
      <w:marLeft w:val="0"/>
      <w:marRight w:val="0"/>
      <w:marTop w:val="0"/>
      <w:marBottom w:val="0"/>
      <w:divBdr>
        <w:top w:val="none" w:sz="0" w:space="0" w:color="auto"/>
        <w:left w:val="none" w:sz="0" w:space="0" w:color="auto"/>
        <w:bottom w:val="none" w:sz="0" w:space="0" w:color="auto"/>
        <w:right w:val="none" w:sz="0" w:space="0" w:color="auto"/>
      </w:divBdr>
    </w:div>
    <w:div w:id="899288971">
      <w:bodyDiv w:val="1"/>
      <w:marLeft w:val="0"/>
      <w:marRight w:val="0"/>
      <w:marTop w:val="0"/>
      <w:marBottom w:val="0"/>
      <w:divBdr>
        <w:top w:val="none" w:sz="0" w:space="0" w:color="auto"/>
        <w:left w:val="none" w:sz="0" w:space="0" w:color="auto"/>
        <w:bottom w:val="none" w:sz="0" w:space="0" w:color="auto"/>
        <w:right w:val="none" w:sz="0" w:space="0" w:color="auto"/>
      </w:divBdr>
    </w:div>
    <w:div w:id="1140536877">
      <w:bodyDiv w:val="1"/>
      <w:marLeft w:val="0"/>
      <w:marRight w:val="0"/>
      <w:marTop w:val="0"/>
      <w:marBottom w:val="0"/>
      <w:divBdr>
        <w:top w:val="none" w:sz="0" w:space="0" w:color="auto"/>
        <w:left w:val="none" w:sz="0" w:space="0" w:color="auto"/>
        <w:bottom w:val="none" w:sz="0" w:space="0" w:color="auto"/>
        <w:right w:val="none" w:sz="0" w:space="0" w:color="auto"/>
      </w:divBdr>
    </w:div>
    <w:div w:id="1168397485">
      <w:bodyDiv w:val="1"/>
      <w:marLeft w:val="0"/>
      <w:marRight w:val="0"/>
      <w:marTop w:val="0"/>
      <w:marBottom w:val="0"/>
      <w:divBdr>
        <w:top w:val="none" w:sz="0" w:space="0" w:color="auto"/>
        <w:left w:val="none" w:sz="0" w:space="0" w:color="auto"/>
        <w:bottom w:val="none" w:sz="0" w:space="0" w:color="auto"/>
        <w:right w:val="none" w:sz="0" w:space="0" w:color="auto"/>
      </w:divBdr>
    </w:div>
    <w:div w:id="1476296677">
      <w:bodyDiv w:val="1"/>
      <w:marLeft w:val="0"/>
      <w:marRight w:val="0"/>
      <w:marTop w:val="0"/>
      <w:marBottom w:val="0"/>
      <w:divBdr>
        <w:top w:val="none" w:sz="0" w:space="0" w:color="auto"/>
        <w:left w:val="none" w:sz="0" w:space="0" w:color="auto"/>
        <w:bottom w:val="none" w:sz="0" w:space="0" w:color="auto"/>
        <w:right w:val="none" w:sz="0" w:space="0" w:color="auto"/>
      </w:divBdr>
      <w:divsChild>
        <w:div w:id="1133254443">
          <w:marLeft w:val="0"/>
          <w:marRight w:val="0"/>
          <w:marTop w:val="0"/>
          <w:marBottom w:val="0"/>
          <w:divBdr>
            <w:top w:val="none" w:sz="0" w:space="0" w:color="auto"/>
            <w:left w:val="none" w:sz="0" w:space="0" w:color="auto"/>
            <w:bottom w:val="none" w:sz="0" w:space="0" w:color="auto"/>
            <w:right w:val="none" w:sz="0" w:space="0" w:color="auto"/>
          </w:divBdr>
        </w:div>
      </w:divsChild>
    </w:div>
    <w:div w:id="1886063750">
      <w:bodyDiv w:val="1"/>
      <w:marLeft w:val="0"/>
      <w:marRight w:val="0"/>
      <w:marTop w:val="0"/>
      <w:marBottom w:val="0"/>
      <w:divBdr>
        <w:top w:val="none" w:sz="0" w:space="0" w:color="auto"/>
        <w:left w:val="none" w:sz="0" w:space="0" w:color="auto"/>
        <w:bottom w:val="none" w:sz="0" w:space="0" w:color="auto"/>
        <w:right w:val="none" w:sz="0" w:space="0" w:color="auto"/>
      </w:divBdr>
    </w:div>
    <w:div w:id="2023697197">
      <w:bodyDiv w:val="1"/>
      <w:marLeft w:val="0"/>
      <w:marRight w:val="0"/>
      <w:marTop w:val="0"/>
      <w:marBottom w:val="0"/>
      <w:divBdr>
        <w:top w:val="none" w:sz="0" w:space="0" w:color="auto"/>
        <w:left w:val="none" w:sz="0" w:space="0" w:color="auto"/>
        <w:bottom w:val="none" w:sz="0" w:space="0" w:color="auto"/>
        <w:right w:val="none" w:sz="0" w:space="0" w:color="auto"/>
      </w:divBdr>
    </w:div>
    <w:div w:id="2141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word%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VIETNET TRAVEL</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937B29-596C-4281-8658-355DE862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Template>
  <TotalTime>10</TotalTime>
  <Pages>5</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2018-11-15T10:23:00Z</cp:lastPrinted>
  <dcterms:created xsi:type="dcterms:W3CDTF">2019-05-24T08:48:00Z</dcterms:created>
  <dcterms:modified xsi:type="dcterms:W3CDTF">2019-05-28T07:22:00Z</dcterms:modified>
</cp:coreProperties>
</file>