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6B" w:rsidRPr="00E83E9F" w:rsidRDefault="00400F03" w:rsidP="0069758A">
      <w:pPr>
        <w:spacing w:after="0" w:line="240" w:lineRule="auto"/>
        <w:rPr>
          <w:rFonts w:ascii="Tahoma" w:hAnsi="Tahoma" w:cs="Tahoma"/>
          <w:b/>
          <w:bCs/>
          <w:noProof/>
          <w:sz w:val="24"/>
          <w:szCs w:val="24"/>
        </w:rPr>
      </w:pPr>
      <w:r>
        <w:rPr>
          <w:rFonts w:ascii="Tahoma" w:hAnsi="Tahoma" w:cs="Tahoma"/>
          <w:noProof/>
          <w:color w:val="F79646" w:themeColor="accent6"/>
          <w:sz w:val="30"/>
          <w:szCs w:val="30"/>
        </w:rPr>
        <w:drawing>
          <wp:anchor distT="0" distB="0" distL="114300" distR="114300" simplePos="0" relativeHeight="251710464" behindDoc="0" locked="0" layoutInCell="1" allowOverlap="1" wp14:anchorId="6A8B6CEF" wp14:editId="01DF1007">
            <wp:simplePos x="0" y="0"/>
            <wp:positionH relativeFrom="column">
              <wp:posOffset>-438785</wp:posOffset>
            </wp:positionH>
            <wp:positionV relativeFrom="paragraph">
              <wp:posOffset>-453390</wp:posOffset>
            </wp:positionV>
            <wp:extent cx="7134225" cy="1211580"/>
            <wp:effectExtent l="0" t="0" r="9525" b="7620"/>
            <wp:wrapThrough wrapText="bothSides">
              <wp:wrapPolygon edited="0">
                <wp:start x="0" y="0"/>
                <wp:lineTo x="0" y="21396"/>
                <wp:lineTo x="21571" y="21396"/>
                <wp:lineTo x="2157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4225"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EF2">
        <w:rPr>
          <w:rFonts w:ascii="Tahoma" w:hAnsi="Tahoma" w:cs="Tahoma"/>
          <w:b/>
          <w:bCs/>
          <w:color w:val="002060"/>
          <w:sz w:val="30"/>
          <w:szCs w:val="30"/>
        </w:rPr>
        <w:t xml:space="preserve"> </w:t>
      </w:r>
    </w:p>
    <w:p w:rsidR="007E27F5" w:rsidRPr="0035124A" w:rsidRDefault="00407D06" w:rsidP="0035124A">
      <w:pPr>
        <w:spacing w:after="0" w:line="240" w:lineRule="auto"/>
        <w:jc w:val="center"/>
        <w:rPr>
          <w:rFonts w:ascii="Tahoma" w:hAnsi="Tahoma" w:cs="Tahoma"/>
          <w:b/>
          <w:bCs/>
          <w:color w:val="FF0000"/>
          <w:sz w:val="40"/>
          <w:szCs w:val="40"/>
        </w:rPr>
      </w:pPr>
      <w:r>
        <w:rPr>
          <w:rFonts w:ascii="Tahoma" w:hAnsi="Tahoma" w:cs="Tahoma"/>
          <w:b/>
          <w:bCs/>
          <w:noProof/>
          <w:color w:val="FF0000"/>
          <w:sz w:val="40"/>
          <w:szCs w:val="40"/>
        </w:rPr>
        <w:drawing>
          <wp:anchor distT="0" distB="0" distL="114300" distR="114300" simplePos="0" relativeHeight="251634688" behindDoc="0" locked="0" layoutInCell="1" allowOverlap="1" wp14:anchorId="0D74E449" wp14:editId="58668B67">
            <wp:simplePos x="0" y="0"/>
            <wp:positionH relativeFrom="column">
              <wp:posOffset>-447675</wp:posOffset>
            </wp:positionH>
            <wp:positionV relativeFrom="paragraph">
              <wp:posOffset>400050</wp:posOffset>
            </wp:positionV>
            <wp:extent cx="2657475" cy="885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vis b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7475" cy="885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ahoma" w:hAnsi="Tahoma" w:cs="Tahoma"/>
          <w:b/>
          <w:bCs/>
          <w:noProof/>
          <w:color w:val="FF0000"/>
          <w:sz w:val="40"/>
          <w:szCs w:val="40"/>
        </w:rPr>
        <w:drawing>
          <wp:anchor distT="0" distB="0" distL="114300" distR="114300" simplePos="0" relativeHeight="251708416" behindDoc="0" locked="0" layoutInCell="1" allowOverlap="1" wp14:anchorId="44EBF55E" wp14:editId="2B30E2AE">
            <wp:simplePos x="0" y="0"/>
            <wp:positionH relativeFrom="column">
              <wp:posOffset>2247900</wp:posOffset>
            </wp:positionH>
            <wp:positionV relativeFrom="paragraph">
              <wp:posOffset>409575</wp:posOffset>
            </wp:positionV>
            <wp:extent cx="4599940" cy="15716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d-1-1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9940" cy="1571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9334E" w:rsidRPr="007E27F5">
        <w:rPr>
          <w:rFonts w:ascii="Tahoma" w:hAnsi="Tahoma" w:cs="Tahoma"/>
          <w:b/>
          <w:bCs/>
          <w:color w:val="FF0000"/>
          <w:sz w:val="40"/>
          <w:szCs w:val="40"/>
        </w:rPr>
        <w:t xml:space="preserve">SYDNEY- CANBERRA </w:t>
      </w:r>
      <w:r w:rsidR="00DA5B3F" w:rsidRPr="007E27F5">
        <w:rPr>
          <w:rFonts w:ascii="Tahoma" w:hAnsi="Tahoma" w:cs="Tahoma"/>
          <w:b/>
          <w:bCs/>
          <w:color w:val="FF0000"/>
          <w:sz w:val="40"/>
          <w:szCs w:val="40"/>
        </w:rPr>
        <w:t>–</w:t>
      </w:r>
      <w:r w:rsidR="0049334E" w:rsidRPr="007E27F5">
        <w:rPr>
          <w:rFonts w:ascii="Tahoma" w:hAnsi="Tahoma" w:cs="Tahoma"/>
          <w:b/>
          <w:bCs/>
          <w:color w:val="FF0000"/>
          <w:sz w:val="40"/>
          <w:szCs w:val="40"/>
        </w:rPr>
        <w:t xml:space="preserve"> MELBOURNE</w:t>
      </w:r>
    </w:p>
    <w:p w:rsidR="0049334E" w:rsidRPr="007E27F5" w:rsidRDefault="007B1EF2" w:rsidP="00E87D6B">
      <w:pPr>
        <w:jc w:val="right"/>
        <w:rPr>
          <w:rFonts w:ascii="Tahoma" w:hAnsi="Tahoma" w:cs="Tahoma"/>
          <w:b/>
          <w:i/>
          <w:color w:val="FF0000"/>
          <w:sz w:val="24"/>
          <w:szCs w:val="24"/>
        </w:rPr>
      </w:pPr>
      <w:r>
        <w:rPr>
          <w:rFonts w:ascii="Tahoma" w:hAnsi="Tahoma" w:cs="Tahoma"/>
          <w:b/>
          <w:bCs/>
          <w:noProof/>
          <w:color w:val="FF0000"/>
          <w:sz w:val="40"/>
          <w:szCs w:val="40"/>
        </w:rPr>
        <w:drawing>
          <wp:anchor distT="0" distB="0" distL="114300" distR="114300" simplePos="0" relativeHeight="251677696" behindDoc="0" locked="0" layoutInCell="1" allowOverlap="1" wp14:anchorId="5FB5851D" wp14:editId="51C09A60">
            <wp:simplePos x="0" y="0"/>
            <wp:positionH relativeFrom="column">
              <wp:posOffset>-400050</wp:posOffset>
            </wp:positionH>
            <wp:positionV relativeFrom="paragraph">
              <wp:posOffset>1055370</wp:posOffset>
            </wp:positionV>
            <wp:extent cx="2647950" cy="533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lbourne_shutterstock_RF_24074509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7950" cy="533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9334E" w:rsidRPr="007E27F5">
        <w:rPr>
          <w:rFonts w:ascii="Tahoma" w:hAnsi="Tahoma" w:cs="Tahoma"/>
          <w:b/>
          <w:i/>
          <w:color w:val="FF0000"/>
          <w:sz w:val="24"/>
          <w:szCs w:val="24"/>
          <w:lang w:val="vi-VN"/>
        </w:rPr>
        <w:t>Thời gian: 7 ngày 6 đêm</w:t>
      </w:r>
    </w:p>
    <w:p w:rsidR="007F7A33" w:rsidRDefault="00105694" w:rsidP="00E87D6B">
      <w:pPr>
        <w:jc w:val="right"/>
        <w:rPr>
          <w:rFonts w:ascii="Tahoma" w:hAnsi="Tahoma" w:cs="Tahoma"/>
          <w:b/>
          <w:i/>
          <w:color w:val="FF0000"/>
          <w:sz w:val="24"/>
          <w:szCs w:val="24"/>
        </w:rPr>
      </w:pPr>
      <w:r>
        <w:rPr>
          <w:rFonts w:ascii="Tahoma" w:hAnsi="Tahoma" w:cs="Tahoma"/>
          <w:b/>
          <w:i/>
          <w:color w:val="FF0000"/>
          <w:sz w:val="24"/>
          <w:szCs w:val="24"/>
        </w:rPr>
        <w:t>Hãng hàng không: VIETNAM AIRLINE</w:t>
      </w:r>
      <w:r w:rsidR="007F7A33" w:rsidRPr="007E27F5">
        <w:rPr>
          <w:rFonts w:ascii="Tahoma" w:hAnsi="Tahoma" w:cs="Tahoma"/>
          <w:b/>
          <w:i/>
          <w:color w:val="FF0000"/>
          <w:sz w:val="24"/>
          <w:szCs w:val="24"/>
        </w:rPr>
        <w:t xml:space="preserve"> </w:t>
      </w:r>
    </w:p>
    <w:tbl>
      <w:tblPr>
        <w:tblStyle w:val="TableGrid"/>
        <w:tblW w:w="0" w:type="auto"/>
        <w:tblLook w:val="04A0" w:firstRow="1" w:lastRow="0" w:firstColumn="1" w:lastColumn="0" w:noHBand="0" w:noVBand="1"/>
      </w:tblPr>
      <w:tblGrid>
        <w:gridCol w:w="4518"/>
        <w:gridCol w:w="5418"/>
      </w:tblGrid>
      <w:tr w:rsidR="00B538A6" w:rsidRPr="008E0251" w:rsidTr="00E969D7">
        <w:trPr>
          <w:trHeight w:val="440"/>
        </w:trPr>
        <w:tc>
          <w:tcPr>
            <w:tcW w:w="4518" w:type="dxa"/>
            <w:vAlign w:val="center"/>
          </w:tcPr>
          <w:p w:rsidR="00B538A6" w:rsidRPr="000831CF" w:rsidRDefault="00E6672C" w:rsidP="00407D06">
            <w:pPr>
              <w:spacing w:line="240" w:lineRule="atLeast"/>
              <w:jc w:val="center"/>
              <w:rPr>
                <w:rFonts w:ascii="Tahoma" w:hAnsi="Tahoma" w:cs="Tahoma"/>
                <w:b/>
                <w:sz w:val="26"/>
                <w:szCs w:val="26"/>
                <w:lang w:val="it-IT"/>
              </w:rPr>
            </w:pPr>
            <w:r w:rsidRPr="000831CF">
              <w:rPr>
                <w:rFonts w:ascii="Tahoma" w:hAnsi="Tahoma" w:cs="Tahoma"/>
                <w:b/>
                <w:sz w:val="26"/>
                <w:szCs w:val="26"/>
                <w:lang w:val="it-IT"/>
              </w:rPr>
              <w:t>GIÁ TOUR</w:t>
            </w:r>
            <w:r w:rsidR="00B6177C" w:rsidRPr="000831CF">
              <w:rPr>
                <w:rFonts w:ascii="Tahoma" w:hAnsi="Tahoma" w:cs="Tahoma"/>
                <w:b/>
                <w:sz w:val="26"/>
                <w:szCs w:val="26"/>
                <w:lang w:val="it-IT"/>
              </w:rPr>
              <w:t>:</w:t>
            </w:r>
            <w:r w:rsidR="00E969D7" w:rsidRPr="000831CF">
              <w:rPr>
                <w:rFonts w:ascii="Tahoma" w:hAnsi="Tahoma" w:cs="Tahoma"/>
                <w:b/>
                <w:sz w:val="26"/>
                <w:szCs w:val="26"/>
                <w:lang w:val="it-IT"/>
              </w:rPr>
              <w:t xml:space="preserve"> Australia</w:t>
            </w:r>
            <w:r w:rsidR="00407D06" w:rsidRPr="000831CF">
              <w:rPr>
                <w:rFonts w:ascii="Tahoma" w:hAnsi="Tahoma" w:cs="Tahoma"/>
                <w:b/>
                <w:sz w:val="26"/>
                <w:szCs w:val="26"/>
                <w:lang w:val="it-IT"/>
              </w:rPr>
              <w:t xml:space="preserve"> HOTEL </w:t>
            </w:r>
            <w:r w:rsidR="008F5564" w:rsidRPr="000831CF">
              <w:rPr>
                <w:rFonts w:ascii="Tahoma" w:hAnsi="Tahoma" w:cs="Tahoma"/>
                <w:b/>
                <w:sz w:val="26"/>
                <w:szCs w:val="26"/>
                <w:lang w:val="it-IT"/>
              </w:rPr>
              <w:t>4*</w:t>
            </w:r>
            <w:r w:rsidR="00E969D7" w:rsidRPr="000831CF">
              <w:rPr>
                <w:rFonts w:ascii="Tahoma" w:hAnsi="Tahoma" w:cs="Tahoma"/>
                <w:b/>
                <w:sz w:val="26"/>
                <w:szCs w:val="26"/>
                <w:lang w:val="it-IT"/>
              </w:rPr>
              <w:t xml:space="preserve"> </w:t>
            </w:r>
          </w:p>
          <w:p w:rsidR="00E969D7" w:rsidRPr="000831CF" w:rsidRDefault="00E969D7" w:rsidP="00407D06">
            <w:pPr>
              <w:spacing w:line="240" w:lineRule="atLeast"/>
              <w:jc w:val="center"/>
              <w:rPr>
                <w:rFonts w:ascii="Tahoma" w:hAnsi="Tahoma" w:cs="Tahoma"/>
                <w:b/>
                <w:sz w:val="26"/>
                <w:szCs w:val="26"/>
                <w:lang w:val="it-IT"/>
              </w:rPr>
            </w:pPr>
            <w:r w:rsidRPr="000831CF">
              <w:rPr>
                <w:rFonts w:ascii="Tahoma" w:hAnsi="Tahoma" w:cs="Tahoma"/>
                <w:b/>
                <w:sz w:val="26"/>
                <w:szCs w:val="26"/>
                <w:lang w:val="it-IT"/>
              </w:rPr>
              <w:t>Holiday Inn Darling Harbour</w:t>
            </w:r>
          </w:p>
          <w:p w:rsidR="00E969D7" w:rsidRPr="000831CF" w:rsidRDefault="00E969D7" w:rsidP="00407D06">
            <w:pPr>
              <w:spacing w:line="240" w:lineRule="atLeast"/>
              <w:jc w:val="center"/>
              <w:rPr>
                <w:rFonts w:ascii="Tahoma" w:hAnsi="Tahoma" w:cs="Tahoma"/>
                <w:b/>
                <w:sz w:val="26"/>
                <w:szCs w:val="26"/>
                <w:lang w:val="it-IT"/>
              </w:rPr>
            </w:pPr>
            <w:r w:rsidRPr="000831CF">
              <w:rPr>
                <w:rFonts w:ascii="Tahoma" w:hAnsi="Tahoma" w:cs="Tahoma"/>
                <w:b/>
                <w:sz w:val="26"/>
                <w:szCs w:val="26"/>
                <w:lang w:val="it-IT"/>
              </w:rPr>
              <w:t>The Victoria Hotel</w:t>
            </w:r>
          </w:p>
        </w:tc>
        <w:tc>
          <w:tcPr>
            <w:tcW w:w="5418" w:type="dxa"/>
            <w:vAlign w:val="center"/>
          </w:tcPr>
          <w:p w:rsidR="00B54452" w:rsidRPr="000831CF" w:rsidRDefault="007643A8" w:rsidP="00407D06">
            <w:pPr>
              <w:spacing w:line="240" w:lineRule="atLeast"/>
              <w:jc w:val="center"/>
              <w:rPr>
                <w:rFonts w:ascii="Tahoma" w:hAnsi="Tahoma" w:cs="Tahoma"/>
                <w:b/>
                <w:sz w:val="30"/>
                <w:szCs w:val="30"/>
                <w:lang w:val="it-IT"/>
              </w:rPr>
            </w:pPr>
            <w:r w:rsidRPr="000831CF">
              <w:rPr>
                <w:rFonts w:ascii="Tahoma" w:hAnsi="Tahoma" w:cs="Tahoma"/>
                <w:b/>
                <w:sz w:val="40"/>
                <w:szCs w:val="30"/>
                <w:lang w:val="it-IT"/>
              </w:rPr>
              <w:t>55</w:t>
            </w:r>
            <w:r w:rsidR="00407D06" w:rsidRPr="000831CF">
              <w:rPr>
                <w:rFonts w:ascii="Tahoma" w:hAnsi="Tahoma" w:cs="Tahoma"/>
                <w:b/>
                <w:sz w:val="40"/>
                <w:szCs w:val="30"/>
                <w:lang w:val="it-IT"/>
              </w:rPr>
              <w:t>.800.000 VND</w:t>
            </w:r>
          </w:p>
        </w:tc>
      </w:tr>
      <w:tr w:rsidR="00407D06" w:rsidRPr="008E0251" w:rsidTr="00BB41D6">
        <w:trPr>
          <w:trHeight w:val="440"/>
        </w:trPr>
        <w:tc>
          <w:tcPr>
            <w:tcW w:w="9936" w:type="dxa"/>
            <w:gridSpan w:val="2"/>
            <w:vAlign w:val="center"/>
          </w:tcPr>
          <w:p w:rsidR="00407D06" w:rsidRPr="000831CF" w:rsidRDefault="00407D06" w:rsidP="00407D06">
            <w:pPr>
              <w:spacing w:line="240" w:lineRule="atLeast"/>
              <w:jc w:val="center"/>
              <w:rPr>
                <w:rFonts w:ascii="Tahoma" w:hAnsi="Tahoma" w:cs="Tahoma"/>
                <w:sz w:val="30"/>
                <w:szCs w:val="30"/>
                <w:lang w:val="it-IT"/>
              </w:rPr>
            </w:pPr>
            <w:r w:rsidRPr="000831CF">
              <w:rPr>
                <w:rFonts w:ascii="Tahoma" w:hAnsi="Tahoma" w:cs="Tahoma"/>
                <w:sz w:val="26"/>
                <w:szCs w:val="26"/>
                <w:lang w:val="it-IT"/>
              </w:rPr>
              <w:t xml:space="preserve">Bao gồm: Sim data điện thoại – nước suối </w:t>
            </w:r>
            <w:r w:rsidR="00E969D7" w:rsidRPr="000831CF">
              <w:rPr>
                <w:rFonts w:ascii="Tahoma" w:hAnsi="Tahoma" w:cs="Tahoma"/>
                <w:sz w:val="26"/>
                <w:szCs w:val="26"/>
                <w:lang w:val="it-IT"/>
              </w:rPr>
              <w:t>0</w:t>
            </w:r>
            <w:r w:rsidRPr="000831CF">
              <w:rPr>
                <w:rFonts w:ascii="Tahoma" w:hAnsi="Tahoma" w:cs="Tahoma"/>
                <w:sz w:val="26"/>
                <w:szCs w:val="26"/>
                <w:lang w:val="it-IT"/>
              </w:rPr>
              <w:t>2</w:t>
            </w:r>
            <w:r w:rsidR="00E969D7" w:rsidRPr="000831CF">
              <w:rPr>
                <w:rFonts w:ascii="Tahoma" w:hAnsi="Tahoma" w:cs="Tahoma"/>
                <w:sz w:val="26"/>
                <w:szCs w:val="26"/>
                <w:lang w:val="it-IT"/>
              </w:rPr>
              <w:t xml:space="preserve"> </w:t>
            </w:r>
            <w:r w:rsidRPr="000831CF">
              <w:rPr>
                <w:rFonts w:ascii="Tahoma" w:hAnsi="Tahoma" w:cs="Tahoma"/>
                <w:sz w:val="26"/>
                <w:szCs w:val="26"/>
                <w:lang w:val="it-IT"/>
              </w:rPr>
              <w:t>chai/ngày</w:t>
            </w:r>
            <w:r w:rsidR="00E969D7" w:rsidRPr="000831CF">
              <w:rPr>
                <w:rFonts w:ascii="Tahoma" w:hAnsi="Tahoma" w:cs="Tahoma"/>
                <w:sz w:val="26"/>
                <w:szCs w:val="26"/>
                <w:lang w:val="it-IT"/>
              </w:rPr>
              <w:t xml:space="preserve"> </w:t>
            </w:r>
            <w:r w:rsidRPr="000831CF">
              <w:rPr>
                <w:rFonts w:ascii="Tahoma" w:hAnsi="Tahoma" w:cs="Tahoma"/>
                <w:sz w:val="26"/>
                <w:szCs w:val="26"/>
                <w:lang w:val="it-IT"/>
              </w:rPr>
              <w:t>-</w:t>
            </w:r>
            <w:r w:rsidR="00E969D7" w:rsidRPr="000831CF">
              <w:rPr>
                <w:rFonts w:ascii="Tahoma" w:hAnsi="Tahoma" w:cs="Tahoma"/>
                <w:sz w:val="26"/>
                <w:szCs w:val="26"/>
                <w:lang w:val="it-IT"/>
              </w:rPr>
              <w:t xml:space="preserve"> </w:t>
            </w:r>
            <w:r w:rsidRPr="000831CF">
              <w:rPr>
                <w:rFonts w:ascii="Tahoma" w:hAnsi="Tahoma" w:cs="Tahoma"/>
                <w:sz w:val="26"/>
                <w:szCs w:val="26"/>
                <w:lang w:val="it-IT"/>
              </w:rPr>
              <w:t>Tip HDV &amp; tài xế</w:t>
            </w:r>
          </w:p>
        </w:tc>
      </w:tr>
    </w:tbl>
    <w:p w:rsidR="00B538A6" w:rsidRPr="007E27F5" w:rsidRDefault="00B538A6" w:rsidP="00E87D6B">
      <w:pPr>
        <w:jc w:val="right"/>
        <w:rPr>
          <w:rFonts w:ascii="Tahoma" w:hAnsi="Tahoma" w:cs="Tahoma"/>
          <w:b/>
          <w:i/>
          <w:color w:val="FF0000"/>
          <w:sz w:val="24"/>
          <w:szCs w:val="24"/>
        </w:rPr>
      </w:pPr>
    </w:p>
    <w:p w:rsidR="00D700F9" w:rsidRPr="007E27F5" w:rsidRDefault="0049334E" w:rsidP="00E87D6B">
      <w:pPr>
        <w:jc w:val="both"/>
        <w:rPr>
          <w:rFonts w:ascii="Tahoma" w:hAnsi="Tahoma" w:cs="Tahoma"/>
          <w:b/>
          <w:color w:val="FF0000"/>
          <w:sz w:val="24"/>
          <w:szCs w:val="24"/>
          <w:u w:val="single"/>
        </w:rPr>
      </w:pPr>
      <w:r w:rsidRPr="007E27F5">
        <w:rPr>
          <w:rFonts w:ascii="Tahoma" w:hAnsi="Tahoma" w:cs="Tahoma"/>
          <w:b/>
          <w:color w:val="FF0000"/>
          <w:sz w:val="24"/>
          <w:szCs w:val="24"/>
          <w:u w:val="single"/>
          <w:lang w:val="vi-VN"/>
        </w:rPr>
        <w:t>NGÀY 1:</w:t>
      </w:r>
      <w:r w:rsidR="00F52C11" w:rsidRPr="007E27F5">
        <w:rPr>
          <w:rFonts w:ascii="Tahoma" w:hAnsi="Tahoma" w:cs="Tahoma"/>
          <w:b/>
          <w:color w:val="FF0000"/>
          <w:sz w:val="24"/>
          <w:szCs w:val="24"/>
          <w:u w:val="single"/>
        </w:rPr>
        <w:t xml:space="preserve"> </w:t>
      </w:r>
      <w:r w:rsidR="00A15DDE">
        <w:rPr>
          <w:rFonts w:ascii="Tahoma" w:hAnsi="Tahoma" w:cs="Tahoma"/>
          <w:b/>
          <w:color w:val="FF0000"/>
          <w:sz w:val="24"/>
          <w:szCs w:val="24"/>
          <w:u w:val="single"/>
        </w:rPr>
        <w:t>20</w:t>
      </w:r>
      <w:r w:rsidR="0063570C">
        <w:rPr>
          <w:rFonts w:ascii="Tahoma" w:hAnsi="Tahoma" w:cs="Tahoma"/>
          <w:b/>
          <w:color w:val="FF0000"/>
          <w:sz w:val="24"/>
          <w:szCs w:val="24"/>
          <w:u w:val="single"/>
        </w:rPr>
        <w:t xml:space="preserve">/08 </w:t>
      </w:r>
      <w:r w:rsidR="0015680D" w:rsidRPr="007E27F5">
        <w:rPr>
          <w:rFonts w:ascii="Tahoma" w:hAnsi="Tahoma" w:cs="Tahoma"/>
          <w:b/>
          <w:color w:val="FF0000"/>
          <w:sz w:val="24"/>
          <w:szCs w:val="24"/>
          <w:u w:val="single"/>
          <w:lang w:val="vi-VN"/>
        </w:rPr>
        <w:t xml:space="preserve">TP.HCM </w:t>
      </w:r>
      <w:r w:rsidR="0015680D" w:rsidRPr="007E27F5">
        <w:rPr>
          <w:rFonts w:ascii="Tahoma" w:hAnsi="Tahoma" w:cs="Tahoma"/>
          <w:b/>
          <w:color w:val="FF0000"/>
          <w:sz w:val="24"/>
          <w:szCs w:val="24"/>
          <w:u w:val="single"/>
          <w:lang w:val="vi-VN"/>
        </w:rPr>
        <w:sym w:font="Wingdings" w:char="F051"/>
      </w:r>
      <w:r w:rsidR="0015680D" w:rsidRPr="007E27F5">
        <w:rPr>
          <w:rFonts w:ascii="Tahoma" w:hAnsi="Tahoma" w:cs="Tahoma"/>
          <w:b/>
          <w:color w:val="FF0000"/>
          <w:sz w:val="24"/>
          <w:szCs w:val="24"/>
          <w:u w:val="single"/>
        </w:rPr>
        <w:t xml:space="preserve"> SYDNEY </w:t>
      </w:r>
      <w:r w:rsidR="00105694">
        <w:rPr>
          <w:rFonts w:ascii="Tahoma" w:hAnsi="Tahoma" w:cs="Tahoma"/>
          <w:b/>
          <w:color w:val="FF0000"/>
          <w:sz w:val="24"/>
          <w:szCs w:val="24"/>
          <w:u w:val="single"/>
        </w:rPr>
        <w:t>( Ăn Phở tố</w:t>
      </w:r>
      <w:r w:rsidR="007B1EF2">
        <w:rPr>
          <w:rFonts w:ascii="Tahoma" w:hAnsi="Tahoma" w:cs="Tahoma"/>
          <w:b/>
          <w:color w:val="FF0000"/>
          <w:sz w:val="24"/>
          <w:szCs w:val="24"/>
          <w:u w:val="single"/>
        </w:rPr>
        <w:t xml:space="preserve">i </w:t>
      </w:r>
      <w:r w:rsidR="006A4D92" w:rsidRPr="007E27F5">
        <w:rPr>
          <w:rFonts w:ascii="Tahoma" w:hAnsi="Tahoma" w:cs="Tahoma"/>
          <w:b/>
          <w:color w:val="FF0000"/>
          <w:sz w:val="24"/>
          <w:szCs w:val="24"/>
          <w:u w:val="single"/>
        </w:rPr>
        <w:t>)</w:t>
      </w:r>
    </w:p>
    <w:p w:rsidR="00BE65E5" w:rsidRPr="00BE65E5" w:rsidRDefault="00D57CEF" w:rsidP="006F29DA">
      <w:pPr>
        <w:pStyle w:val="ListParagraph"/>
        <w:numPr>
          <w:ilvl w:val="0"/>
          <w:numId w:val="18"/>
        </w:numPr>
        <w:ind w:left="360"/>
        <w:jc w:val="both"/>
        <w:rPr>
          <w:rFonts w:ascii="Tahoma" w:hAnsi="Tahoma" w:cs="Tahoma"/>
          <w:color w:val="000000" w:themeColor="text1"/>
          <w:sz w:val="24"/>
          <w:szCs w:val="24"/>
        </w:rPr>
      </w:pPr>
      <w:r>
        <w:rPr>
          <w:rFonts w:ascii="Tahoma" w:hAnsi="Tahoma" w:cs="Tahoma"/>
          <w:b/>
          <w:color w:val="000000" w:themeColor="text1"/>
          <w:sz w:val="24"/>
          <w:szCs w:val="24"/>
        </w:rPr>
        <w:t>13</w:t>
      </w:r>
      <w:r w:rsidR="00105694">
        <w:rPr>
          <w:rFonts w:ascii="Tahoma" w:hAnsi="Tahoma" w:cs="Tahoma"/>
          <w:b/>
          <w:color w:val="000000" w:themeColor="text1"/>
          <w:sz w:val="24"/>
          <w:szCs w:val="24"/>
        </w:rPr>
        <w:t>:0</w:t>
      </w:r>
      <w:r w:rsidR="00BE65E5" w:rsidRPr="00BE25D7">
        <w:rPr>
          <w:rFonts w:ascii="Tahoma" w:hAnsi="Tahoma" w:cs="Tahoma"/>
          <w:b/>
          <w:color w:val="000000" w:themeColor="text1"/>
          <w:sz w:val="24"/>
          <w:szCs w:val="24"/>
        </w:rPr>
        <w:t>0</w:t>
      </w:r>
      <w:r w:rsidR="00D22A11" w:rsidRPr="006F29DA">
        <w:rPr>
          <w:rFonts w:ascii="Tahoma" w:hAnsi="Tahoma" w:cs="Tahoma"/>
          <w:color w:val="000000" w:themeColor="text1"/>
          <w:sz w:val="24"/>
          <w:szCs w:val="24"/>
        </w:rPr>
        <w:t>: Quý khách tập trung tại</w:t>
      </w:r>
      <w:r w:rsidR="00BE25D7">
        <w:rPr>
          <w:rFonts w:ascii="Tahoma" w:hAnsi="Tahoma" w:cs="Tahoma"/>
          <w:color w:val="000000" w:themeColor="text1"/>
          <w:sz w:val="24"/>
          <w:szCs w:val="24"/>
        </w:rPr>
        <w:t xml:space="preserve"> </w:t>
      </w:r>
      <w:r w:rsidR="00BE25D7" w:rsidRPr="00BE25D7">
        <w:rPr>
          <w:rFonts w:ascii="Tahoma" w:hAnsi="Tahoma" w:cs="Tahoma"/>
          <w:b/>
          <w:color w:val="000000" w:themeColor="text1"/>
          <w:sz w:val="24"/>
          <w:szCs w:val="24"/>
        </w:rPr>
        <w:t>Điên Lực Bình Phước</w:t>
      </w:r>
      <w:r w:rsidR="00BE25D7">
        <w:rPr>
          <w:rFonts w:ascii="Tahoma" w:hAnsi="Tahoma" w:cs="Tahoma"/>
          <w:color w:val="000000" w:themeColor="text1"/>
          <w:sz w:val="24"/>
          <w:szCs w:val="24"/>
        </w:rPr>
        <w:t xml:space="preserve"> xe đưa đoàn</w:t>
      </w:r>
      <w:r w:rsidR="00D22A11" w:rsidRPr="006F29DA">
        <w:rPr>
          <w:rFonts w:ascii="Tahoma" w:hAnsi="Tahoma" w:cs="Tahoma"/>
          <w:b/>
          <w:color w:val="000000" w:themeColor="text1"/>
          <w:sz w:val="24"/>
          <w:szCs w:val="24"/>
        </w:rPr>
        <w:t xml:space="preserve"> đi Sân bay Quốc tế Tân Sơn Nhất</w:t>
      </w:r>
      <w:r w:rsidR="00BE65E5">
        <w:rPr>
          <w:rFonts w:ascii="Tahoma" w:hAnsi="Tahoma" w:cs="Tahoma"/>
          <w:b/>
          <w:color w:val="000000" w:themeColor="text1"/>
          <w:sz w:val="24"/>
          <w:szCs w:val="24"/>
        </w:rPr>
        <w:t>.</w:t>
      </w:r>
    </w:p>
    <w:p w:rsidR="00820640" w:rsidRPr="00BE65E5" w:rsidRDefault="00B47D7E" w:rsidP="00BE65E5">
      <w:pPr>
        <w:pStyle w:val="ListParagraph"/>
        <w:numPr>
          <w:ilvl w:val="0"/>
          <w:numId w:val="18"/>
        </w:numPr>
        <w:ind w:left="360"/>
        <w:jc w:val="both"/>
        <w:rPr>
          <w:rFonts w:ascii="Tahoma" w:hAnsi="Tahoma" w:cs="Tahoma"/>
          <w:color w:val="000000" w:themeColor="text1"/>
          <w:sz w:val="24"/>
          <w:szCs w:val="24"/>
        </w:rPr>
      </w:pPr>
      <w:r>
        <w:rPr>
          <w:rFonts w:ascii="Tahoma" w:hAnsi="Tahoma" w:cs="Tahoma"/>
          <w:b/>
          <w:color w:val="000000" w:themeColor="text1"/>
          <w:sz w:val="24"/>
          <w:szCs w:val="24"/>
        </w:rPr>
        <w:t>19</w:t>
      </w:r>
      <w:r w:rsidR="00105694">
        <w:rPr>
          <w:rFonts w:ascii="Tahoma" w:hAnsi="Tahoma" w:cs="Tahoma"/>
          <w:b/>
          <w:color w:val="000000" w:themeColor="text1"/>
          <w:sz w:val="24"/>
          <w:szCs w:val="24"/>
        </w:rPr>
        <w:t>:0</w:t>
      </w:r>
      <w:r w:rsidR="00BE65E5">
        <w:rPr>
          <w:rFonts w:ascii="Tahoma" w:hAnsi="Tahoma" w:cs="Tahoma"/>
          <w:b/>
          <w:color w:val="000000" w:themeColor="text1"/>
          <w:sz w:val="24"/>
          <w:szCs w:val="24"/>
        </w:rPr>
        <w:t>0:</w:t>
      </w:r>
      <w:r w:rsidR="00D22A11" w:rsidRPr="006F29DA">
        <w:rPr>
          <w:rFonts w:ascii="Tahoma" w:hAnsi="Tahoma" w:cs="Tahoma"/>
          <w:color w:val="000000" w:themeColor="text1"/>
          <w:sz w:val="24"/>
          <w:szCs w:val="24"/>
        </w:rPr>
        <w:t xml:space="preserve"> </w:t>
      </w:r>
      <w:r w:rsidR="00BE65E5">
        <w:rPr>
          <w:rFonts w:ascii="Tahoma" w:hAnsi="Tahoma" w:cs="Tahoma"/>
          <w:color w:val="000000" w:themeColor="text1"/>
          <w:sz w:val="24"/>
          <w:szCs w:val="24"/>
        </w:rPr>
        <w:t xml:space="preserve">Đến </w:t>
      </w:r>
      <w:r w:rsidR="00BE65E5" w:rsidRPr="006F29DA">
        <w:rPr>
          <w:rFonts w:ascii="Tahoma" w:hAnsi="Tahoma" w:cs="Tahoma"/>
          <w:b/>
          <w:color w:val="000000" w:themeColor="text1"/>
          <w:sz w:val="24"/>
          <w:szCs w:val="24"/>
        </w:rPr>
        <w:t>Sân bay Tân Sơn Nhất</w:t>
      </w:r>
      <w:r w:rsidR="00BE65E5">
        <w:rPr>
          <w:rFonts w:ascii="Tahoma" w:hAnsi="Tahoma" w:cs="Tahoma"/>
          <w:b/>
          <w:color w:val="000000" w:themeColor="text1"/>
          <w:sz w:val="24"/>
          <w:szCs w:val="24"/>
        </w:rPr>
        <w:t xml:space="preserve">, </w:t>
      </w:r>
      <w:r w:rsidR="00BE65E5" w:rsidRPr="00BE65E5">
        <w:rPr>
          <w:rFonts w:ascii="Tahoma" w:hAnsi="Tahoma" w:cs="Tahoma"/>
          <w:sz w:val="24"/>
          <w:szCs w:val="24"/>
          <w:shd w:val="clear" w:color="auto" w:fill="FFFFFF"/>
        </w:rPr>
        <w:t xml:space="preserve">Trưởng </w:t>
      </w:r>
      <w:r w:rsidR="00261D1D" w:rsidRPr="00BE65E5">
        <w:rPr>
          <w:rFonts w:ascii="Tahoma" w:hAnsi="Tahoma" w:cs="Tahoma"/>
          <w:sz w:val="24"/>
          <w:szCs w:val="24"/>
          <w:shd w:val="clear" w:color="auto" w:fill="FFFFFF"/>
        </w:rPr>
        <w:t>đoàn</w:t>
      </w:r>
      <w:r w:rsidR="001F4E99" w:rsidRPr="00BE65E5">
        <w:rPr>
          <w:rFonts w:ascii="Tahoma" w:hAnsi="Tahoma" w:cs="Tahoma"/>
          <w:sz w:val="24"/>
          <w:szCs w:val="24"/>
          <w:shd w:val="clear" w:color="auto" w:fill="FFFFFF"/>
          <w:lang w:val="vi-VN"/>
        </w:rPr>
        <w:t xml:space="preserve"> </w:t>
      </w:r>
      <w:r w:rsidR="001F4E99" w:rsidRPr="00BE65E5">
        <w:rPr>
          <w:rFonts w:ascii="Tahoma" w:hAnsi="Tahoma" w:cs="Tahoma"/>
          <w:b/>
          <w:sz w:val="24"/>
          <w:szCs w:val="24"/>
          <w:shd w:val="clear" w:color="auto" w:fill="FFFFFF"/>
          <w:lang w:val="vi-VN"/>
        </w:rPr>
        <w:t>VIETNET TRAVEL</w:t>
      </w:r>
      <w:r w:rsidR="001F4E99" w:rsidRPr="00BE65E5">
        <w:rPr>
          <w:rFonts w:ascii="Tahoma" w:hAnsi="Tahoma" w:cs="Tahoma"/>
          <w:sz w:val="24"/>
          <w:szCs w:val="24"/>
          <w:shd w:val="clear" w:color="auto" w:fill="FFFFFF"/>
          <w:lang w:val="vi-VN"/>
        </w:rPr>
        <w:t xml:space="preserve"> </w:t>
      </w:r>
      <w:r w:rsidR="00FB013D" w:rsidRPr="00BE65E5">
        <w:rPr>
          <w:rFonts w:ascii="Tahoma" w:hAnsi="Tahoma" w:cs="Tahoma"/>
          <w:sz w:val="24"/>
          <w:szCs w:val="24"/>
          <w:shd w:val="clear" w:color="auto" w:fill="FFFFFF"/>
          <w:lang w:val="vi-VN"/>
        </w:rPr>
        <w:t>thự</w:t>
      </w:r>
      <w:r w:rsidR="00261D1D" w:rsidRPr="00BE65E5">
        <w:rPr>
          <w:rFonts w:ascii="Tahoma" w:hAnsi="Tahoma" w:cs="Tahoma"/>
          <w:sz w:val="24"/>
          <w:szCs w:val="24"/>
          <w:shd w:val="clear" w:color="auto" w:fill="FFFFFF"/>
        </w:rPr>
        <w:t>c</w:t>
      </w:r>
      <w:r w:rsidR="00FB013D" w:rsidRPr="00BE65E5">
        <w:rPr>
          <w:rFonts w:ascii="Tahoma" w:hAnsi="Tahoma" w:cs="Tahoma"/>
          <w:sz w:val="24"/>
          <w:szCs w:val="24"/>
          <w:shd w:val="clear" w:color="auto" w:fill="FFFFFF"/>
          <w:lang w:val="vi-VN"/>
        </w:rPr>
        <w:t xml:space="preserve"> hiện</w:t>
      </w:r>
      <w:r w:rsidR="0049334E" w:rsidRPr="00BE65E5">
        <w:rPr>
          <w:rFonts w:ascii="Tahoma" w:hAnsi="Tahoma" w:cs="Tahoma"/>
          <w:sz w:val="24"/>
          <w:szCs w:val="24"/>
          <w:shd w:val="clear" w:color="auto" w:fill="FFFFFF"/>
          <w:lang w:val="vi-VN"/>
        </w:rPr>
        <w:t xml:space="preserve"> thủ tục</w:t>
      </w:r>
      <w:r w:rsidR="00FB013D" w:rsidRPr="00BE65E5">
        <w:rPr>
          <w:rFonts w:ascii="Tahoma" w:hAnsi="Tahoma" w:cs="Tahoma"/>
          <w:sz w:val="24"/>
          <w:szCs w:val="24"/>
          <w:shd w:val="clear" w:color="auto" w:fill="FFFFFF"/>
          <w:lang w:val="vi-VN"/>
        </w:rPr>
        <w:t xml:space="preserve"> cho đoàn đáp</w:t>
      </w:r>
      <w:r w:rsidR="0049334E" w:rsidRPr="00BE65E5">
        <w:rPr>
          <w:rFonts w:ascii="Tahoma" w:hAnsi="Tahoma" w:cs="Tahoma"/>
          <w:sz w:val="24"/>
          <w:szCs w:val="24"/>
          <w:shd w:val="clear" w:color="auto" w:fill="FFFFFF"/>
          <w:lang w:val="vi-VN"/>
        </w:rPr>
        <w:t xml:space="preserve"> chuyến bay</w:t>
      </w:r>
      <w:r w:rsidR="00CA717B" w:rsidRPr="00BE65E5">
        <w:rPr>
          <w:rFonts w:ascii="Tahoma" w:hAnsi="Tahoma" w:cs="Tahoma"/>
          <w:sz w:val="24"/>
          <w:szCs w:val="24"/>
          <w:shd w:val="clear" w:color="auto" w:fill="FFFFFF"/>
        </w:rPr>
        <w:t xml:space="preserve"> </w:t>
      </w:r>
      <w:r w:rsidR="00105694">
        <w:rPr>
          <w:rFonts w:ascii="Tahoma" w:hAnsi="Tahoma" w:cs="Tahoma"/>
          <w:b/>
          <w:sz w:val="24"/>
          <w:szCs w:val="24"/>
          <w:shd w:val="clear" w:color="auto" w:fill="FFFFFF"/>
        </w:rPr>
        <w:t>VN773</w:t>
      </w:r>
      <w:r w:rsidR="00206162" w:rsidRPr="00BE65E5">
        <w:rPr>
          <w:rFonts w:ascii="Tahoma" w:hAnsi="Tahoma" w:cs="Tahoma"/>
          <w:sz w:val="24"/>
          <w:szCs w:val="24"/>
          <w:shd w:val="clear" w:color="auto" w:fill="FFFFFF"/>
          <w:lang w:val="vi-VN"/>
        </w:rPr>
        <w:t xml:space="preserve"> </w:t>
      </w:r>
      <w:r w:rsidR="00730F8D" w:rsidRPr="00BE65E5">
        <w:rPr>
          <w:rFonts w:ascii="Tahoma" w:hAnsi="Tahoma" w:cs="Tahoma"/>
          <w:sz w:val="24"/>
          <w:szCs w:val="24"/>
          <w:shd w:val="clear" w:color="auto" w:fill="FFFFFF"/>
        </w:rPr>
        <w:t>khởi hành</w:t>
      </w:r>
      <w:r w:rsidR="00CA717B" w:rsidRPr="00BE65E5">
        <w:rPr>
          <w:rFonts w:ascii="Tahoma" w:hAnsi="Tahoma" w:cs="Tahoma"/>
          <w:sz w:val="24"/>
          <w:szCs w:val="24"/>
          <w:shd w:val="clear" w:color="auto" w:fill="FFFFFF"/>
        </w:rPr>
        <w:t xml:space="preserve"> lúc </w:t>
      </w:r>
      <w:r w:rsidR="007B1EF2">
        <w:rPr>
          <w:rFonts w:ascii="Tahoma" w:hAnsi="Tahoma" w:cs="Tahoma"/>
          <w:b/>
          <w:color w:val="000000" w:themeColor="text1"/>
          <w:sz w:val="24"/>
          <w:szCs w:val="24"/>
          <w:shd w:val="clear" w:color="auto" w:fill="FFFFFF"/>
        </w:rPr>
        <w:t>20:45</w:t>
      </w:r>
      <w:r w:rsidR="00730F8D" w:rsidRPr="00BE65E5">
        <w:rPr>
          <w:rFonts w:ascii="Tahoma" w:hAnsi="Tahoma" w:cs="Tahoma"/>
          <w:sz w:val="24"/>
          <w:szCs w:val="24"/>
          <w:shd w:val="clear" w:color="auto" w:fill="FFFFFF"/>
        </w:rPr>
        <w:t xml:space="preserve"> </w:t>
      </w:r>
      <w:r w:rsidR="0015680D" w:rsidRPr="00BE65E5">
        <w:rPr>
          <w:rFonts w:ascii="Tahoma" w:hAnsi="Tahoma" w:cs="Tahoma"/>
          <w:sz w:val="24"/>
          <w:szCs w:val="24"/>
          <w:shd w:val="clear" w:color="auto" w:fill="FFFFFF"/>
        </w:rPr>
        <w:t>đi</w:t>
      </w:r>
      <w:r w:rsidR="0049334E" w:rsidRPr="00BE65E5">
        <w:rPr>
          <w:rFonts w:ascii="Tahoma" w:hAnsi="Tahoma" w:cs="Tahoma"/>
          <w:sz w:val="24"/>
          <w:szCs w:val="24"/>
          <w:shd w:val="clear" w:color="auto" w:fill="FFFFFF"/>
          <w:lang w:val="vi-VN"/>
        </w:rPr>
        <w:t xml:space="preserve"> </w:t>
      </w:r>
      <w:r w:rsidR="0015680D" w:rsidRPr="00BE65E5">
        <w:rPr>
          <w:rFonts w:ascii="Tahoma" w:hAnsi="Tahoma" w:cs="Tahoma"/>
          <w:b/>
          <w:sz w:val="24"/>
          <w:szCs w:val="24"/>
          <w:shd w:val="clear" w:color="auto" w:fill="FFFFFF"/>
        </w:rPr>
        <w:t>Sydney</w:t>
      </w:r>
      <w:r w:rsidR="00CC38B1" w:rsidRPr="00BE65E5">
        <w:rPr>
          <w:rFonts w:ascii="Tahoma" w:hAnsi="Tahoma" w:cs="Tahoma"/>
          <w:b/>
          <w:sz w:val="24"/>
          <w:szCs w:val="24"/>
          <w:shd w:val="clear" w:color="auto" w:fill="FFFFFF"/>
        </w:rPr>
        <w:t>.</w:t>
      </w:r>
    </w:p>
    <w:p w:rsidR="006A352D" w:rsidRPr="00034B27" w:rsidRDefault="00034B27" w:rsidP="00D22A11">
      <w:pPr>
        <w:pStyle w:val="ListParagraph"/>
        <w:numPr>
          <w:ilvl w:val="0"/>
          <w:numId w:val="18"/>
        </w:numPr>
        <w:ind w:left="360"/>
        <w:jc w:val="both"/>
        <w:rPr>
          <w:rFonts w:ascii="Tahoma" w:hAnsi="Tahoma" w:cs="Tahoma"/>
          <w:color w:val="000000" w:themeColor="text1"/>
          <w:sz w:val="24"/>
          <w:szCs w:val="24"/>
        </w:rPr>
      </w:pPr>
      <w:r w:rsidRPr="00034B27">
        <w:rPr>
          <w:rFonts w:ascii="Tahoma" w:hAnsi="Tahoma" w:cs="Tahoma"/>
          <w:color w:val="000000" w:themeColor="text1"/>
          <w:sz w:val="24"/>
          <w:szCs w:val="24"/>
        </w:rPr>
        <w:t>Quý khách nghỉ đêm trên máy bay.</w:t>
      </w:r>
    </w:p>
    <w:p w:rsidR="006A352D" w:rsidRPr="0035124A" w:rsidRDefault="0049334E" w:rsidP="00E87D6B">
      <w:pPr>
        <w:jc w:val="both"/>
        <w:rPr>
          <w:rFonts w:ascii="Tahoma" w:hAnsi="Tahoma" w:cs="Tahoma"/>
          <w:b/>
          <w:color w:val="FF0000"/>
          <w:sz w:val="24"/>
          <w:szCs w:val="24"/>
          <w:u w:val="single"/>
          <w:shd w:val="clear" w:color="auto" w:fill="FFFFFF"/>
        </w:rPr>
      </w:pPr>
      <w:r w:rsidRPr="0035124A">
        <w:rPr>
          <w:rFonts w:ascii="Tahoma" w:hAnsi="Tahoma" w:cs="Tahoma"/>
          <w:b/>
          <w:color w:val="FF0000"/>
          <w:sz w:val="24"/>
          <w:szCs w:val="24"/>
          <w:u w:val="single"/>
          <w:shd w:val="clear" w:color="auto" w:fill="FFFFFF"/>
        </w:rPr>
        <w:t xml:space="preserve">NGÀY 2: </w:t>
      </w:r>
      <w:r w:rsidR="00A15DDE">
        <w:rPr>
          <w:rFonts w:ascii="Tahoma" w:hAnsi="Tahoma" w:cs="Tahoma"/>
          <w:b/>
          <w:color w:val="FF0000"/>
          <w:sz w:val="24"/>
          <w:szCs w:val="24"/>
          <w:u w:val="single"/>
          <w:shd w:val="clear" w:color="auto" w:fill="FFFFFF"/>
        </w:rPr>
        <w:t>21</w:t>
      </w:r>
      <w:r w:rsidR="0063570C">
        <w:rPr>
          <w:rFonts w:ascii="Tahoma" w:hAnsi="Tahoma" w:cs="Tahoma"/>
          <w:b/>
          <w:color w:val="FF0000"/>
          <w:sz w:val="24"/>
          <w:szCs w:val="24"/>
          <w:u w:val="single"/>
          <w:shd w:val="clear" w:color="auto" w:fill="FFFFFF"/>
        </w:rPr>
        <w:t xml:space="preserve">/08 </w:t>
      </w:r>
      <w:r w:rsidR="002E7F0C" w:rsidRPr="0035124A">
        <w:rPr>
          <w:rFonts w:ascii="Tahoma" w:hAnsi="Tahoma" w:cs="Tahoma"/>
          <w:b/>
          <w:color w:val="FF0000"/>
          <w:sz w:val="24"/>
          <w:szCs w:val="24"/>
          <w:u w:val="single"/>
          <w:shd w:val="clear" w:color="auto" w:fill="FFFFFF"/>
        </w:rPr>
        <w:t xml:space="preserve">CITY TOUR </w:t>
      </w:r>
      <w:r w:rsidR="006A010E" w:rsidRPr="0035124A">
        <w:rPr>
          <w:rFonts w:ascii="Tahoma" w:hAnsi="Tahoma" w:cs="Tahoma"/>
          <w:b/>
          <w:color w:val="FF0000"/>
          <w:sz w:val="24"/>
          <w:szCs w:val="24"/>
          <w:u w:val="single"/>
          <w:shd w:val="clear" w:color="auto" w:fill="FFFFFF"/>
        </w:rPr>
        <w:t xml:space="preserve">SYDNEY </w:t>
      </w:r>
      <w:r w:rsidR="001E5CFB" w:rsidRPr="0035124A">
        <w:rPr>
          <w:rFonts w:ascii="Tahoma" w:hAnsi="Tahoma" w:cs="Tahoma"/>
          <w:b/>
          <w:color w:val="FF0000"/>
          <w:sz w:val="24"/>
          <w:szCs w:val="24"/>
          <w:u w:val="single"/>
          <w:shd w:val="clear" w:color="auto" w:fill="FFFFFF"/>
        </w:rPr>
        <w:t>(Ăn trưa/tối)</w:t>
      </w:r>
    </w:p>
    <w:p w:rsidR="008B52B5" w:rsidRPr="00AB4DC1" w:rsidRDefault="00371C3D" w:rsidP="00AB4DC1">
      <w:pPr>
        <w:pStyle w:val="ListParagraph"/>
        <w:numPr>
          <w:ilvl w:val="0"/>
          <w:numId w:val="38"/>
        </w:numPr>
        <w:ind w:left="360"/>
        <w:jc w:val="both"/>
        <w:rPr>
          <w:rFonts w:ascii="Tahoma" w:hAnsi="Tahoma" w:cs="Tahoma"/>
          <w:color w:val="000000" w:themeColor="text1"/>
          <w:sz w:val="24"/>
          <w:szCs w:val="24"/>
          <w:shd w:val="clear" w:color="auto" w:fill="FFFFFF"/>
        </w:rPr>
      </w:pPr>
      <w:r>
        <w:rPr>
          <w:rFonts w:ascii="Tahoma" w:hAnsi="Tahoma" w:cs="Tahoma"/>
          <w:b/>
          <w:color w:val="000000" w:themeColor="text1"/>
          <w:sz w:val="24"/>
          <w:szCs w:val="24"/>
          <w:shd w:val="clear" w:color="auto" w:fill="FFFFFF"/>
        </w:rPr>
        <w:t>10:15</w:t>
      </w:r>
      <w:r w:rsidR="007945A1">
        <w:rPr>
          <w:rFonts w:ascii="Tahoma" w:hAnsi="Tahoma" w:cs="Tahoma"/>
          <w:b/>
          <w:color w:val="000000" w:themeColor="text1"/>
          <w:sz w:val="24"/>
          <w:szCs w:val="24"/>
          <w:shd w:val="clear" w:color="auto" w:fill="FFFFFF"/>
        </w:rPr>
        <w:t>:</w:t>
      </w:r>
      <w:r w:rsidR="008B52B5">
        <w:rPr>
          <w:rFonts w:ascii="Tahoma" w:hAnsi="Tahoma" w:cs="Tahoma"/>
          <w:color w:val="000000" w:themeColor="text1"/>
          <w:sz w:val="24"/>
          <w:szCs w:val="24"/>
          <w:shd w:val="clear" w:color="auto" w:fill="FFFFFF"/>
        </w:rPr>
        <w:t xml:space="preserve"> Đến </w:t>
      </w:r>
      <w:r w:rsidR="008B52B5" w:rsidRPr="00DE251E">
        <w:rPr>
          <w:rFonts w:ascii="Tahoma" w:hAnsi="Tahoma" w:cs="Tahoma"/>
          <w:b/>
          <w:color w:val="000000" w:themeColor="text1"/>
          <w:sz w:val="24"/>
          <w:szCs w:val="24"/>
          <w:shd w:val="clear" w:color="auto" w:fill="FFFFFF"/>
        </w:rPr>
        <w:t>sân bay Quốc Tế Sydney</w:t>
      </w:r>
      <w:r w:rsidR="008B52B5">
        <w:rPr>
          <w:rFonts w:ascii="Tahoma" w:hAnsi="Tahoma" w:cs="Tahoma"/>
          <w:color w:val="000000" w:themeColor="text1"/>
          <w:sz w:val="24"/>
          <w:szCs w:val="24"/>
          <w:shd w:val="clear" w:color="auto" w:fill="FFFFFF"/>
        </w:rPr>
        <w:t xml:space="preserve">, HDV làm thủ tục nhập cảnh &amp; nhận lại hành lý cho đoàn. </w:t>
      </w:r>
      <w:r w:rsidR="008E025F" w:rsidRPr="00AB4DC1">
        <w:rPr>
          <w:rFonts w:ascii="Tahoma" w:hAnsi="Tahoma" w:cs="Tahoma"/>
          <w:color w:val="000000" w:themeColor="text1"/>
          <w:sz w:val="24"/>
          <w:szCs w:val="24"/>
          <w:shd w:val="clear" w:color="auto" w:fill="FFFFFF"/>
        </w:rPr>
        <w:t xml:space="preserve"> </w:t>
      </w:r>
    </w:p>
    <w:p w:rsidR="008E025F" w:rsidRPr="00AB4DC1" w:rsidRDefault="008E025F" w:rsidP="00AB4DC1">
      <w:pPr>
        <w:pStyle w:val="ListParagraph"/>
        <w:numPr>
          <w:ilvl w:val="0"/>
          <w:numId w:val="38"/>
        </w:numPr>
        <w:ind w:left="360"/>
        <w:jc w:val="both"/>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Sau đó xe đưa đoàn tham quan: </w:t>
      </w:r>
    </w:p>
    <w:p w:rsidR="008E025F" w:rsidRPr="008E025F" w:rsidRDefault="0049334E" w:rsidP="008E025F">
      <w:pPr>
        <w:pStyle w:val="ListParagraph"/>
        <w:numPr>
          <w:ilvl w:val="0"/>
          <w:numId w:val="39"/>
        </w:numPr>
        <w:jc w:val="both"/>
        <w:rPr>
          <w:rFonts w:ascii="Tahoma" w:hAnsi="Tahoma" w:cs="Tahoma"/>
          <w:color w:val="000000" w:themeColor="text1"/>
          <w:sz w:val="24"/>
          <w:szCs w:val="24"/>
          <w:shd w:val="clear" w:color="auto" w:fill="FFFFFF"/>
          <w:lang w:val="nl-NL"/>
        </w:rPr>
      </w:pPr>
      <w:r w:rsidRPr="008E025F">
        <w:rPr>
          <w:rFonts w:ascii="Tahoma" w:eastAsia="Times New Roman" w:hAnsi="Tahoma" w:cs="Tahoma"/>
          <w:b/>
          <w:sz w:val="24"/>
          <w:szCs w:val="24"/>
          <w:lang w:val="nl-NL"/>
        </w:rPr>
        <w:t xml:space="preserve">Nhà hát Con Sò (Sydney Opera House) </w:t>
      </w:r>
      <w:r w:rsidRPr="008E025F">
        <w:rPr>
          <w:rFonts w:ascii="Tahoma" w:eastAsia="Times New Roman" w:hAnsi="Tahoma" w:cs="Tahoma"/>
          <w:sz w:val="24"/>
          <w:szCs w:val="24"/>
          <w:lang w:val="nl-NL"/>
        </w:rPr>
        <w:t xml:space="preserve">có kiến trúc cực kỳ ấn tượng và nổi tiếng của Sydney với ba mặt hướng ra biển. </w:t>
      </w:r>
    </w:p>
    <w:p w:rsidR="008E025F" w:rsidRPr="008E025F" w:rsidRDefault="0039046A" w:rsidP="008E025F">
      <w:pPr>
        <w:pStyle w:val="ListParagraph"/>
        <w:numPr>
          <w:ilvl w:val="0"/>
          <w:numId w:val="39"/>
        </w:numPr>
        <w:jc w:val="both"/>
        <w:rPr>
          <w:rFonts w:ascii="Tahoma" w:hAnsi="Tahoma" w:cs="Tahoma"/>
          <w:color w:val="000000" w:themeColor="text1"/>
          <w:sz w:val="24"/>
          <w:szCs w:val="24"/>
          <w:shd w:val="clear" w:color="auto" w:fill="FFFFFF"/>
          <w:lang w:val="nl-NL"/>
        </w:rPr>
      </w:pPr>
      <w:r w:rsidRPr="008E025F">
        <w:rPr>
          <w:rFonts w:ascii="Tahoma" w:eastAsia="Times New Roman" w:hAnsi="Tahoma" w:cs="Tahoma"/>
          <w:b/>
          <w:sz w:val="24"/>
          <w:szCs w:val="24"/>
          <w:lang w:val="nl-NL"/>
        </w:rPr>
        <w:t>Cầu cảng Sydney Bridge &amp; Habour</w:t>
      </w:r>
      <w:r w:rsidR="009E64E1" w:rsidRPr="008E025F">
        <w:rPr>
          <w:rFonts w:ascii="Tahoma" w:eastAsia="Times New Roman" w:hAnsi="Tahoma" w:cs="Tahoma"/>
          <w:b/>
          <w:sz w:val="24"/>
          <w:szCs w:val="24"/>
          <w:lang w:val="nl-NL"/>
        </w:rPr>
        <w:t xml:space="preserve"> </w:t>
      </w:r>
    </w:p>
    <w:p w:rsidR="0039046A" w:rsidRPr="00885BB4" w:rsidRDefault="0039046A" w:rsidP="008E025F">
      <w:pPr>
        <w:pStyle w:val="ListParagraph"/>
        <w:numPr>
          <w:ilvl w:val="0"/>
          <w:numId w:val="39"/>
        </w:numPr>
        <w:jc w:val="both"/>
        <w:rPr>
          <w:rFonts w:ascii="Tahoma" w:hAnsi="Tahoma" w:cs="Tahoma"/>
          <w:color w:val="000000" w:themeColor="text1"/>
          <w:sz w:val="24"/>
          <w:szCs w:val="24"/>
          <w:shd w:val="clear" w:color="auto" w:fill="FFFFFF"/>
          <w:lang w:val="nl-NL"/>
        </w:rPr>
      </w:pPr>
      <w:r w:rsidRPr="008E025F">
        <w:rPr>
          <w:rFonts w:ascii="Tahoma" w:eastAsia="Times New Roman" w:hAnsi="Tahoma" w:cs="Tahoma"/>
          <w:b/>
          <w:sz w:val="24"/>
          <w:szCs w:val="24"/>
          <w:lang w:val="nl-NL"/>
        </w:rPr>
        <w:t xml:space="preserve">Nhà thờ St.Mary’s </w:t>
      </w:r>
    </w:p>
    <w:p w:rsidR="00885BB4" w:rsidRPr="008E025F" w:rsidRDefault="00885BB4" w:rsidP="008E025F">
      <w:pPr>
        <w:pStyle w:val="ListParagraph"/>
        <w:numPr>
          <w:ilvl w:val="0"/>
          <w:numId w:val="39"/>
        </w:numPr>
        <w:jc w:val="both"/>
        <w:rPr>
          <w:rFonts w:ascii="Tahoma" w:hAnsi="Tahoma" w:cs="Tahoma"/>
          <w:color w:val="000000" w:themeColor="text1"/>
          <w:sz w:val="24"/>
          <w:szCs w:val="24"/>
          <w:shd w:val="clear" w:color="auto" w:fill="FFFFFF"/>
          <w:lang w:val="nl-NL"/>
        </w:rPr>
      </w:pPr>
      <w:r>
        <w:rPr>
          <w:rFonts w:ascii="Tahoma" w:eastAsia="Times New Roman" w:hAnsi="Tahoma" w:cs="Tahoma"/>
          <w:b/>
          <w:sz w:val="24"/>
          <w:szCs w:val="24"/>
          <w:lang w:val="nl-NL"/>
        </w:rPr>
        <w:t>Vườn bách thảo Hoàng Gia (Royal Botanic Garden)</w:t>
      </w:r>
    </w:p>
    <w:p w:rsidR="00740AEA" w:rsidRPr="00740AEA" w:rsidRDefault="007945A1" w:rsidP="00740AEA">
      <w:pPr>
        <w:pStyle w:val="ListParagraph"/>
        <w:numPr>
          <w:ilvl w:val="0"/>
          <w:numId w:val="25"/>
        </w:numPr>
        <w:spacing w:after="0" w:line="240" w:lineRule="auto"/>
        <w:ind w:left="720"/>
        <w:jc w:val="both"/>
        <w:rPr>
          <w:rFonts w:ascii="Tahoma" w:eastAsia="Times New Roman" w:hAnsi="Tahoma" w:cs="Tahoma"/>
          <w:sz w:val="24"/>
          <w:szCs w:val="24"/>
          <w:lang w:val="nl-NL"/>
        </w:rPr>
      </w:pPr>
      <w:r>
        <w:rPr>
          <w:rFonts w:ascii="Tahoma" w:eastAsia="Times New Roman" w:hAnsi="Tahoma" w:cs="Tahoma"/>
          <w:sz w:val="24"/>
          <w:szCs w:val="24"/>
          <w:lang w:val="nl-NL"/>
        </w:rPr>
        <w:t xml:space="preserve">Chiếc ghế đá của bà Macquarie ( </w:t>
      </w:r>
      <w:r w:rsidRPr="007945A1">
        <w:rPr>
          <w:rFonts w:ascii="Tahoma" w:eastAsia="Times New Roman" w:hAnsi="Tahoma" w:cs="Tahoma"/>
          <w:b/>
          <w:sz w:val="24"/>
          <w:szCs w:val="24"/>
          <w:lang w:val="nl-NL"/>
        </w:rPr>
        <w:t>Mrs.Macquarie’s Chair</w:t>
      </w:r>
      <w:r>
        <w:rPr>
          <w:rFonts w:ascii="Tahoma" w:eastAsia="Times New Roman" w:hAnsi="Tahoma" w:cs="Tahoma"/>
          <w:sz w:val="24"/>
          <w:szCs w:val="24"/>
          <w:lang w:val="nl-NL"/>
        </w:rPr>
        <w:t xml:space="preserve">) </w:t>
      </w:r>
    </w:p>
    <w:p w:rsidR="00E41D05" w:rsidRDefault="00E41D05" w:rsidP="00DB12BD">
      <w:pPr>
        <w:pStyle w:val="ListParagraph"/>
        <w:numPr>
          <w:ilvl w:val="0"/>
          <w:numId w:val="25"/>
        </w:numPr>
        <w:spacing w:after="0" w:line="240" w:lineRule="auto"/>
        <w:ind w:left="720"/>
        <w:jc w:val="both"/>
        <w:rPr>
          <w:rFonts w:ascii="Tahoma" w:eastAsia="Times New Roman" w:hAnsi="Tahoma" w:cs="Tahoma"/>
          <w:sz w:val="24"/>
          <w:szCs w:val="24"/>
          <w:lang w:val="nl-NL"/>
        </w:rPr>
      </w:pPr>
      <w:r w:rsidRPr="00DB12BD">
        <w:rPr>
          <w:rFonts w:ascii="Tahoma" w:eastAsia="Times New Roman" w:hAnsi="Tahoma" w:cs="Tahoma"/>
          <w:b/>
          <w:sz w:val="24"/>
          <w:szCs w:val="24"/>
          <w:lang w:val="nl-NL"/>
        </w:rPr>
        <w:t>Darling Harbour</w:t>
      </w:r>
      <w:r w:rsidRPr="00DB12BD">
        <w:rPr>
          <w:rFonts w:ascii="Tahoma" w:eastAsia="Times New Roman" w:hAnsi="Tahoma" w:cs="Tahoma"/>
          <w:sz w:val="24"/>
          <w:szCs w:val="24"/>
          <w:lang w:val="nl-NL"/>
        </w:rPr>
        <w:t xml:space="preserve">: </w:t>
      </w:r>
      <w:r w:rsidRPr="00D22A11">
        <w:rPr>
          <w:rFonts w:ascii="Tahoma" w:eastAsia="Times New Roman" w:hAnsi="Tahoma" w:cs="Tahoma"/>
          <w:sz w:val="24"/>
          <w:szCs w:val="24"/>
          <w:lang w:val="nl-NL"/>
        </w:rPr>
        <w:t xml:space="preserve">một cảng biển nhộn nhịp nơi có nhiều quán cà phê lãng mạn ngoài trời nổi tiếng ở </w:t>
      </w:r>
      <w:r w:rsidRPr="00D22A11">
        <w:rPr>
          <w:rFonts w:ascii="Tahoma" w:eastAsia="Times New Roman" w:hAnsi="Tahoma" w:cs="Tahoma"/>
          <w:b/>
          <w:sz w:val="24"/>
          <w:szCs w:val="24"/>
          <w:lang w:val="nl-NL"/>
        </w:rPr>
        <w:t>Sydney</w:t>
      </w:r>
      <w:r w:rsidRPr="00D22A11">
        <w:rPr>
          <w:rFonts w:ascii="Tahoma" w:eastAsia="Times New Roman" w:hAnsi="Tahoma" w:cs="Tahoma"/>
          <w:sz w:val="24"/>
          <w:szCs w:val="24"/>
          <w:lang w:val="nl-NL"/>
        </w:rPr>
        <w:t>.</w:t>
      </w:r>
    </w:p>
    <w:p w:rsidR="00A415A1" w:rsidRDefault="00A415A1" w:rsidP="008F5564">
      <w:pPr>
        <w:pStyle w:val="ListParagraph"/>
        <w:numPr>
          <w:ilvl w:val="0"/>
          <w:numId w:val="40"/>
        </w:numPr>
        <w:spacing w:after="0" w:line="240" w:lineRule="auto"/>
        <w:ind w:left="720" w:hanging="720"/>
        <w:jc w:val="both"/>
        <w:rPr>
          <w:rFonts w:ascii="Tahoma" w:eastAsia="Times New Roman" w:hAnsi="Tahoma" w:cs="Tahoma"/>
          <w:sz w:val="24"/>
          <w:szCs w:val="24"/>
          <w:lang w:val="nl-NL"/>
        </w:rPr>
      </w:pPr>
      <w:r w:rsidRPr="00161B6B">
        <w:rPr>
          <w:rFonts w:ascii="Tahoma" w:eastAsia="Times New Roman" w:hAnsi="Tahoma" w:cs="Tahoma"/>
          <w:b/>
          <w:sz w:val="24"/>
          <w:szCs w:val="24"/>
          <w:lang w:val="nl-NL"/>
        </w:rPr>
        <w:t>Trưa</w:t>
      </w:r>
      <w:r>
        <w:rPr>
          <w:rFonts w:ascii="Tahoma" w:eastAsia="Times New Roman" w:hAnsi="Tahoma" w:cs="Tahoma"/>
          <w:sz w:val="24"/>
          <w:szCs w:val="24"/>
          <w:lang w:val="nl-NL"/>
        </w:rPr>
        <w:t xml:space="preserve">: Quý khách dùng bữa </w:t>
      </w:r>
      <w:r w:rsidR="00407D06">
        <w:rPr>
          <w:rFonts w:ascii="Tahoma" w:eastAsia="Times New Roman" w:hAnsi="Tahoma" w:cs="Tahoma"/>
          <w:sz w:val="24"/>
          <w:szCs w:val="24"/>
          <w:lang w:val="nl-NL"/>
        </w:rPr>
        <w:t>trưa.</w:t>
      </w:r>
    </w:p>
    <w:p w:rsidR="00740AEA" w:rsidRPr="009642F5" w:rsidRDefault="00740AEA" w:rsidP="00DB12BD">
      <w:pPr>
        <w:pStyle w:val="ListParagraph"/>
        <w:numPr>
          <w:ilvl w:val="0"/>
          <w:numId w:val="25"/>
        </w:numPr>
        <w:spacing w:after="0" w:line="240" w:lineRule="auto"/>
        <w:ind w:left="720"/>
        <w:jc w:val="both"/>
        <w:rPr>
          <w:rFonts w:ascii="Tahoma" w:eastAsia="Times New Roman" w:hAnsi="Tahoma" w:cs="Tahoma"/>
          <w:sz w:val="24"/>
          <w:szCs w:val="24"/>
          <w:lang w:val="nl-NL"/>
        </w:rPr>
      </w:pPr>
      <w:r>
        <w:rPr>
          <w:rFonts w:ascii="Tahoma" w:eastAsia="Times New Roman" w:hAnsi="Tahoma" w:cs="Tahoma"/>
          <w:b/>
          <w:sz w:val="24"/>
          <w:szCs w:val="24"/>
          <w:lang w:val="nl-NL"/>
        </w:rPr>
        <w:lastRenderedPageBreak/>
        <w:t xml:space="preserve">Khu phố cổ The Rocks  </w:t>
      </w:r>
      <w:r w:rsidRPr="00740AEA">
        <w:rPr>
          <w:rFonts w:ascii="Tahoma" w:hAnsi="Tahoma" w:cs="Tahoma"/>
          <w:color w:val="000000"/>
          <w:sz w:val="24"/>
          <w:szCs w:val="24"/>
          <w:shd w:val="clear" w:color="auto" w:fill="FFFFFF"/>
        </w:rPr>
        <w:t>một khu phố lịch sử, nơi mà người da trắng bắt đầu định cư vào năm 1788. Ngày nay khu phố này được bảo tồn và sửa chữa để trở thành khu phố du lịch.</w:t>
      </w:r>
    </w:p>
    <w:p w:rsidR="009642F5" w:rsidRPr="009642F5" w:rsidRDefault="009642F5" w:rsidP="00DB12BD">
      <w:pPr>
        <w:pStyle w:val="ListParagraph"/>
        <w:numPr>
          <w:ilvl w:val="0"/>
          <w:numId w:val="25"/>
        </w:numPr>
        <w:spacing w:after="0" w:line="240" w:lineRule="auto"/>
        <w:ind w:left="720"/>
        <w:jc w:val="both"/>
        <w:rPr>
          <w:rFonts w:ascii="Tahoma" w:eastAsia="Times New Roman" w:hAnsi="Tahoma" w:cs="Tahoma"/>
          <w:color w:val="000000" w:themeColor="text1"/>
          <w:sz w:val="24"/>
          <w:szCs w:val="24"/>
          <w:lang w:val="nl-NL"/>
        </w:rPr>
      </w:pPr>
      <w:r>
        <w:rPr>
          <w:rFonts w:ascii="Tahoma" w:eastAsia="Times New Roman" w:hAnsi="Tahoma" w:cs="Tahoma"/>
          <w:b/>
          <w:sz w:val="24"/>
          <w:szCs w:val="24"/>
          <w:lang w:val="nl-NL"/>
        </w:rPr>
        <w:t xml:space="preserve">Tòa nhà nữ hoàng Victoria ( QVB building ) </w:t>
      </w:r>
      <w:r w:rsidRPr="009642F5">
        <w:rPr>
          <w:rFonts w:ascii="Tahoma" w:hAnsi="Tahoma" w:cs="Tahoma"/>
          <w:color w:val="000000" w:themeColor="text1"/>
          <w:sz w:val="24"/>
          <w:szCs w:val="24"/>
          <w:shd w:val="clear" w:color="auto" w:fill="FFFFFF"/>
        </w:rPr>
        <w:t>Là trung tâm của cuộc sống hiện tại của Sydney và cũng như một phần quan trọng của lịch sử, Queen Victoria Building, còn được gọi là QVB, được thiết kế như một thị trường. Ngày nay nó phục vụ như là một trung tâm mua sắm. Đây là quê hương của thời trang, đồ trang sức hoặc điện thương hiệu nổi tiếng nhất của Úc và quốc tế.</w:t>
      </w:r>
    </w:p>
    <w:p w:rsidR="00E41D05" w:rsidRPr="00A530F0" w:rsidRDefault="00E41D05" w:rsidP="00A530F0">
      <w:pPr>
        <w:numPr>
          <w:ilvl w:val="1"/>
          <w:numId w:val="11"/>
        </w:numPr>
        <w:spacing w:after="0" w:line="240" w:lineRule="auto"/>
        <w:ind w:left="720"/>
        <w:jc w:val="both"/>
        <w:rPr>
          <w:rFonts w:ascii="Tahoma" w:eastAsia="Times New Roman" w:hAnsi="Tahoma" w:cs="Tahoma"/>
          <w:sz w:val="24"/>
          <w:szCs w:val="24"/>
        </w:rPr>
      </w:pPr>
      <w:r w:rsidRPr="00D22A11">
        <w:rPr>
          <w:rFonts w:ascii="Tahoma" w:eastAsia="Times New Roman" w:hAnsi="Tahoma" w:cs="Tahoma"/>
          <w:b/>
          <w:sz w:val="24"/>
          <w:szCs w:val="24"/>
        </w:rPr>
        <w:t xml:space="preserve">Khu phố người hoa. </w:t>
      </w:r>
    </w:p>
    <w:p w:rsidR="00E41D05" w:rsidRPr="00D22A11" w:rsidRDefault="00100772" w:rsidP="001F4E99">
      <w:pPr>
        <w:pStyle w:val="ListParagraph"/>
        <w:numPr>
          <w:ilvl w:val="0"/>
          <w:numId w:val="11"/>
        </w:numPr>
        <w:ind w:left="360"/>
        <w:jc w:val="both"/>
        <w:rPr>
          <w:rFonts w:ascii="Tahoma" w:hAnsi="Tahoma" w:cs="Tahoma"/>
          <w:sz w:val="24"/>
          <w:szCs w:val="24"/>
        </w:rPr>
      </w:pPr>
      <w:r>
        <w:rPr>
          <w:rFonts w:ascii="Tahoma" w:eastAsia="Times New Roman" w:hAnsi="Tahoma" w:cs="Tahoma"/>
          <w:b/>
          <w:sz w:val="24"/>
          <w:szCs w:val="24"/>
        </w:rPr>
        <w:t>Tối</w:t>
      </w:r>
      <w:r w:rsidR="00DA5B3F" w:rsidRPr="00D22A11">
        <w:rPr>
          <w:rFonts w:ascii="Tahoma" w:eastAsia="Times New Roman" w:hAnsi="Tahoma" w:cs="Tahoma"/>
          <w:sz w:val="24"/>
          <w:szCs w:val="24"/>
        </w:rPr>
        <w:t xml:space="preserve">: </w:t>
      </w:r>
      <w:r w:rsidR="0049334E" w:rsidRPr="00D22A11">
        <w:rPr>
          <w:rFonts w:ascii="Tahoma" w:eastAsia="Times New Roman" w:hAnsi="Tahoma" w:cs="Tahoma"/>
          <w:sz w:val="24"/>
          <w:szCs w:val="24"/>
        </w:rPr>
        <w:t xml:space="preserve">Quý khách </w:t>
      </w:r>
      <w:r w:rsidR="008F5564">
        <w:rPr>
          <w:rFonts w:ascii="Tahoma" w:eastAsia="Times New Roman" w:hAnsi="Tahoma" w:cs="Tahoma"/>
          <w:sz w:val="24"/>
          <w:szCs w:val="24"/>
        </w:rPr>
        <w:t>ăn tối</w:t>
      </w:r>
      <w:r w:rsidR="008F5564" w:rsidRPr="008F5564">
        <w:rPr>
          <w:rFonts w:ascii="Tahoma" w:eastAsia="Times New Roman" w:hAnsi="Tahoma" w:cs="Tahoma"/>
          <w:color w:val="FF0000"/>
          <w:sz w:val="24"/>
          <w:szCs w:val="24"/>
        </w:rPr>
        <w:t xml:space="preserve"> </w:t>
      </w:r>
      <w:r w:rsidR="00E41D05" w:rsidRPr="00D22A11">
        <w:rPr>
          <w:rFonts w:ascii="Tahoma" w:eastAsia="Times New Roman" w:hAnsi="Tahoma" w:cs="Tahoma"/>
          <w:sz w:val="24"/>
          <w:szCs w:val="24"/>
        </w:rPr>
        <w:t xml:space="preserve">tại </w:t>
      </w:r>
      <w:r w:rsidR="004D4E33" w:rsidRPr="00594E2F">
        <w:rPr>
          <w:rFonts w:ascii="Tahoma" w:eastAsia="Times New Roman" w:hAnsi="Tahoma" w:cs="Tahoma"/>
          <w:sz w:val="24"/>
          <w:szCs w:val="24"/>
        </w:rPr>
        <w:t xml:space="preserve">nhà hàng </w:t>
      </w:r>
    </w:p>
    <w:p w:rsidR="008B20FC" w:rsidRDefault="00E41D05" w:rsidP="00100772">
      <w:pPr>
        <w:pStyle w:val="ListParagraph"/>
        <w:numPr>
          <w:ilvl w:val="0"/>
          <w:numId w:val="11"/>
        </w:numPr>
        <w:ind w:left="360"/>
        <w:jc w:val="both"/>
        <w:rPr>
          <w:rFonts w:ascii="Tahoma" w:hAnsi="Tahoma" w:cs="Tahoma"/>
          <w:b/>
          <w:color w:val="7030A0"/>
          <w:sz w:val="24"/>
          <w:szCs w:val="24"/>
          <w:u w:val="single"/>
        </w:rPr>
      </w:pPr>
      <w:r w:rsidRPr="00D22A11">
        <w:rPr>
          <w:rFonts w:ascii="Tahoma" w:eastAsia="Times New Roman" w:hAnsi="Tahoma" w:cs="Tahoma"/>
          <w:sz w:val="24"/>
          <w:szCs w:val="24"/>
        </w:rPr>
        <w:t>Xe đưa đoàn v</w:t>
      </w:r>
      <w:r w:rsidR="00F96846">
        <w:rPr>
          <w:rFonts w:ascii="Tahoma" w:eastAsia="Times New Roman" w:hAnsi="Tahoma" w:cs="Tahoma"/>
          <w:sz w:val="24"/>
          <w:szCs w:val="24"/>
        </w:rPr>
        <w:t xml:space="preserve">ề khách sạn </w:t>
      </w:r>
      <w:r w:rsidR="00407D06" w:rsidRPr="00407D06">
        <w:rPr>
          <w:rFonts w:ascii="Tahoma" w:eastAsia="Times New Roman" w:hAnsi="Tahoma" w:cs="Tahoma"/>
          <w:b/>
          <w:color w:val="FF0000"/>
          <w:sz w:val="24"/>
          <w:szCs w:val="24"/>
        </w:rPr>
        <w:t>Holiday inn Darling Habour 4*</w:t>
      </w:r>
      <w:r w:rsidR="00100772" w:rsidRPr="00407D06">
        <w:rPr>
          <w:rFonts w:ascii="Tahoma" w:eastAsia="Times New Roman" w:hAnsi="Tahoma" w:cs="Tahoma"/>
          <w:color w:val="FF0000"/>
          <w:sz w:val="24"/>
          <w:szCs w:val="24"/>
        </w:rPr>
        <w:t xml:space="preserve"> </w:t>
      </w:r>
      <w:r w:rsidR="00100772" w:rsidRPr="000500B2">
        <w:rPr>
          <w:rFonts w:ascii="Tahoma" w:eastAsia="Times New Roman" w:hAnsi="Tahoma" w:cs="Tahoma"/>
          <w:b/>
          <w:sz w:val="24"/>
          <w:szCs w:val="24"/>
        </w:rPr>
        <w:t>Sydney.</w:t>
      </w:r>
    </w:p>
    <w:p w:rsidR="008D0D7B" w:rsidRPr="00F219A2" w:rsidRDefault="0062249D" w:rsidP="00E66051">
      <w:pPr>
        <w:pStyle w:val="ListParagraph"/>
        <w:ind w:left="0"/>
        <w:jc w:val="both"/>
        <w:rPr>
          <w:rFonts w:ascii="Tahoma" w:hAnsi="Tahoma" w:cs="Tahoma"/>
          <w:b/>
          <w:color w:val="FF0000"/>
          <w:sz w:val="24"/>
          <w:szCs w:val="24"/>
          <w:u w:val="single"/>
        </w:rPr>
      </w:pPr>
      <w:r>
        <w:rPr>
          <w:rFonts w:ascii="Tahoma" w:hAnsi="Tahoma" w:cs="Tahoma"/>
          <w:b/>
          <w:color w:val="FF0000"/>
          <w:sz w:val="24"/>
          <w:szCs w:val="24"/>
          <w:u w:val="single"/>
        </w:rPr>
        <w:t>NGÀY 3:</w:t>
      </w:r>
      <w:r w:rsidR="00695444">
        <w:rPr>
          <w:rFonts w:ascii="Tahoma" w:hAnsi="Tahoma" w:cs="Tahoma"/>
          <w:b/>
          <w:color w:val="FF0000"/>
          <w:sz w:val="24"/>
          <w:szCs w:val="24"/>
          <w:u w:val="single"/>
        </w:rPr>
        <w:t xml:space="preserve"> </w:t>
      </w:r>
      <w:r w:rsidR="00A15DDE">
        <w:rPr>
          <w:rFonts w:ascii="Tahoma" w:hAnsi="Tahoma" w:cs="Tahoma"/>
          <w:b/>
          <w:color w:val="FF0000"/>
          <w:sz w:val="24"/>
          <w:szCs w:val="24"/>
          <w:u w:val="single"/>
        </w:rPr>
        <w:t>22</w:t>
      </w:r>
      <w:r w:rsidR="0063570C">
        <w:rPr>
          <w:rFonts w:ascii="Tahoma" w:hAnsi="Tahoma" w:cs="Tahoma"/>
          <w:b/>
          <w:color w:val="FF0000"/>
          <w:sz w:val="24"/>
          <w:szCs w:val="24"/>
          <w:u w:val="single"/>
        </w:rPr>
        <w:t xml:space="preserve">/08 </w:t>
      </w:r>
      <w:r w:rsidR="008D0D7B" w:rsidRPr="00F219A2">
        <w:rPr>
          <w:rFonts w:ascii="Tahoma" w:hAnsi="Tahoma" w:cs="Tahoma"/>
          <w:b/>
          <w:color w:val="FF0000"/>
          <w:sz w:val="24"/>
          <w:szCs w:val="24"/>
          <w:u w:val="single"/>
        </w:rPr>
        <w:t>SYDNEY</w:t>
      </w:r>
      <w:r w:rsidR="00D27DCC" w:rsidRPr="00F219A2">
        <w:rPr>
          <w:rFonts w:ascii="Tahoma" w:hAnsi="Tahoma" w:cs="Tahoma"/>
          <w:b/>
          <w:color w:val="FF0000"/>
          <w:sz w:val="24"/>
          <w:szCs w:val="24"/>
          <w:u w:val="single"/>
        </w:rPr>
        <w:sym w:font="Webdings" w:char="F076"/>
      </w:r>
      <w:r w:rsidR="00D27DCC" w:rsidRPr="00F219A2">
        <w:rPr>
          <w:rFonts w:ascii="Tahoma" w:hAnsi="Tahoma" w:cs="Tahoma"/>
          <w:b/>
          <w:color w:val="FF0000"/>
          <w:sz w:val="24"/>
          <w:szCs w:val="24"/>
          <w:u w:val="single"/>
        </w:rPr>
        <w:t xml:space="preserve"> </w:t>
      </w:r>
      <w:r>
        <w:rPr>
          <w:rFonts w:ascii="Tahoma" w:hAnsi="Tahoma" w:cs="Tahoma"/>
          <w:b/>
          <w:color w:val="FF0000"/>
          <w:sz w:val="24"/>
          <w:szCs w:val="24"/>
          <w:u w:val="single"/>
        </w:rPr>
        <w:t>WOLLONGONG</w:t>
      </w:r>
      <w:r w:rsidR="00D27DCC" w:rsidRPr="00F219A2">
        <w:rPr>
          <w:rFonts w:ascii="Tahoma" w:hAnsi="Tahoma" w:cs="Tahoma"/>
          <w:b/>
          <w:color w:val="FF0000"/>
          <w:sz w:val="24"/>
          <w:szCs w:val="24"/>
          <w:u w:val="single"/>
        </w:rPr>
        <w:sym w:font="Webdings" w:char="F076"/>
      </w:r>
      <w:r>
        <w:rPr>
          <w:rFonts w:ascii="Tahoma" w:hAnsi="Tahoma" w:cs="Tahoma"/>
          <w:b/>
          <w:color w:val="FF0000"/>
          <w:sz w:val="24"/>
          <w:szCs w:val="24"/>
          <w:u w:val="single"/>
        </w:rPr>
        <w:t>DU THUYỀN</w:t>
      </w:r>
      <w:r w:rsidR="00D27DCC" w:rsidRPr="00F219A2">
        <w:rPr>
          <w:rFonts w:ascii="Tahoma" w:hAnsi="Tahoma" w:cs="Tahoma"/>
          <w:b/>
          <w:color w:val="FF0000"/>
          <w:sz w:val="24"/>
          <w:szCs w:val="24"/>
          <w:u w:val="single"/>
        </w:rPr>
        <w:t xml:space="preserve"> </w:t>
      </w:r>
      <w:r w:rsidR="008D0D7B" w:rsidRPr="00F219A2">
        <w:rPr>
          <w:rFonts w:ascii="Tahoma" w:hAnsi="Tahoma" w:cs="Tahoma"/>
          <w:b/>
          <w:color w:val="FF0000"/>
          <w:sz w:val="24"/>
          <w:szCs w:val="24"/>
          <w:u w:val="single"/>
        </w:rPr>
        <w:t>VỊNH JERVIS (Ăn 3 bữa)</w:t>
      </w:r>
      <w:r w:rsidR="00F52C11" w:rsidRPr="00F219A2">
        <w:rPr>
          <w:rFonts w:ascii="Tahoma" w:hAnsi="Tahoma" w:cs="Tahoma"/>
          <w:b/>
          <w:color w:val="FF0000"/>
          <w:sz w:val="24"/>
          <w:szCs w:val="24"/>
          <w:u w:val="single"/>
        </w:rPr>
        <w:t xml:space="preserve"> </w:t>
      </w:r>
    </w:p>
    <w:p w:rsidR="008D0D7B" w:rsidRDefault="00D80CAE" w:rsidP="00D80CAE">
      <w:pPr>
        <w:pStyle w:val="ListParagraph"/>
        <w:numPr>
          <w:ilvl w:val="0"/>
          <w:numId w:val="33"/>
        </w:numPr>
        <w:ind w:left="360"/>
        <w:jc w:val="both"/>
        <w:rPr>
          <w:rFonts w:ascii="Tahoma" w:hAnsi="Tahoma" w:cs="Tahoma"/>
          <w:color w:val="000000" w:themeColor="text1"/>
          <w:sz w:val="24"/>
          <w:szCs w:val="24"/>
        </w:rPr>
      </w:pPr>
      <w:r w:rsidRPr="0005658D">
        <w:rPr>
          <w:rFonts w:ascii="Tahoma" w:hAnsi="Tahoma" w:cs="Tahoma"/>
          <w:b/>
          <w:color w:val="000000" w:themeColor="text1"/>
          <w:sz w:val="24"/>
          <w:szCs w:val="24"/>
        </w:rPr>
        <w:t>Sáng</w:t>
      </w:r>
      <w:r w:rsidRPr="00D80CAE">
        <w:rPr>
          <w:rFonts w:ascii="Tahoma" w:hAnsi="Tahoma" w:cs="Tahoma"/>
          <w:color w:val="000000" w:themeColor="text1"/>
          <w:sz w:val="24"/>
          <w:szCs w:val="24"/>
        </w:rPr>
        <w:t xml:space="preserve">: Quý khách dùng điểm tâm sáng tại khách sạn. Xe đón và </w:t>
      </w:r>
      <w:r>
        <w:rPr>
          <w:rFonts w:ascii="Tahoma" w:hAnsi="Tahoma" w:cs="Tahoma"/>
          <w:color w:val="000000" w:themeColor="text1"/>
          <w:sz w:val="24"/>
          <w:szCs w:val="24"/>
        </w:rPr>
        <w:t xml:space="preserve">đưa đoàn khởi hành đi </w:t>
      </w:r>
      <w:r w:rsidRPr="0005658D">
        <w:rPr>
          <w:rFonts w:ascii="Tahoma" w:hAnsi="Tahoma" w:cs="Tahoma"/>
          <w:b/>
          <w:color w:val="000000" w:themeColor="text1"/>
          <w:sz w:val="24"/>
          <w:szCs w:val="24"/>
        </w:rPr>
        <w:t>Vịnh Jervis</w:t>
      </w:r>
      <w:r>
        <w:rPr>
          <w:rFonts w:ascii="Tahoma" w:hAnsi="Tahoma" w:cs="Tahoma"/>
          <w:color w:val="000000" w:themeColor="text1"/>
          <w:sz w:val="24"/>
          <w:szCs w:val="24"/>
        </w:rPr>
        <w:t>.</w:t>
      </w:r>
    </w:p>
    <w:p w:rsidR="0005658D" w:rsidRPr="003971DE" w:rsidRDefault="0062249D" w:rsidP="00D80CAE">
      <w:pPr>
        <w:pStyle w:val="ListParagraph"/>
        <w:numPr>
          <w:ilvl w:val="0"/>
          <w:numId w:val="33"/>
        </w:numPr>
        <w:ind w:left="360"/>
        <w:rPr>
          <w:rFonts w:ascii="Tahoma" w:hAnsi="Tahoma" w:cs="Tahoma"/>
          <w:b/>
          <w:i/>
          <w:color w:val="FF0000"/>
          <w:sz w:val="24"/>
          <w:szCs w:val="24"/>
          <w:u w:val="single"/>
        </w:rPr>
      </w:pPr>
      <w:r>
        <w:rPr>
          <w:rFonts w:ascii="Tahoma" w:hAnsi="Tahoma" w:cs="Tahoma"/>
          <w:b/>
          <w:i/>
          <w:color w:val="FF0000"/>
          <w:sz w:val="24"/>
          <w:szCs w:val="24"/>
        </w:rPr>
        <w:t>Quý khách lên D</w:t>
      </w:r>
      <w:r w:rsidR="00D80CAE" w:rsidRPr="003971DE">
        <w:rPr>
          <w:rFonts w:ascii="Tahoma" w:hAnsi="Tahoma" w:cs="Tahoma"/>
          <w:b/>
          <w:i/>
          <w:color w:val="FF0000"/>
          <w:sz w:val="24"/>
          <w:szCs w:val="24"/>
        </w:rPr>
        <w:t xml:space="preserve">u thuyền </w:t>
      </w:r>
      <w:r w:rsidR="00D80CAE" w:rsidRPr="0062249D">
        <w:rPr>
          <w:rFonts w:ascii="Tahoma" w:hAnsi="Tahoma" w:cs="Tahoma"/>
          <w:i/>
          <w:sz w:val="24"/>
          <w:szCs w:val="24"/>
        </w:rPr>
        <w:t>để tham quan xung quanh vịnh Jervis, nếu may mắn Quý khách sẽ có cơ hội ngắm nhìn những chú cá heo hoặc cá voi đang tung tăng bơi lội trong môi trường hoàn toàn tự nhiên - một trải nghiệm vô cùng thú vị.</w:t>
      </w:r>
    </w:p>
    <w:p w:rsidR="00DA3DA2" w:rsidRPr="00DA3DA2" w:rsidRDefault="0005658D" w:rsidP="008F5564">
      <w:pPr>
        <w:pStyle w:val="ListParagraph"/>
        <w:numPr>
          <w:ilvl w:val="0"/>
          <w:numId w:val="33"/>
        </w:numPr>
        <w:rPr>
          <w:rFonts w:ascii="Tahoma" w:hAnsi="Tahoma" w:cs="Tahoma"/>
          <w:b/>
          <w:color w:val="7030A0"/>
          <w:sz w:val="24"/>
          <w:szCs w:val="24"/>
          <w:u w:val="single"/>
        </w:rPr>
      </w:pPr>
      <w:r w:rsidRPr="00BC621D">
        <w:rPr>
          <w:rFonts w:ascii="Tahoma" w:hAnsi="Tahoma" w:cs="Tahoma"/>
          <w:b/>
          <w:color w:val="000000"/>
          <w:sz w:val="24"/>
          <w:szCs w:val="24"/>
        </w:rPr>
        <w:t>Trưa</w:t>
      </w:r>
      <w:r>
        <w:rPr>
          <w:rFonts w:ascii="Tahoma" w:hAnsi="Tahoma" w:cs="Tahoma"/>
          <w:color w:val="000000"/>
          <w:sz w:val="24"/>
          <w:szCs w:val="24"/>
        </w:rPr>
        <w:t>: Quý khách dùng bữ</w:t>
      </w:r>
      <w:r w:rsidR="00CC7606">
        <w:rPr>
          <w:rFonts w:ascii="Tahoma" w:hAnsi="Tahoma" w:cs="Tahoma"/>
          <w:color w:val="000000"/>
          <w:sz w:val="24"/>
          <w:szCs w:val="24"/>
        </w:rPr>
        <w:t>a trưa</w:t>
      </w:r>
    </w:p>
    <w:p w:rsidR="001C4CC5" w:rsidRPr="00402D05" w:rsidRDefault="00DA3DA2" w:rsidP="00402D05">
      <w:pPr>
        <w:pStyle w:val="ListParagraph"/>
        <w:numPr>
          <w:ilvl w:val="0"/>
          <w:numId w:val="33"/>
        </w:numPr>
        <w:ind w:left="360"/>
        <w:rPr>
          <w:rFonts w:ascii="Tahoma" w:hAnsi="Tahoma" w:cs="Tahoma"/>
          <w:color w:val="000000" w:themeColor="text1"/>
          <w:sz w:val="24"/>
          <w:szCs w:val="24"/>
          <w:u w:val="single"/>
        </w:rPr>
      </w:pPr>
      <w:r w:rsidRPr="00402D05">
        <w:rPr>
          <w:rFonts w:ascii="Tahoma" w:hAnsi="Tahoma" w:cs="Tahoma"/>
          <w:color w:val="000000" w:themeColor="text1"/>
          <w:sz w:val="24"/>
          <w:szCs w:val="24"/>
        </w:rPr>
        <w:t xml:space="preserve">Sau bữa trưa, Quý khách ghé tham quan </w:t>
      </w:r>
      <w:r w:rsidR="001C4CC5" w:rsidRPr="00402D05">
        <w:rPr>
          <w:rFonts w:ascii="Tahoma" w:hAnsi="Tahoma" w:cs="Tahoma"/>
          <w:color w:val="000000" w:themeColor="text1"/>
          <w:sz w:val="24"/>
          <w:szCs w:val="24"/>
        </w:rPr>
        <w:t>:</w:t>
      </w:r>
    </w:p>
    <w:p w:rsidR="00402D05" w:rsidRPr="001104AE" w:rsidRDefault="00402D05" w:rsidP="00402D05">
      <w:pPr>
        <w:pStyle w:val="ListParagraph"/>
        <w:numPr>
          <w:ilvl w:val="0"/>
          <w:numId w:val="41"/>
        </w:numPr>
        <w:rPr>
          <w:rFonts w:ascii="Tahoma" w:hAnsi="Tahoma" w:cs="Tahoma"/>
          <w:color w:val="000000" w:themeColor="text1"/>
          <w:sz w:val="24"/>
          <w:szCs w:val="24"/>
          <w:u w:val="single"/>
        </w:rPr>
      </w:pPr>
      <w:r w:rsidRPr="00402D05">
        <w:rPr>
          <w:rFonts w:ascii="Tahoma" w:hAnsi="Tahoma" w:cs="Tahoma"/>
          <w:b/>
          <w:color w:val="000000" w:themeColor="text1"/>
          <w:sz w:val="24"/>
          <w:szCs w:val="24"/>
          <w:shd w:val="clear" w:color="auto" w:fill="FFFFFF"/>
        </w:rPr>
        <w:t>Công viên Shoalhaven</w:t>
      </w:r>
      <w:r w:rsidRPr="00402D05">
        <w:rPr>
          <w:rFonts w:ascii="Tahoma" w:hAnsi="Tahoma" w:cs="Tahoma"/>
          <w:color w:val="000000" w:themeColor="text1"/>
          <w:sz w:val="24"/>
          <w:szCs w:val="24"/>
          <w:shd w:val="clear" w:color="auto" w:fill="FFFFFF"/>
        </w:rPr>
        <w:t xml:space="preserve"> :với một bộ sưu tập tuyệt vời hơn 100 loài động vật bản địa và trên thế giới. Tại đây, Quý khách có thể hòa mình vào cuộc sống thiên nhiên hoang dã khi được ôm ấp chú gấu koala dễ thương vào lòng và chụp một tấm ảnh lưu niệm tuyệt đẹp với những chú chuột túi Kangaroo hiền lành.</w:t>
      </w:r>
    </w:p>
    <w:p w:rsidR="001104AE" w:rsidRPr="001104AE" w:rsidRDefault="001104AE" w:rsidP="001104AE">
      <w:pPr>
        <w:pStyle w:val="ListParagraph"/>
        <w:numPr>
          <w:ilvl w:val="0"/>
          <w:numId w:val="42"/>
        </w:numPr>
        <w:ind w:left="360"/>
        <w:rPr>
          <w:rFonts w:ascii="Tahoma" w:hAnsi="Tahoma" w:cs="Tahoma"/>
          <w:color w:val="000000" w:themeColor="text1"/>
          <w:sz w:val="24"/>
          <w:szCs w:val="24"/>
        </w:rPr>
      </w:pPr>
      <w:r w:rsidRPr="001104AE">
        <w:rPr>
          <w:rFonts w:ascii="Tahoma" w:hAnsi="Tahoma" w:cs="Tahoma"/>
          <w:color w:val="000000" w:themeColor="text1"/>
          <w:sz w:val="24"/>
          <w:szCs w:val="24"/>
        </w:rPr>
        <w:t xml:space="preserve">Xe đưa đoàn trở về </w:t>
      </w:r>
      <w:r w:rsidRPr="00A6254C">
        <w:rPr>
          <w:rFonts w:ascii="Tahoma" w:hAnsi="Tahoma" w:cs="Tahoma"/>
          <w:b/>
          <w:color w:val="000000" w:themeColor="text1"/>
          <w:sz w:val="24"/>
          <w:szCs w:val="24"/>
        </w:rPr>
        <w:t>Sydney</w:t>
      </w:r>
      <w:r w:rsidRPr="001104AE">
        <w:rPr>
          <w:rFonts w:ascii="Tahoma" w:hAnsi="Tahoma" w:cs="Tahoma"/>
          <w:color w:val="000000" w:themeColor="text1"/>
          <w:sz w:val="24"/>
          <w:szCs w:val="24"/>
        </w:rPr>
        <w:t>, trên đường về, đoàn ghé tham quan:</w:t>
      </w:r>
    </w:p>
    <w:p w:rsidR="001C4CC5" w:rsidRPr="001C4CC5" w:rsidRDefault="00DA3DA2" w:rsidP="001C4CC5">
      <w:pPr>
        <w:pStyle w:val="ListParagraph"/>
        <w:numPr>
          <w:ilvl w:val="0"/>
          <w:numId w:val="34"/>
        </w:numPr>
        <w:rPr>
          <w:rFonts w:ascii="Tahoma" w:hAnsi="Tahoma" w:cs="Tahoma"/>
          <w:color w:val="000000" w:themeColor="text1"/>
          <w:sz w:val="24"/>
          <w:szCs w:val="24"/>
          <w:u w:val="single"/>
        </w:rPr>
      </w:pPr>
      <w:r w:rsidRPr="00A11CCF">
        <w:rPr>
          <w:rFonts w:ascii="Tahoma" w:hAnsi="Tahoma" w:cs="Tahoma"/>
          <w:b/>
          <w:color w:val="000000" w:themeColor="text1"/>
          <w:sz w:val="24"/>
          <w:szCs w:val="24"/>
        </w:rPr>
        <w:t>H</w:t>
      </w:r>
      <w:r w:rsidR="00A11CCF">
        <w:rPr>
          <w:rFonts w:ascii="Tahoma" w:hAnsi="Tahoma" w:cs="Tahoma"/>
          <w:b/>
          <w:color w:val="000000" w:themeColor="text1"/>
          <w:sz w:val="24"/>
          <w:szCs w:val="24"/>
        </w:rPr>
        <w:t xml:space="preserve">ồ </w:t>
      </w:r>
      <w:r w:rsidRPr="00A11CCF">
        <w:rPr>
          <w:rFonts w:ascii="Tahoma" w:hAnsi="Tahoma" w:cs="Tahoma"/>
          <w:b/>
          <w:color w:val="000000" w:themeColor="text1"/>
          <w:sz w:val="24"/>
          <w:szCs w:val="24"/>
        </w:rPr>
        <w:t>Nước Phun Kiama</w:t>
      </w:r>
      <w:r w:rsidRPr="00DA3DA2">
        <w:rPr>
          <w:rFonts w:ascii="Tahoma" w:hAnsi="Tahoma" w:cs="Tahoma"/>
          <w:color w:val="000000" w:themeColor="text1"/>
          <w:sz w:val="24"/>
          <w:szCs w:val="24"/>
        </w:rPr>
        <w:t xml:space="preserve"> được hình thành từ những cơn gió và sóng biển tạo thành cột nước trắng xoá bắn thẳng lên không trung</w:t>
      </w:r>
      <w:r w:rsidR="001C4CC5">
        <w:rPr>
          <w:rFonts w:ascii="Tahoma" w:hAnsi="Tahoma" w:cs="Tahoma"/>
          <w:color w:val="000000" w:themeColor="text1"/>
          <w:sz w:val="24"/>
          <w:szCs w:val="24"/>
        </w:rPr>
        <w:t>.</w:t>
      </w:r>
    </w:p>
    <w:p w:rsidR="001C4CC5" w:rsidRPr="001C4CC5" w:rsidRDefault="001C4CC5" w:rsidP="001C4CC5">
      <w:pPr>
        <w:pStyle w:val="ListParagraph"/>
        <w:numPr>
          <w:ilvl w:val="0"/>
          <w:numId w:val="34"/>
        </w:numPr>
        <w:rPr>
          <w:rFonts w:ascii="Tahoma" w:hAnsi="Tahoma" w:cs="Tahoma"/>
          <w:color w:val="000000" w:themeColor="text1"/>
          <w:sz w:val="24"/>
          <w:szCs w:val="24"/>
          <w:u w:val="single"/>
        </w:rPr>
      </w:pPr>
      <w:r>
        <w:rPr>
          <w:rFonts w:ascii="Tahoma" w:hAnsi="Tahoma" w:cs="Tahoma"/>
          <w:b/>
          <w:color w:val="000000" w:themeColor="text1"/>
          <w:sz w:val="24"/>
          <w:szCs w:val="24"/>
        </w:rPr>
        <w:t>Đồi Bald</w:t>
      </w:r>
    </w:p>
    <w:p w:rsidR="007A15B2" w:rsidRPr="00446B87" w:rsidRDefault="001C4CC5" w:rsidP="008F5564">
      <w:pPr>
        <w:pStyle w:val="ListParagraph"/>
        <w:numPr>
          <w:ilvl w:val="0"/>
          <w:numId w:val="35"/>
        </w:numPr>
        <w:ind w:left="720" w:hanging="720"/>
        <w:rPr>
          <w:rFonts w:ascii="Tahoma" w:hAnsi="Tahoma" w:cs="Tahoma"/>
          <w:color w:val="000000" w:themeColor="text1"/>
          <w:sz w:val="24"/>
          <w:szCs w:val="24"/>
          <w:u w:val="single"/>
        </w:rPr>
      </w:pPr>
      <w:r w:rsidRPr="006E46AB">
        <w:rPr>
          <w:rFonts w:ascii="Tahoma" w:hAnsi="Tahoma" w:cs="Tahoma"/>
          <w:b/>
          <w:color w:val="000000" w:themeColor="text1"/>
          <w:sz w:val="24"/>
          <w:szCs w:val="24"/>
        </w:rPr>
        <w:t>Tối</w:t>
      </w:r>
      <w:r>
        <w:rPr>
          <w:rFonts w:ascii="Tahoma" w:hAnsi="Tahoma" w:cs="Tahoma"/>
          <w:color w:val="000000" w:themeColor="text1"/>
          <w:sz w:val="24"/>
          <w:szCs w:val="24"/>
        </w:rPr>
        <w:t xml:space="preserve">: Quý khách dùng bữa </w:t>
      </w:r>
      <w:r w:rsidR="007309A4">
        <w:rPr>
          <w:rFonts w:ascii="Tahoma" w:hAnsi="Tahoma" w:cs="Tahoma"/>
          <w:color w:val="000000" w:themeColor="text1"/>
          <w:sz w:val="24"/>
          <w:szCs w:val="24"/>
        </w:rPr>
        <w:t>tố</w:t>
      </w:r>
      <w:r w:rsidR="00407D06">
        <w:rPr>
          <w:rFonts w:ascii="Tahoma" w:hAnsi="Tahoma" w:cs="Tahoma"/>
          <w:color w:val="000000" w:themeColor="text1"/>
          <w:sz w:val="24"/>
          <w:szCs w:val="24"/>
        </w:rPr>
        <w:t>i.</w:t>
      </w:r>
    </w:p>
    <w:p w:rsidR="00446B87" w:rsidRPr="007A15B2" w:rsidRDefault="00446B87" w:rsidP="007A15B2">
      <w:pPr>
        <w:pStyle w:val="ListParagraph"/>
        <w:numPr>
          <w:ilvl w:val="0"/>
          <w:numId w:val="35"/>
        </w:numPr>
        <w:ind w:left="360"/>
        <w:rPr>
          <w:rFonts w:ascii="Tahoma" w:hAnsi="Tahoma" w:cs="Tahoma"/>
          <w:color w:val="000000" w:themeColor="text1"/>
          <w:sz w:val="24"/>
          <w:szCs w:val="24"/>
          <w:u w:val="single"/>
        </w:rPr>
      </w:pPr>
      <w:r w:rsidRPr="00446B87">
        <w:rPr>
          <w:rFonts w:ascii="Tahoma" w:hAnsi="Tahoma" w:cs="Tahoma"/>
          <w:color w:val="000000" w:themeColor="text1"/>
          <w:sz w:val="24"/>
          <w:szCs w:val="24"/>
        </w:rPr>
        <w:t>Quý khách về khách sạn tự do nghỉ ngơi. Nghỉ đêm tại</w:t>
      </w:r>
      <w:r>
        <w:rPr>
          <w:rFonts w:ascii="Tahoma" w:hAnsi="Tahoma" w:cs="Tahoma"/>
          <w:b/>
          <w:color w:val="000000" w:themeColor="text1"/>
          <w:sz w:val="24"/>
          <w:szCs w:val="24"/>
        </w:rPr>
        <w:t xml:space="preserve"> Sydney.</w:t>
      </w:r>
    </w:p>
    <w:p w:rsidR="00677215" w:rsidRPr="00F219A2" w:rsidRDefault="00703EFD" w:rsidP="007A15B2">
      <w:pPr>
        <w:pStyle w:val="ListParagraph"/>
        <w:ind w:left="0"/>
        <w:rPr>
          <w:rFonts w:ascii="Tahoma" w:hAnsi="Tahoma" w:cs="Tahoma"/>
          <w:color w:val="FF0000"/>
          <w:sz w:val="24"/>
          <w:szCs w:val="24"/>
          <w:u w:val="single"/>
        </w:rPr>
      </w:pPr>
      <w:r w:rsidRPr="00F219A2">
        <w:rPr>
          <w:rFonts w:ascii="Tahoma" w:hAnsi="Tahoma" w:cs="Tahoma"/>
          <w:b/>
          <w:color w:val="FF0000"/>
          <w:sz w:val="24"/>
          <w:szCs w:val="24"/>
          <w:u w:val="single"/>
        </w:rPr>
        <w:t>NGÀY 4</w:t>
      </w:r>
      <w:r w:rsidR="00677215" w:rsidRPr="00F219A2">
        <w:rPr>
          <w:rFonts w:ascii="Tahoma" w:hAnsi="Tahoma" w:cs="Tahoma"/>
          <w:b/>
          <w:color w:val="FF0000"/>
          <w:sz w:val="24"/>
          <w:szCs w:val="24"/>
          <w:u w:val="single"/>
        </w:rPr>
        <w:t xml:space="preserve">: </w:t>
      </w:r>
      <w:r w:rsidR="00A15DDE">
        <w:rPr>
          <w:rFonts w:ascii="Tahoma" w:hAnsi="Tahoma" w:cs="Tahoma"/>
          <w:b/>
          <w:color w:val="FF0000"/>
          <w:sz w:val="24"/>
          <w:szCs w:val="24"/>
          <w:u w:val="single"/>
        </w:rPr>
        <w:t>23</w:t>
      </w:r>
      <w:r w:rsidR="0063570C">
        <w:rPr>
          <w:rFonts w:ascii="Tahoma" w:hAnsi="Tahoma" w:cs="Tahoma"/>
          <w:b/>
          <w:color w:val="FF0000"/>
          <w:sz w:val="24"/>
          <w:szCs w:val="24"/>
          <w:u w:val="single"/>
        </w:rPr>
        <w:t xml:space="preserve">/08 </w:t>
      </w:r>
      <w:r w:rsidR="00677215" w:rsidRPr="00F219A2">
        <w:rPr>
          <w:rFonts w:ascii="Tahoma" w:hAnsi="Tahoma" w:cs="Tahoma"/>
          <w:b/>
          <w:color w:val="FF0000"/>
          <w:sz w:val="24"/>
          <w:szCs w:val="24"/>
          <w:u w:val="single"/>
        </w:rPr>
        <w:t xml:space="preserve">SYDNEY </w:t>
      </w:r>
      <w:r w:rsidR="00D37232" w:rsidRPr="00F219A2">
        <w:rPr>
          <w:rFonts w:ascii="Tahoma" w:hAnsi="Tahoma" w:cs="Tahoma"/>
          <w:b/>
          <w:color w:val="FF0000"/>
          <w:sz w:val="24"/>
          <w:szCs w:val="24"/>
          <w:u w:val="single"/>
        </w:rPr>
        <w:sym w:font="Webdings" w:char="F076"/>
      </w:r>
      <w:r w:rsidR="00677215" w:rsidRPr="00F219A2">
        <w:rPr>
          <w:rFonts w:ascii="Tahoma" w:hAnsi="Tahoma" w:cs="Tahoma"/>
          <w:b/>
          <w:color w:val="FF0000"/>
          <w:sz w:val="24"/>
          <w:szCs w:val="24"/>
          <w:u w:val="single"/>
        </w:rPr>
        <w:t xml:space="preserve"> CANBERRA </w:t>
      </w:r>
      <w:r w:rsidR="00494E87" w:rsidRPr="00F219A2">
        <w:rPr>
          <w:rFonts w:ascii="Tahoma" w:hAnsi="Tahoma" w:cs="Tahoma"/>
          <w:b/>
          <w:color w:val="FF0000"/>
          <w:sz w:val="24"/>
          <w:szCs w:val="24"/>
          <w:u w:val="single"/>
        </w:rPr>
        <w:sym w:font="Wingdings" w:char="F051"/>
      </w:r>
      <w:r w:rsidR="00677215" w:rsidRPr="00F219A2">
        <w:rPr>
          <w:rFonts w:ascii="Tahoma" w:hAnsi="Tahoma" w:cs="Tahoma"/>
          <w:b/>
          <w:color w:val="FF0000"/>
          <w:sz w:val="24"/>
          <w:szCs w:val="24"/>
          <w:u w:val="single"/>
        </w:rPr>
        <w:t xml:space="preserve"> </w:t>
      </w:r>
      <w:r w:rsidR="00343C09" w:rsidRPr="00F219A2">
        <w:rPr>
          <w:rFonts w:ascii="Tahoma" w:hAnsi="Tahoma" w:cs="Tahoma"/>
          <w:b/>
          <w:color w:val="FF0000"/>
          <w:sz w:val="24"/>
          <w:szCs w:val="24"/>
          <w:u w:val="single"/>
        </w:rPr>
        <w:t>MELBOURNE</w:t>
      </w:r>
      <w:r w:rsidR="00677215" w:rsidRPr="00F219A2">
        <w:rPr>
          <w:rFonts w:ascii="Tahoma" w:hAnsi="Tahoma" w:cs="Tahoma"/>
          <w:b/>
          <w:color w:val="FF0000"/>
          <w:sz w:val="24"/>
          <w:szCs w:val="24"/>
          <w:u w:val="single"/>
        </w:rPr>
        <w:t xml:space="preserve"> (Ăn 3 bữa</w:t>
      </w:r>
      <w:r w:rsidR="00706B9E" w:rsidRPr="00F219A2">
        <w:rPr>
          <w:rFonts w:ascii="Tahoma" w:hAnsi="Tahoma" w:cs="Tahoma"/>
          <w:b/>
          <w:color w:val="FF0000"/>
          <w:sz w:val="24"/>
          <w:szCs w:val="24"/>
          <w:u w:val="single"/>
        </w:rPr>
        <w:t>)</w:t>
      </w:r>
    </w:p>
    <w:p w:rsidR="00B73662" w:rsidRPr="00050B34" w:rsidRDefault="00C95242" w:rsidP="00050B34">
      <w:pPr>
        <w:numPr>
          <w:ilvl w:val="0"/>
          <w:numId w:val="12"/>
        </w:numPr>
        <w:spacing w:after="0" w:line="240" w:lineRule="auto"/>
        <w:ind w:left="360"/>
        <w:jc w:val="both"/>
        <w:rPr>
          <w:rFonts w:ascii="Tahoma" w:hAnsi="Tahoma" w:cs="Tahoma"/>
          <w:sz w:val="24"/>
          <w:szCs w:val="24"/>
        </w:rPr>
      </w:pPr>
      <w:r>
        <w:rPr>
          <w:rFonts w:ascii="Tahoma" w:hAnsi="Tahoma" w:cs="Tahoma"/>
          <w:b/>
          <w:sz w:val="24"/>
          <w:szCs w:val="24"/>
        </w:rPr>
        <w:t xml:space="preserve">Sáng: </w:t>
      </w:r>
      <w:r w:rsidR="002977E2">
        <w:rPr>
          <w:rFonts w:ascii="Tahoma" w:hAnsi="Tahoma" w:cs="Tahoma"/>
          <w:sz w:val="24"/>
          <w:szCs w:val="24"/>
        </w:rPr>
        <w:t xml:space="preserve"> </w:t>
      </w:r>
      <w:r w:rsidR="00466A7C" w:rsidRPr="00D22A11">
        <w:rPr>
          <w:rFonts w:ascii="Tahoma" w:hAnsi="Tahoma" w:cs="Tahoma"/>
          <w:sz w:val="24"/>
          <w:szCs w:val="24"/>
        </w:rPr>
        <w:t>Quý khách dùng điểm tâm</w:t>
      </w:r>
      <w:r w:rsidR="00C05A7F" w:rsidRPr="00D22A11">
        <w:rPr>
          <w:rFonts w:ascii="Tahoma" w:hAnsi="Tahoma" w:cs="Tahoma"/>
          <w:sz w:val="24"/>
          <w:szCs w:val="24"/>
        </w:rPr>
        <w:t xml:space="preserve"> sáng</w:t>
      </w:r>
      <w:r w:rsidR="00466A7C" w:rsidRPr="00D22A11">
        <w:rPr>
          <w:rFonts w:ascii="Tahoma" w:hAnsi="Tahoma" w:cs="Tahoma"/>
          <w:sz w:val="24"/>
          <w:szCs w:val="24"/>
        </w:rPr>
        <w:t xml:space="preserve"> tại khách sạn. </w:t>
      </w:r>
      <w:r w:rsidR="00703EFD">
        <w:rPr>
          <w:rFonts w:ascii="Tahoma" w:hAnsi="Tahoma" w:cs="Tahoma"/>
          <w:sz w:val="24"/>
          <w:szCs w:val="24"/>
        </w:rPr>
        <w:t>HDV làm thủ tục trả phòng cho đoàn.</w:t>
      </w:r>
      <w:r w:rsidR="00050B34">
        <w:rPr>
          <w:rFonts w:ascii="Tahoma" w:hAnsi="Tahoma" w:cs="Tahoma"/>
          <w:sz w:val="24"/>
          <w:szCs w:val="24"/>
        </w:rPr>
        <w:t xml:space="preserve"> </w:t>
      </w:r>
      <w:r w:rsidR="007A3683" w:rsidRPr="00050B34">
        <w:rPr>
          <w:rFonts w:ascii="Tahoma" w:hAnsi="Tahoma" w:cs="Tahoma"/>
          <w:sz w:val="24"/>
          <w:szCs w:val="24"/>
        </w:rPr>
        <w:t>X</w:t>
      </w:r>
      <w:r w:rsidR="005B4C0C" w:rsidRPr="00050B34">
        <w:rPr>
          <w:rFonts w:ascii="Tahoma" w:hAnsi="Tahoma" w:cs="Tahoma"/>
          <w:sz w:val="24"/>
          <w:szCs w:val="24"/>
        </w:rPr>
        <w:t xml:space="preserve">e đưa quý khách </w:t>
      </w:r>
      <w:r w:rsidR="00B73662" w:rsidRPr="00050B34">
        <w:rPr>
          <w:rFonts w:ascii="Tahoma" w:hAnsi="Tahoma" w:cs="Tahoma"/>
          <w:sz w:val="24"/>
          <w:szCs w:val="24"/>
        </w:rPr>
        <w:t>khởi hành đi</w:t>
      </w:r>
      <w:r w:rsidR="00677215" w:rsidRPr="00050B34">
        <w:rPr>
          <w:rFonts w:ascii="Tahoma" w:hAnsi="Tahoma" w:cs="Tahoma"/>
          <w:sz w:val="24"/>
          <w:szCs w:val="24"/>
        </w:rPr>
        <w:t xml:space="preserve"> thăm </w:t>
      </w:r>
      <w:r w:rsidR="00677215" w:rsidRPr="00050B34">
        <w:rPr>
          <w:rFonts w:ascii="Tahoma" w:hAnsi="Tahoma" w:cs="Tahoma"/>
          <w:b/>
          <w:sz w:val="24"/>
          <w:szCs w:val="24"/>
        </w:rPr>
        <w:t>thủ đô</w:t>
      </w:r>
      <w:r w:rsidR="00677215" w:rsidRPr="00050B34">
        <w:rPr>
          <w:rFonts w:ascii="Tahoma" w:hAnsi="Tahoma" w:cs="Tahoma"/>
          <w:sz w:val="24"/>
          <w:szCs w:val="24"/>
        </w:rPr>
        <w:t xml:space="preserve"> </w:t>
      </w:r>
      <w:r w:rsidR="00677215" w:rsidRPr="00050B34">
        <w:rPr>
          <w:rFonts w:ascii="Tahoma" w:hAnsi="Tahoma" w:cs="Tahoma"/>
          <w:b/>
          <w:sz w:val="24"/>
          <w:szCs w:val="24"/>
        </w:rPr>
        <w:t>Canberra</w:t>
      </w:r>
      <w:r w:rsidR="00B73662" w:rsidRPr="00050B34">
        <w:rPr>
          <w:rFonts w:ascii="Tahoma" w:hAnsi="Tahoma" w:cs="Tahoma"/>
          <w:b/>
          <w:sz w:val="24"/>
          <w:szCs w:val="24"/>
        </w:rPr>
        <w:t>.</w:t>
      </w:r>
      <w:r w:rsidR="00677215" w:rsidRPr="00050B34">
        <w:rPr>
          <w:rFonts w:ascii="Tahoma" w:hAnsi="Tahoma" w:cs="Tahoma"/>
          <w:sz w:val="24"/>
          <w:szCs w:val="24"/>
        </w:rPr>
        <w:t xml:space="preserve"> </w:t>
      </w:r>
    </w:p>
    <w:p w:rsidR="00B73662" w:rsidRPr="00D22A11" w:rsidRDefault="00050B34" w:rsidP="00FC3818">
      <w:pPr>
        <w:numPr>
          <w:ilvl w:val="0"/>
          <w:numId w:val="12"/>
        </w:numPr>
        <w:spacing w:after="0" w:line="240" w:lineRule="auto"/>
        <w:ind w:left="360"/>
        <w:jc w:val="both"/>
        <w:rPr>
          <w:rFonts w:ascii="Tahoma" w:hAnsi="Tahoma" w:cs="Tahoma"/>
          <w:sz w:val="24"/>
          <w:szCs w:val="24"/>
        </w:rPr>
      </w:pPr>
      <w:r>
        <w:rPr>
          <w:rFonts w:ascii="Tahoma" w:hAnsi="Tahoma" w:cs="Tahoma"/>
          <w:b/>
          <w:sz w:val="24"/>
          <w:szCs w:val="24"/>
        </w:rPr>
        <w:t xml:space="preserve">Trưa: </w:t>
      </w:r>
      <w:r w:rsidR="00B73662" w:rsidRPr="00D22A11">
        <w:rPr>
          <w:rFonts w:ascii="Tahoma" w:hAnsi="Tahoma" w:cs="Tahoma"/>
          <w:sz w:val="24"/>
          <w:szCs w:val="24"/>
        </w:rPr>
        <w:t xml:space="preserve"> Quý khách dùng bữa trưa tại </w:t>
      </w:r>
      <w:r w:rsidR="00B73662" w:rsidRPr="009D5C7C">
        <w:rPr>
          <w:rFonts w:ascii="Tahoma" w:hAnsi="Tahoma" w:cs="Tahoma"/>
          <w:sz w:val="24"/>
          <w:szCs w:val="24"/>
        </w:rPr>
        <w:t xml:space="preserve">nhà hàng </w:t>
      </w:r>
      <w:r w:rsidR="00C95242" w:rsidRPr="009D5C7C">
        <w:rPr>
          <w:rFonts w:ascii="Tahoma" w:hAnsi="Tahoma" w:cs="Tahoma"/>
          <w:sz w:val="24"/>
          <w:szCs w:val="24"/>
        </w:rPr>
        <w:t>địa phương</w:t>
      </w:r>
      <w:r w:rsidR="009D5C7C" w:rsidRPr="009D5C7C">
        <w:rPr>
          <w:rFonts w:ascii="Tahoma" w:hAnsi="Tahoma" w:cs="Tahoma"/>
          <w:sz w:val="24"/>
          <w:szCs w:val="24"/>
        </w:rPr>
        <w:t>.</w:t>
      </w:r>
    </w:p>
    <w:p w:rsidR="007B40B5" w:rsidRPr="00D22A11" w:rsidRDefault="00B73662" w:rsidP="00FC3818">
      <w:pPr>
        <w:numPr>
          <w:ilvl w:val="0"/>
          <w:numId w:val="12"/>
        </w:numPr>
        <w:spacing w:after="0" w:line="240" w:lineRule="auto"/>
        <w:ind w:left="360"/>
        <w:jc w:val="both"/>
        <w:rPr>
          <w:rFonts w:ascii="Tahoma" w:hAnsi="Tahoma" w:cs="Tahoma"/>
          <w:sz w:val="24"/>
          <w:szCs w:val="24"/>
        </w:rPr>
      </w:pPr>
      <w:r w:rsidRPr="00D22A11">
        <w:rPr>
          <w:rFonts w:ascii="Tahoma" w:hAnsi="Tahoma" w:cs="Tahoma"/>
          <w:sz w:val="24"/>
          <w:szCs w:val="24"/>
        </w:rPr>
        <w:t xml:space="preserve">Đoàn khởi hành đi tham quan </w:t>
      </w:r>
      <w:r w:rsidR="00677215" w:rsidRPr="00D22A11">
        <w:rPr>
          <w:rFonts w:ascii="Tahoma" w:hAnsi="Tahoma" w:cs="Tahoma"/>
          <w:sz w:val="24"/>
          <w:szCs w:val="24"/>
        </w:rPr>
        <w:t xml:space="preserve">với những thắng cảnh đẹp của thủ đô như: </w:t>
      </w:r>
    </w:p>
    <w:p w:rsidR="00B73662" w:rsidRPr="00D22A11" w:rsidRDefault="00B73662" w:rsidP="00B73662">
      <w:pPr>
        <w:numPr>
          <w:ilvl w:val="1"/>
          <w:numId w:val="12"/>
        </w:numPr>
        <w:spacing w:after="0" w:line="240" w:lineRule="auto"/>
        <w:ind w:left="900"/>
        <w:jc w:val="both"/>
        <w:rPr>
          <w:rFonts w:ascii="Tahoma" w:hAnsi="Tahoma" w:cs="Tahoma"/>
          <w:sz w:val="24"/>
          <w:szCs w:val="24"/>
        </w:rPr>
      </w:pPr>
      <w:r w:rsidRPr="00D22A11">
        <w:rPr>
          <w:rFonts w:ascii="Tahoma" w:eastAsia="Times New Roman" w:hAnsi="Tahoma" w:cs="Tahoma"/>
          <w:b/>
          <w:bCs/>
          <w:sz w:val="24"/>
          <w:szCs w:val="24"/>
        </w:rPr>
        <w:t>Bảo tàng chiến tranh</w:t>
      </w:r>
      <w:r w:rsidR="002977E2">
        <w:rPr>
          <w:rFonts w:ascii="Tahoma" w:eastAsia="Times New Roman" w:hAnsi="Tahoma" w:cs="Tahoma"/>
          <w:b/>
          <w:bCs/>
          <w:sz w:val="24"/>
          <w:szCs w:val="24"/>
        </w:rPr>
        <w:t xml:space="preserve"> </w:t>
      </w:r>
      <w:r w:rsidRPr="00D22A11">
        <w:rPr>
          <w:rFonts w:ascii="Tahoma" w:eastAsia="Times New Roman" w:hAnsi="Tahoma" w:cs="Tahoma"/>
          <w:b/>
          <w:bCs/>
          <w:sz w:val="24"/>
          <w:szCs w:val="24"/>
        </w:rPr>
        <w:t>(Australian War Memorial)</w:t>
      </w:r>
    </w:p>
    <w:p w:rsidR="00677215" w:rsidRPr="00D22A11" w:rsidRDefault="00677215" w:rsidP="00FC3818">
      <w:pPr>
        <w:numPr>
          <w:ilvl w:val="1"/>
          <w:numId w:val="12"/>
        </w:numPr>
        <w:spacing w:after="0" w:line="240" w:lineRule="auto"/>
        <w:ind w:left="900"/>
        <w:jc w:val="both"/>
        <w:rPr>
          <w:rFonts w:ascii="Tahoma" w:hAnsi="Tahoma" w:cs="Tahoma"/>
          <w:sz w:val="24"/>
          <w:szCs w:val="24"/>
        </w:rPr>
      </w:pPr>
      <w:r w:rsidRPr="00D22A11">
        <w:rPr>
          <w:rFonts w:ascii="Tahoma" w:hAnsi="Tahoma" w:cs="Tahoma"/>
          <w:b/>
          <w:sz w:val="24"/>
          <w:szCs w:val="24"/>
        </w:rPr>
        <w:t>New Parliament house</w:t>
      </w:r>
      <w:r w:rsidRPr="00D22A11">
        <w:rPr>
          <w:rFonts w:ascii="Tahoma" w:hAnsi="Tahoma" w:cs="Tahoma"/>
          <w:sz w:val="24"/>
          <w:szCs w:val="24"/>
        </w:rPr>
        <w:t xml:space="preserve"> – Nhà Quốc hội với lối</w:t>
      </w:r>
      <w:r w:rsidRPr="00D22A11">
        <w:rPr>
          <w:rFonts w:ascii="Tahoma" w:eastAsia="Times New Roman" w:hAnsi="Tahoma" w:cs="Tahoma"/>
          <w:bCs/>
          <w:sz w:val="24"/>
          <w:szCs w:val="24"/>
          <w:lang w:val="nl-NL"/>
        </w:rPr>
        <w:t xml:space="preserve"> kiến trúc và phòng họp của Thượng viện, Hạ viện, </w:t>
      </w:r>
      <w:r w:rsidRPr="00D22A11">
        <w:rPr>
          <w:rFonts w:ascii="Tahoma" w:hAnsi="Tahoma" w:cs="Tahoma"/>
          <w:sz w:val="24"/>
          <w:szCs w:val="24"/>
        </w:rPr>
        <w:t xml:space="preserve">tọa lạc bên hồ </w:t>
      </w:r>
      <w:r w:rsidRPr="00D22A11">
        <w:rPr>
          <w:rFonts w:ascii="Tahoma" w:hAnsi="Tahoma" w:cs="Tahoma"/>
          <w:b/>
          <w:sz w:val="24"/>
          <w:szCs w:val="24"/>
        </w:rPr>
        <w:t>Burley Griffin</w:t>
      </w:r>
      <w:r w:rsidRPr="00D22A11">
        <w:rPr>
          <w:rFonts w:ascii="Tahoma" w:hAnsi="Tahoma" w:cs="Tahoma"/>
          <w:sz w:val="24"/>
          <w:szCs w:val="24"/>
        </w:rPr>
        <w:t xml:space="preserve"> tuyệt đẹp. </w:t>
      </w:r>
    </w:p>
    <w:p w:rsidR="00677215" w:rsidRPr="00D22A11" w:rsidRDefault="005B4C0C" w:rsidP="00A8322D">
      <w:pPr>
        <w:numPr>
          <w:ilvl w:val="1"/>
          <w:numId w:val="12"/>
        </w:numPr>
        <w:spacing w:after="0" w:line="240" w:lineRule="auto"/>
        <w:ind w:left="900"/>
        <w:jc w:val="both"/>
        <w:rPr>
          <w:rFonts w:ascii="Tahoma" w:eastAsia="Times New Roman" w:hAnsi="Tahoma" w:cs="Tahoma"/>
          <w:b/>
          <w:bCs/>
          <w:sz w:val="24"/>
          <w:szCs w:val="24"/>
          <w:lang w:val="nl-NL"/>
        </w:rPr>
      </w:pPr>
      <w:r w:rsidRPr="00D22A11">
        <w:rPr>
          <w:rFonts w:ascii="Tahoma" w:eastAsia="Times New Roman" w:hAnsi="Tahoma" w:cs="Tahoma"/>
          <w:b/>
          <w:bCs/>
          <w:sz w:val="24"/>
          <w:szCs w:val="24"/>
          <w:lang w:val="nl-NL"/>
        </w:rPr>
        <w:t>H</w:t>
      </w:r>
      <w:r w:rsidR="00677215" w:rsidRPr="00D22A11">
        <w:rPr>
          <w:rFonts w:ascii="Tahoma" w:eastAsia="Times New Roman" w:hAnsi="Tahoma" w:cs="Tahoma"/>
          <w:b/>
          <w:bCs/>
          <w:sz w:val="24"/>
          <w:szCs w:val="24"/>
          <w:lang w:val="nl-NL"/>
        </w:rPr>
        <w:t>ồ Burley Griffin</w:t>
      </w:r>
      <w:r w:rsidR="007B40B5" w:rsidRPr="00D22A11">
        <w:rPr>
          <w:rFonts w:ascii="Tahoma" w:eastAsia="Times New Roman" w:hAnsi="Tahoma" w:cs="Tahoma"/>
          <w:bCs/>
          <w:sz w:val="24"/>
          <w:szCs w:val="24"/>
          <w:lang w:val="nl-NL"/>
        </w:rPr>
        <w:t xml:space="preserve">, </w:t>
      </w:r>
      <w:r w:rsidR="00677215" w:rsidRPr="00D22A11">
        <w:rPr>
          <w:rFonts w:ascii="Tahoma" w:eastAsia="Times New Roman" w:hAnsi="Tahoma" w:cs="Tahoma"/>
          <w:bCs/>
          <w:sz w:val="24"/>
          <w:szCs w:val="24"/>
          <w:lang w:val="nl-NL"/>
        </w:rPr>
        <w:t xml:space="preserve">tháp phun nước </w:t>
      </w:r>
      <w:r w:rsidR="00E17909" w:rsidRPr="00D22A11">
        <w:rPr>
          <w:rFonts w:ascii="Tahoma" w:eastAsia="Times New Roman" w:hAnsi="Tahoma" w:cs="Tahoma"/>
          <w:b/>
          <w:bCs/>
          <w:sz w:val="24"/>
          <w:szCs w:val="24"/>
          <w:lang w:val="nl-NL"/>
        </w:rPr>
        <w:t>Captain Cook.</w:t>
      </w:r>
    </w:p>
    <w:p w:rsidR="00A8322D" w:rsidRPr="00D22A11" w:rsidRDefault="00530ABB" w:rsidP="00A8322D">
      <w:pPr>
        <w:numPr>
          <w:ilvl w:val="1"/>
          <w:numId w:val="12"/>
        </w:numPr>
        <w:spacing w:after="0" w:line="240" w:lineRule="auto"/>
        <w:ind w:left="900"/>
        <w:jc w:val="both"/>
        <w:rPr>
          <w:rFonts w:ascii="Tahoma" w:hAnsi="Tahoma" w:cs="Tahoma"/>
          <w:sz w:val="24"/>
          <w:szCs w:val="24"/>
          <w:lang w:val="nl-NL"/>
        </w:rPr>
      </w:pPr>
      <w:r>
        <w:rPr>
          <w:rFonts w:ascii="Tahoma" w:hAnsi="Tahoma" w:cs="Tahoma"/>
          <w:b/>
          <w:sz w:val="24"/>
          <w:szCs w:val="24"/>
          <w:lang w:val="nl-NL"/>
        </w:rPr>
        <w:t>Vườn hoa Commonwealth Park.</w:t>
      </w:r>
    </w:p>
    <w:p w:rsidR="007E1938" w:rsidRPr="007E1938" w:rsidRDefault="00A8322D" w:rsidP="007E1938">
      <w:pPr>
        <w:pStyle w:val="ListParagraph"/>
        <w:numPr>
          <w:ilvl w:val="0"/>
          <w:numId w:val="26"/>
        </w:numPr>
        <w:spacing w:after="0" w:line="240" w:lineRule="auto"/>
        <w:ind w:left="360"/>
        <w:jc w:val="both"/>
        <w:rPr>
          <w:rFonts w:ascii="Tahoma" w:hAnsi="Tahoma" w:cs="Tahoma"/>
          <w:b/>
          <w:color w:val="FF0000"/>
          <w:sz w:val="24"/>
          <w:szCs w:val="24"/>
          <w:u w:val="single"/>
          <w:lang w:val="nl-NL"/>
        </w:rPr>
      </w:pPr>
      <w:r w:rsidRPr="00D22A11">
        <w:rPr>
          <w:rFonts w:ascii="Tahoma" w:hAnsi="Tahoma" w:cs="Tahoma"/>
          <w:sz w:val="24"/>
          <w:szCs w:val="24"/>
          <w:lang w:val="nl-NL"/>
        </w:rPr>
        <w:t xml:space="preserve">Xe đưa đoàn </w:t>
      </w:r>
      <w:r w:rsidR="007E1938">
        <w:rPr>
          <w:rFonts w:ascii="Tahoma" w:hAnsi="Tahoma" w:cs="Tahoma"/>
          <w:sz w:val="24"/>
          <w:szCs w:val="24"/>
          <w:lang w:val="nl-NL"/>
        </w:rPr>
        <w:t xml:space="preserve">ra </w:t>
      </w:r>
      <w:r w:rsidR="007E1938" w:rsidRPr="007E1938">
        <w:rPr>
          <w:rFonts w:ascii="Tahoma" w:hAnsi="Tahoma" w:cs="Tahoma"/>
          <w:b/>
          <w:sz w:val="24"/>
          <w:szCs w:val="24"/>
          <w:lang w:val="nl-NL"/>
        </w:rPr>
        <w:t>sân bay Canberra</w:t>
      </w:r>
      <w:r w:rsidR="007E1938">
        <w:rPr>
          <w:rFonts w:ascii="Tahoma" w:hAnsi="Tahoma" w:cs="Tahoma"/>
          <w:sz w:val="24"/>
          <w:szCs w:val="24"/>
          <w:lang w:val="nl-NL"/>
        </w:rPr>
        <w:t xml:space="preserve"> để làm thủ tục đáp chuyến bay khởi hành đi </w:t>
      </w:r>
      <w:r w:rsidR="007E1938" w:rsidRPr="007E1938">
        <w:rPr>
          <w:rFonts w:ascii="Tahoma" w:hAnsi="Tahoma" w:cs="Tahoma"/>
          <w:b/>
          <w:sz w:val="24"/>
          <w:szCs w:val="24"/>
          <w:lang w:val="nl-NL"/>
        </w:rPr>
        <w:t>Melbourne</w:t>
      </w:r>
      <w:r w:rsidR="007E1938">
        <w:rPr>
          <w:rFonts w:ascii="Tahoma" w:hAnsi="Tahoma" w:cs="Tahoma"/>
          <w:sz w:val="24"/>
          <w:szCs w:val="24"/>
          <w:lang w:val="nl-NL"/>
        </w:rPr>
        <w:t>.</w:t>
      </w:r>
    </w:p>
    <w:p w:rsidR="007E1938" w:rsidRPr="00494E87" w:rsidRDefault="007E1938" w:rsidP="007E1938">
      <w:pPr>
        <w:pStyle w:val="ListParagraph"/>
        <w:numPr>
          <w:ilvl w:val="0"/>
          <w:numId w:val="26"/>
        </w:numPr>
        <w:spacing w:after="0" w:line="240" w:lineRule="auto"/>
        <w:ind w:left="360"/>
        <w:jc w:val="both"/>
        <w:rPr>
          <w:rFonts w:ascii="Tahoma" w:hAnsi="Tahoma" w:cs="Tahoma"/>
          <w:b/>
          <w:color w:val="FF0000"/>
          <w:sz w:val="24"/>
          <w:szCs w:val="24"/>
          <w:u w:val="single"/>
          <w:lang w:val="nl-NL"/>
        </w:rPr>
      </w:pPr>
      <w:r>
        <w:rPr>
          <w:rFonts w:ascii="Tahoma" w:hAnsi="Tahoma" w:cs="Tahoma"/>
          <w:sz w:val="24"/>
          <w:szCs w:val="24"/>
          <w:lang w:val="nl-NL"/>
        </w:rPr>
        <w:t xml:space="preserve">Đến </w:t>
      </w:r>
      <w:r w:rsidRPr="007E1938">
        <w:rPr>
          <w:rFonts w:ascii="Tahoma" w:hAnsi="Tahoma" w:cs="Tahoma"/>
          <w:b/>
          <w:sz w:val="24"/>
          <w:szCs w:val="24"/>
          <w:lang w:val="nl-NL"/>
        </w:rPr>
        <w:t>sân bay Quốc tế Melbourne</w:t>
      </w:r>
      <w:r>
        <w:rPr>
          <w:rFonts w:ascii="Tahoma" w:hAnsi="Tahoma" w:cs="Tahoma"/>
          <w:sz w:val="24"/>
          <w:szCs w:val="24"/>
          <w:lang w:val="nl-NL"/>
        </w:rPr>
        <w:t xml:space="preserve"> – thành phố lớn thứ hai tại </w:t>
      </w:r>
      <w:r w:rsidRPr="007E1938">
        <w:rPr>
          <w:rFonts w:ascii="Tahoma" w:hAnsi="Tahoma" w:cs="Tahoma"/>
          <w:b/>
          <w:sz w:val="24"/>
          <w:szCs w:val="24"/>
          <w:lang w:val="nl-NL"/>
        </w:rPr>
        <w:t>Úc</w:t>
      </w:r>
      <w:r>
        <w:rPr>
          <w:rFonts w:ascii="Tahoma" w:hAnsi="Tahoma" w:cs="Tahoma"/>
          <w:sz w:val="24"/>
          <w:szCs w:val="24"/>
          <w:lang w:val="nl-NL"/>
        </w:rPr>
        <w:t xml:space="preserve">, xe đoàn và đưa đoàn đi dùng bữa tối tại </w:t>
      </w:r>
      <w:r w:rsidRPr="0086385F">
        <w:rPr>
          <w:rFonts w:ascii="Tahoma" w:hAnsi="Tahoma" w:cs="Tahoma"/>
          <w:sz w:val="24"/>
          <w:szCs w:val="24"/>
          <w:lang w:val="nl-NL"/>
        </w:rPr>
        <w:t xml:space="preserve">nhà hàng </w:t>
      </w:r>
      <w:r w:rsidR="00367282" w:rsidRPr="0086385F">
        <w:rPr>
          <w:rFonts w:ascii="Tahoma" w:hAnsi="Tahoma" w:cs="Tahoma"/>
          <w:sz w:val="24"/>
          <w:szCs w:val="24"/>
          <w:lang w:val="nl-NL"/>
        </w:rPr>
        <w:t>địa phương.</w:t>
      </w:r>
    </w:p>
    <w:p w:rsidR="00494E87" w:rsidRPr="00494E87" w:rsidRDefault="00494E87" w:rsidP="007E1938">
      <w:pPr>
        <w:pStyle w:val="ListParagraph"/>
        <w:numPr>
          <w:ilvl w:val="0"/>
          <w:numId w:val="26"/>
        </w:numPr>
        <w:spacing w:after="0" w:line="240" w:lineRule="auto"/>
        <w:ind w:left="360"/>
        <w:jc w:val="both"/>
        <w:rPr>
          <w:rFonts w:ascii="Tahoma" w:hAnsi="Tahoma" w:cs="Tahoma"/>
          <w:b/>
          <w:color w:val="FF0000"/>
          <w:sz w:val="24"/>
          <w:szCs w:val="24"/>
          <w:u w:val="single"/>
          <w:lang w:val="nl-NL"/>
        </w:rPr>
      </w:pPr>
      <w:r>
        <w:rPr>
          <w:rFonts w:ascii="Tahoma" w:hAnsi="Tahoma" w:cs="Tahoma"/>
          <w:sz w:val="24"/>
          <w:szCs w:val="24"/>
          <w:lang w:val="nl-NL"/>
        </w:rPr>
        <w:t>Đoàn về khách sạn nhận phòng, tự do nghỉ ngơi.</w:t>
      </w:r>
    </w:p>
    <w:p w:rsidR="00C8341D" w:rsidRPr="00BF6A93" w:rsidRDefault="00494E87" w:rsidP="00407D06">
      <w:pPr>
        <w:pStyle w:val="ListParagraph"/>
        <w:numPr>
          <w:ilvl w:val="0"/>
          <w:numId w:val="26"/>
        </w:numPr>
        <w:spacing w:after="0" w:line="240" w:lineRule="auto"/>
        <w:ind w:left="360"/>
        <w:jc w:val="both"/>
        <w:rPr>
          <w:rFonts w:ascii="Tahoma" w:hAnsi="Tahoma" w:cs="Tahoma"/>
          <w:color w:val="000000" w:themeColor="text1"/>
          <w:sz w:val="24"/>
          <w:szCs w:val="24"/>
          <w:lang w:val="nl-NL"/>
        </w:rPr>
      </w:pPr>
      <w:r w:rsidRPr="00D712E5">
        <w:rPr>
          <w:rFonts w:ascii="Tahoma" w:hAnsi="Tahoma" w:cs="Tahoma"/>
          <w:color w:val="000000" w:themeColor="text1"/>
          <w:sz w:val="24"/>
          <w:szCs w:val="24"/>
          <w:lang w:val="nl-NL"/>
        </w:rPr>
        <w:t>Nghỉ đêm tại</w:t>
      </w:r>
      <w:r w:rsidR="00407D06">
        <w:rPr>
          <w:rFonts w:ascii="Tahoma" w:hAnsi="Tahoma" w:cs="Tahoma"/>
          <w:color w:val="000000" w:themeColor="text1"/>
          <w:sz w:val="24"/>
          <w:szCs w:val="24"/>
          <w:lang w:val="nl-NL"/>
        </w:rPr>
        <w:t xml:space="preserve"> </w:t>
      </w:r>
      <w:r w:rsidR="00407D06" w:rsidRPr="00407D06">
        <w:rPr>
          <w:rFonts w:ascii="Tahoma" w:hAnsi="Tahoma" w:cs="Tahoma"/>
          <w:b/>
          <w:color w:val="FF0000"/>
          <w:sz w:val="24"/>
          <w:szCs w:val="24"/>
          <w:lang w:val="nl-NL"/>
        </w:rPr>
        <w:t>The Victoria Hotel</w:t>
      </w:r>
      <w:r w:rsidR="00407D06" w:rsidRPr="00407D06">
        <w:rPr>
          <w:rFonts w:ascii="Tahoma" w:hAnsi="Tahoma" w:cs="Tahoma"/>
          <w:color w:val="FF0000"/>
          <w:sz w:val="24"/>
          <w:szCs w:val="24"/>
          <w:lang w:val="nl-NL"/>
        </w:rPr>
        <w:t xml:space="preserve"> </w:t>
      </w:r>
      <w:r w:rsidRPr="00407D06">
        <w:rPr>
          <w:rFonts w:ascii="Tahoma" w:hAnsi="Tahoma" w:cs="Tahoma"/>
          <w:color w:val="FF0000"/>
          <w:sz w:val="24"/>
          <w:szCs w:val="24"/>
          <w:lang w:val="nl-NL"/>
        </w:rPr>
        <w:t xml:space="preserve"> </w:t>
      </w:r>
      <w:r w:rsidRPr="00A82BC1">
        <w:rPr>
          <w:rFonts w:ascii="Tahoma" w:hAnsi="Tahoma" w:cs="Tahoma"/>
          <w:b/>
          <w:color w:val="000000" w:themeColor="text1"/>
          <w:sz w:val="24"/>
          <w:szCs w:val="24"/>
          <w:lang w:val="nl-NL"/>
        </w:rPr>
        <w:t>Melbourne</w:t>
      </w:r>
      <w:r w:rsidR="00794D41">
        <w:rPr>
          <w:rFonts w:ascii="Tahoma" w:hAnsi="Tahoma" w:cs="Tahoma"/>
          <w:b/>
          <w:color w:val="000000" w:themeColor="text1"/>
          <w:sz w:val="24"/>
          <w:szCs w:val="24"/>
          <w:lang w:val="nl-NL"/>
        </w:rPr>
        <w:t>.</w:t>
      </w:r>
    </w:p>
    <w:p w:rsidR="00BF6A93" w:rsidRDefault="00BF6A93" w:rsidP="00BF6A93">
      <w:pPr>
        <w:pStyle w:val="ListParagraph"/>
        <w:spacing w:after="0" w:line="240" w:lineRule="auto"/>
        <w:ind w:left="360"/>
        <w:jc w:val="both"/>
        <w:rPr>
          <w:rFonts w:ascii="Tahoma" w:hAnsi="Tahoma" w:cs="Tahoma"/>
          <w:color w:val="000000" w:themeColor="text1"/>
          <w:sz w:val="24"/>
          <w:szCs w:val="24"/>
          <w:lang w:val="nl-NL"/>
        </w:rPr>
      </w:pPr>
    </w:p>
    <w:p w:rsidR="006D4B87" w:rsidRDefault="006D4B87" w:rsidP="00BF6A93">
      <w:pPr>
        <w:pStyle w:val="ListParagraph"/>
        <w:spacing w:after="0" w:line="240" w:lineRule="auto"/>
        <w:ind w:left="360"/>
        <w:jc w:val="both"/>
        <w:rPr>
          <w:rFonts w:ascii="Tahoma" w:hAnsi="Tahoma" w:cs="Tahoma"/>
          <w:color w:val="000000" w:themeColor="text1"/>
          <w:sz w:val="24"/>
          <w:szCs w:val="24"/>
          <w:lang w:val="nl-NL"/>
        </w:rPr>
      </w:pPr>
    </w:p>
    <w:p w:rsidR="006D4B87" w:rsidRPr="00F84604" w:rsidRDefault="006D4B87" w:rsidP="00BF6A93">
      <w:pPr>
        <w:pStyle w:val="ListParagraph"/>
        <w:spacing w:after="0" w:line="240" w:lineRule="auto"/>
        <w:ind w:left="360"/>
        <w:jc w:val="both"/>
        <w:rPr>
          <w:rFonts w:ascii="Tahoma" w:hAnsi="Tahoma" w:cs="Tahoma"/>
          <w:color w:val="000000" w:themeColor="text1"/>
          <w:sz w:val="24"/>
          <w:szCs w:val="24"/>
          <w:lang w:val="nl-NL"/>
        </w:rPr>
      </w:pPr>
    </w:p>
    <w:p w:rsidR="00F84604" w:rsidRPr="00F219A2" w:rsidRDefault="00695444" w:rsidP="00F84604">
      <w:pPr>
        <w:pStyle w:val="ListParagraph"/>
        <w:spacing w:after="0" w:line="240" w:lineRule="auto"/>
        <w:ind w:left="0"/>
        <w:jc w:val="both"/>
        <w:rPr>
          <w:rFonts w:ascii="Tahoma" w:hAnsi="Tahoma" w:cs="Tahoma"/>
          <w:b/>
          <w:color w:val="FF0000"/>
          <w:sz w:val="24"/>
          <w:szCs w:val="24"/>
          <w:u w:val="single"/>
        </w:rPr>
      </w:pPr>
      <w:r>
        <w:rPr>
          <w:rFonts w:ascii="Tahoma" w:hAnsi="Tahoma" w:cs="Tahoma"/>
          <w:b/>
          <w:color w:val="FF0000"/>
          <w:sz w:val="24"/>
          <w:szCs w:val="24"/>
          <w:u w:val="single"/>
        </w:rPr>
        <w:lastRenderedPageBreak/>
        <w:t xml:space="preserve">NGÀY 5: </w:t>
      </w:r>
      <w:r w:rsidR="00A15DDE">
        <w:rPr>
          <w:rFonts w:ascii="Tahoma" w:hAnsi="Tahoma" w:cs="Tahoma"/>
          <w:b/>
          <w:color w:val="FF0000"/>
          <w:sz w:val="24"/>
          <w:szCs w:val="24"/>
          <w:u w:val="single"/>
        </w:rPr>
        <w:t>24</w:t>
      </w:r>
      <w:r w:rsidR="0063570C">
        <w:rPr>
          <w:rFonts w:ascii="Tahoma" w:hAnsi="Tahoma" w:cs="Tahoma"/>
          <w:b/>
          <w:color w:val="FF0000"/>
          <w:sz w:val="24"/>
          <w:szCs w:val="24"/>
          <w:u w:val="single"/>
        </w:rPr>
        <w:t xml:space="preserve">/08 </w:t>
      </w:r>
      <w:r w:rsidR="00F84604" w:rsidRPr="00F219A2">
        <w:rPr>
          <w:rFonts w:ascii="Tahoma" w:hAnsi="Tahoma" w:cs="Tahoma"/>
          <w:b/>
          <w:color w:val="FF0000"/>
          <w:sz w:val="24"/>
          <w:szCs w:val="24"/>
          <w:u w:val="single"/>
        </w:rPr>
        <w:t>CITY TOUR MELBOURNE (Ăn 3 bữa)</w:t>
      </w:r>
    </w:p>
    <w:p w:rsidR="00F84604" w:rsidRDefault="000E7D3B" w:rsidP="00F84604">
      <w:pPr>
        <w:pStyle w:val="ListParagraph"/>
        <w:numPr>
          <w:ilvl w:val="0"/>
          <w:numId w:val="13"/>
        </w:numPr>
        <w:spacing w:after="0" w:line="240" w:lineRule="auto"/>
        <w:ind w:left="360"/>
        <w:jc w:val="both"/>
        <w:rPr>
          <w:rFonts w:ascii="Tahoma" w:hAnsi="Tahoma" w:cs="Tahoma"/>
          <w:b/>
          <w:sz w:val="24"/>
          <w:szCs w:val="24"/>
        </w:rPr>
      </w:pPr>
      <w:r>
        <w:rPr>
          <w:rFonts w:ascii="Tahoma" w:hAnsi="Tahoma" w:cs="Tahoma"/>
          <w:b/>
          <w:sz w:val="24"/>
          <w:szCs w:val="24"/>
        </w:rPr>
        <w:t>Sáng</w:t>
      </w:r>
      <w:r w:rsidR="00F84604">
        <w:rPr>
          <w:rFonts w:ascii="Tahoma" w:hAnsi="Tahoma" w:cs="Tahoma"/>
          <w:b/>
          <w:sz w:val="24"/>
          <w:szCs w:val="24"/>
        </w:rPr>
        <w:t xml:space="preserve">: </w:t>
      </w:r>
      <w:r w:rsidR="00F84604" w:rsidRPr="000E7D3B">
        <w:rPr>
          <w:rFonts w:ascii="Tahoma" w:hAnsi="Tahoma" w:cs="Tahoma"/>
          <w:sz w:val="24"/>
          <w:szCs w:val="24"/>
        </w:rPr>
        <w:t>Quý khách dùng bữa sáng tại khách sạn.</w:t>
      </w:r>
      <w:r w:rsidR="00F84604">
        <w:rPr>
          <w:rFonts w:ascii="Tahoma" w:hAnsi="Tahoma" w:cs="Tahoma"/>
          <w:b/>
          <w:sz w:val="24"/>
          <w:szCs w:val="24"/>
        </w:rPr>
        <w:t xml:space="preserve"> </w:t>
      </w:r>
    </w:p>
    <w:p w:rsidR="00F84604" w:rsidRPr="00D22A11" w:rsidRDefault="00F84604" w:rsidP="00F84604">
      <w:pPr>
        <w:pStyle w:val="ListParagraph"/>
        <w:numPr>
          <w:ilvl w:val="0"/>
          <w:numId w:val="13"/>
        </w:numPr>
        <w:spacing w:after="0" w:line="240" w:lineRule="auto"/>
        <w:ind w:left="360"/>
        <w:jc w:val="both"/>
        <w:rPr>
          <w:rFonts w:ascii="Tahoma" w:hAnsi="Tahoma" w:cs="Tahoma"/>
          <w:b/>
          <w:sz w:val="24"/>
          <w:szCs w:val="24"/>
        </w:rPr>
      </w:pPr>
      <w:r w:rsidRPr="00D22A11">
        <w:rPr>
          <w:rFonts w:ascii="Tahoma" w:hAnsi="Tahoma" w:cs="Tahoma"/>
          <w:sz w:val="24"/>
          <w:szCs w:val="24"/>
        </w:rPr>
        <w:t xml:space="preserve">Đoàn tham quan và khám phá các thắng cảnh đẹp tại thành phố </w:t>
      </w:r>
      <w:r w:rsidRPr="00D22A11">
        <w:rPr>
          <w:rFonts w:ascii="Tahoma" w:hAnsi="Tahoma" w:cs="Tahoma"/>
          <w:b/>
          <w:sz w:val="24"/>
          <w:szCs w:val="24"/>
        </w:rPr>
        <w:t>Melbourne</w:t>
      </w:r>
      <w:r w:rsidRPr="00D22A11">
        <w:rPr>
          <w:rFonts w:ascii="Tahoma" w:hAnsi="Tahoma" w:cs="Tahoma"/>
          <w:sz w:val="24"/>
          <w:szCs w:val="24"/>
        </w:rPr>
        <w:t xml:space="preserve"> như: </w:t>
      </w:r>
    </w:p>
    <w:p w:rsidR="00F84604" w:rsidRPr="00D22A11" w:rsidRDefault="00F84604" w:rsidP="00F84604">
      <w:pPr>
        <w:pStyle w:val="ListParagraph"/>
        <w:numPr>
          <w:ilvl w:val="0"/>
          <w:numId w:val="28"/>
        </w:numPr>
        <w:spacing w:after="0" w:line="240" w:lineRule="auto"/>
        <w:ind w:left="900"/>
        <w:jc w:val="both"/>
        <w:rPr>
          <w:rFonts w:ascii="Tahoma" w:hAnsi="Tahoma" w:cs="Tahoma"/>
          <w:b/>
          <w:sz w:val="24"/>
          <w:szCs w:val="24"/>
        </w:rPr>
      </w:pPr>
      <w:r w:rsidRPr="00D22A11">
        <w:rPr>
          <w:rFonts w:ascii="Tahoma" w:hAnsi="Tahoma" w:cs="Tahoma"/>
          <w:b/>
          <w:sz w:val="24"/>
          <w:szCs w:val="24"/>
        </w:rPr>
        <w:t>Tòa nhà Quốc Hội Vitoria (Victoria Parliament House)</w:t>
      </w:r>
      <w:r w:rsidRPr="00D22A11">
        <w:rPr>
          <w:rFonts w:ascii="Tahoma" w:hAnsi="Tahoma" w:cs="Tahoma"/>
          <w:sz w:val="24"/>
          <w:szCs w:val="24"/>
        </w:rPr>
        <w:t xml:space="preserve">, </w:t>
      </w:r>
    </w:p>
    <w:p w:rsidR="00F84604" w:rsidRPr="00D22A11" w:rsidRDefault="00F84604" w:rsidP="00F84604">
      <w:pPr>
        <w:pStyle w:val="ListParagraph"/>
        <w:numPr>
          <w:ilvl w:val="0"/>
          <w:numId w:val="28"/>
        </w:numPr>
        <w:spacing w:after="0" w:line="240" w:lineRule="auto"/>
        <w:ind w:left="900"/>
        <w:jc w:val="both"/>
        <w:rPr>
          <w:rFonts w:ascii="Tahoma" w:hAnsi="Tahoma" w:cs="Tahoma"/>
          <w:b/>
          <w:sz w:val="24"/>
          <w:szCs w:val="24"/>
        </w:rPr>
      </w:pPr>
      <w:r w:rsidRPr="00D22A11">
        <w:rPr>
          <w:rFonts w:ascii="Tahoma" w:hAnsi="Tahoma" w:cs="Tahoma"/>
          <w:b/>
          <w:sz w:val="24"/>
          <w:szCs w:val="24"/>
        </w:rPr>
        <w:t xml:space="preserve">Nhà thờ lớn trên đường Patrick – </w:t>
      </w:r>
      <w:r w:rsidRPr="00D22A11">
        <w:rPr>
          <w:rFonts w:ascii="Tahoma" w:hAnsi="Tahoma" w:cs="Tahoma"/>
          <w:sz w:val="24"/>
          <w:szCs w:val="24"/>
        </w:rPr>
        <w:t>nhà thờ cổ với kiến trúc Gothic đặc trưng.</w:t>
      </w:r>
    </w:p>
    <w:p w:rsidR="00F84604" w:rsidRPr="00D22A11" w:rsidRDefault="00F84604" w:rsidP="00F84604">
      <w:pPr>
        <w:pStyle w:val="ListParagraph"/>
        <w:numPr>
          <w:ilvl w:val="0"/>
          <w:numId w:val="28"/>
        </w:numPr>
        <w:spacing w:after="0" w:line="240" w:lineRule="auto"/>
        <w:ind w:left="900"/>
        <w:jc w:val="both"/>
        <w:rPr>
          <w:rFonts w:ascii="Tahoma" w:hAnsi="Tahoma" w:cs="Tahoma"/>
          <w:b/>
          <w:sz w:val="24"/>
          <w:szCs w:val="24"/>
        </w:rPr>
      </w:pPr>
      <w:r>
        <w:rPr>
          <w:rFonts w:ascii="Tahoma" w:hAnsi="Tahoma" w:cs="Tahoma"/>
          <w:b/>
          <w:sz w:val="24"/>
          <w:szCs w:val="24"/>
        </w:rPr>
        <w:t xml:space="preserve">Khu vườn </w:t>
      </w:r>
      <w:r w:rsidRPr="00D22A11">
        <w:rPr>
          <w:rFonts w:ascii="Tahoma" w:hAnsi="Tahoma" w:cs="Tahoma"/>
          <w:b/>
          <w:sz w:val="24"/>
          <w:szCs w:val="24"/>
        </w:rPr>
        <w:t xml:space="preserve">Fitzroy </w:t>
      </w:r>
      <w:r>
        <w:rPr>
          <w:rFonts w:ascii="Tahoma" w:hAnsi="Tahoma" w:cs="Tahoma"/>
          <w:b/>
          <w:sz w:val="24"/>
          <w:szCs w:val="24"/>
        </w:rPr>
        <w:t xml:space="preserve">(Fitzroy </w:t>
      </w:r>
      <w:r w:rsidRPr="00D22A11">
        <w:rPr>
          <w:rFonts w:ascii="Tahoma" w:hAnsi="Tahoma" w:cs="Tahoma"/>
          <w:b/>
          <w:sz w:val="24"/>
          <w:szCs w:val="24"/>
        </w:rPr>
        <w:t>Garden</w:t>
      </w:r>
      <w:r>
        <w:rPr>
          <w:rFonts w:ascii="Tahoma" w:hAnsi="Tahoma" w:cs="Tahoma"/>
          <w:b/>
          <w:sz w:val="24"/>
          <w:szCs w:val="24"/>
        </w:rPr>
        <w:t xml:space="preserve">) </w:t>
      </w:r>
      <w:r w:rsidRPr="002977E2">
        <w:rPr>
          <w:rFonts w:ascii="Tahoma" w:hAnsi="Tahoma" w:cs="Tahoma"/>
          <w:sz w:val="24"/>
          <w:szCs w:val="24"/>
        </w:rPr>
        <w:t>và</w:t>
      </w:r>
      <w:r w:rsidRPr="00D22A11">
        <w:rPr>
          <w:rFonts w:ascii="Tahoma" w:hAnsi="Tahoma" w:cs="Tahoma"/>
          <w:b/>
          <w:sz w:val="24"/>
          <w:szCs w:val="24"/>
        </w:rPr>
        <w:t xml:space="preserve"> </w:t>
      </w:r>
      <w:r w:rsidRPr="00D22A11">
        <w:rPr>
          <w:rFonts w:ascii="Tahoma" w:hAnsi="Tahoma" w:cs="Tahoma"/>
          <w:sz w:val="24"/>
          <w:szCs w:val="24"/>
        </w:rPr>
        <w:t xml:space="preserve">Nơi đặt ngôi nhà của thuyền trưởng James Cook </w:t>
      </w:r>
      <w:r w:rsidRPr="00D22A11">
        <w:rPr>
          <w:rFonts w:ascii="Tahoma" w:hAnsi="Tahoma" w:cs="Tahoma"/>
          <w:b/>
          <w:sz w:val="24"/>
          <w:szCs w:val="24"/>
        </w:rPr>
        <w:t>(Cook’s Cottage)</w:t>
      </w:r>
      <w:r w:rsidRPr="00D22A11">
        <w:rPr>
          <w:rFonts w:ascii="Tahoma" w:hAnsi="Tahoma" w:cs="Tahoma"/>
          <w:sz w:val="24"/>
          <w:szCs w:val="24"/>
        </w:rPr>
        <w:t xml:space="preserve"> đã từng sinh sống.</w:t>
      </w:r>
    </w:p>
    <w:p w:rsidR="00F84604" w:rsidRPr="00FF4EB1" w:rsidRDefault="00F84604" w:rsidP="00F84604">
      <w:pPr>
        <w:pStyle w:val="ListParagraph"/>
        <w:numPr>
          <w:ilvl w:val="0"/>
          <w:numId w:val="28"/>
        </w:numPr>
        <w:spacing w:after="0" w:line="240" w:lineRule="auto"/>
        <w:ind w:left="900"/>
        <w:jc w:val="both"/>
        <w:rPr>
          <w:rFonts w:ascii="Tahoma" w:hAnsi="Tahoma" w:cs="Tahoma"/>
          <w:b/>
          <w:sz w:val="24"/>
          <w:szCs w:val="24"/>
        </w:rPr>
      </w:pPr>
      <w:r w:rsidRPr="00D22A11">
        <w:rPr>
          <w:rFonts w:ascii="Tahoma" w:hAnsi="Tahoma" w:cs="Tahoma"/>
          <w:b/>
          <w:sz w:val="24"/>
          <w:szCs w:val="24"/>
        </w:rPr>
        <w:t xml:space="preserve">Quảng trường liên bang Federation Square – </w:t>
      </w:r>
      <w:r w:rsidRPr="00D22A11">
        <w:rPr>
          <w:rFonts w:ascii="Tahoma" w:hAnsi="Tahoma" w:cs="Tahoma"/>
          <w:sz w:val="24"/>
          <w:szCs w:val="24"/>
        </w:rPr>
        <w:t>tòa nhà với mô hình trừu tượng siêu thực hiển thị trên thế giới, để trở thành biểu tượng mới của thế kỷ 21 Melbourne.</w:t>
      </w:r>
    </w:p>
    <w:p w:rsidR="00FF4EB1" w:rsidRPr="006C43BB" w:rsidRDefault="00FF4EB1" w:rsidP="00F84604">
      <w:pPr>
        <w:pStyle w:val="ListParagraph"/>
        <w:numPr>
          <w:ilvl w:val="0"/>
          <w:numId w:val="28"/>
        </w:numPr>
        <w:spacing w:after="0" w:line="240" w:lineRule="auto"/>
        <w:ind w:left="900"/>
        <w:jc w:val="both"/>
        <w:rPr>
          <w:rFonts w:ascii="Tahoma" w:hAnsi="Tahoma" w:cs="Tahoma"/>
          <w:b/>
          <w:sz w:val="24"/>
          <w:szCs w:val="24"/>
        </w:rPr>
      </w:pPr>
      <w:r w:rsidRPr="00FF4EB1">
        <w:rPr>
          <w:rFonts w:ascii="Tahoma" w:hAnsi="Tahoma" w:cs="Tahoma"/>
          <w:sz w:val="24"/>
          <w:szCs w:val="24"/>
        </w:rPr>
        <w:t>Tham quan</w:t>
      </w:r>
      <w:r>
        <w:rPr>
          <w:rFonts w:ascii="Tahoma" w:hAnsi="Tahoma" w:cs="Tahoma"/>
          <w:b/>
          <w:sz w:val="24"/>
          <w:szCs w:val="24"/>
        </w:rPr>
        <w:t xml:space="preserve"> dòng sông Yarra, trung tâm nghệ thuật Art Precinct</w:t>
      </w:r>
    </w:p>
    <w:p w:rsidR="00F84604" w:rsidRPr="00D22A11" w:rsidRDefault="00F84604" w:rsidP="00F84604">
      <w:pPr>
        <w:pStyle w:val="ListParagraph"/>
        <w:numPr>
          <w:ilvl w:val="0"/>
          <w:numId w:val="13"/>
        </w:numPr>
        <w:spacing w:after="0" w:line="240" w:lineRule="auto"/>
        <w:ind w:left="360"/>
        <w:jc w:val="both"/>
        <w:rPr>
          <w:rFonts w:ascii="Tahoma" w:hAnsi="Tahoma" w:cs="Tahoma"/>
          <w:b/>
          <w:sz w:val="24"/>
          <w:szCs w:val="24"/>
        </w:rPr>
      </w:pPr>
      <w:r w:rsidRPr="00D22A11">
        <w:rPr>
          <w:rFonts w:ascii="Tahoma" w:hAnsi="Tahoma" w:cs="Tahoma"/>
          <w:sz w:val="24"/>
          <w:szCs w:val="24"/>
        </w:rPr>
        <w:t xml:space="preserve">Sau đó tiếp tục tham quan </w:t>
      </w:r>
      <w:r w:rsidRPr="00D22A11">
        <w:rPr>
          <w:rFonts w:ascii="Tahoma" w:hAnsi="Tahoma" w:cs="Tahoma"/>
          <w:b/>
          <w:sz w:val="24"/>
          <w:szCs w:val="24"/>
        </w:rPr>
        <w:t>Flinders Street Station, Southbank</w:t>
      </w:r>
      <w:r w:rsidRPr="00D22A11">
        <w:rPr>
          <w:rFonts w:ascii="Tahoma" w:hAnsi="Tahoma" w:cs="Tahoma"/>
          <w:sz w:val="24"/>
          <w:szCs w:val="24"/>
        </w:rPr>
        <w:t xml:space="preserve"> – khu đô thị mới của </w:t>
      </w:r>
      <w:r w:rsidRPr="00D22A11">
        <w:rPr>
          <w:rFonts w:ascii="Tahoma" w:hAnsi="Tahoma" w:cs="Tahoma"/>
          <w:b/>
          <w:sz w:val="24"/>
          <w:szCs w:val="24"/>
        </w:rPr>
        <w:t>Melbourne</w:t>
      </w:r>
      <w:r w:rsidRPr="00D22A11">
        <w:rPr>
          <w:rFonts w:ascii="Tahoma" w:hAnsi="Tahoma" w:cs="Tahoma"/>
          <w:sz w:val="24"/>
          <w:szCs w:val="24"/>
        </w:rPr>
        <w:t>.</w:t>
      </w:r>
    </w:p>
    <w:p w:rsidR="00F84604" w:rsidRDefault="00AB57D7" w:rsidP="00F84604">
      <w:pPr>
        <w:pStyle w:val="ListParagraph"/>
        <w:numPr>
          <w:ilvl w:val="0"/>
          <w:numId w:val="13"/>
        </w:numPr>
        <w:spacing w:after="0" w:line="240" w:lineRule="auto"/>
        <w:ind w:left="360"/>
        <w:jc w:val="both"/>
        <w:rPr>
          <w:rFonts w:ascii="Tahoma" w:hAnsi="Tahoma" w:cs="Tahoma"/>
          <w:b/>
          <w:sz w:val="24"/>
          <w:szCs w:val="24"/>
        </w:rPr>
      </w:pPr>
      <w:r>
        <w:rPr>
          <w:rFonts w:ascii="Tahoma" w:hAnsi="Tahoma" w:cs="Tahoma"/>
          <w:b/>
          <w:sz w:val="24"/>
          <w:szCs w:val="24"/>
        </w:rPr>
        <w:t>Trưa</w:t>
      </w:r>
      <w:r w:rsidR="00F84604">
        <w:rPr>
          <w:rFonts w:ascii="Tahoma" w:hAnsi="Tahoma" w:cs="Tahoma"/>
          <w:b/>
          <w:sz w:val="24"/>
          <w:szCs w:val="24"/>
        </w:rPr>
        <w:t xml:space="preserve">: </w:t>
      </w:r>
      <w:r w:rsidR="00F84604" w:rsidRPr="00B634CA">
        <w:rPr>
          <w:rFonts w:ascii="Tahoma" w:hAnsi="Tahoma" w:cs="Tahoma"/>
          <w:sz w:val="24"/>
          <w:szCs w:val="24"/>
        </w:rPr>
        <w:t>Đoàn dùng bữa trưa tại</w:t>
      </w:r>
      <w:r w:rsidR="00F84604">
        <w:rPr>
          <w:rFonts w:ascii="Tahoma" w:hAnsi="Tahoma" w:cs="Tahoma"/>
          <w:b/>
          <w:sz w:val="24"/>
          <w:szCs w:val="24"/>
        </w:rPr>
        <w:t xml:space="preserve"> </w:t>
      </w:r>
      <w:r w:rsidR="00F84604" w:rsidRPr="00AB57D7">
        <w:rPr>
          <w:rFonts w:ascii="Tahoma" w:hAnsi="Tahoma" w:cs="Tahoma"/>
          <w:sz w:val="24"/>
          <w:szCs w:val="24"/>
        </w:rPr>
        <w:t xml:space="preserve">nhà hàng </w:t>
      </w:r>
      <w:r w:rsidRPr="00AB57D7">
        <w:rPr>
          <w:rFonts w:ascii="Tahoma" w:hAnsi="Tahoma" w:cs="Tahoma"/>
          <w:sz w:val="24"/>
          <w:szCs w:val="24"/>
        </w:rPr>
        <w:t>địa phương.</w:t>
      </w:r>
    </w:p>
    <w:p w:rsidR="0084567B" w:rsidRPr="00A1010B" w:rsidRDefault="0084567B" w:rsidP="0084567B">
      <w:pPr>
        <w:pStyle w:val="ListParagraph"/>
        <w:numPr>
          <w:ilvl w:val="0"/>
          <w:numId w:val="43"/>
        </w:numPr>
        <w:spacing w:after="0" w:line="240" w:lineRule="auto"/>
        <w:jc w:val="both"/>
        <w:rPr>
          <w:rFonts w:ascii="Tahoma" w:hAnsi="Tahoma" w:cs="Tahoma"/>
          <w:b/>
          <w:color w:val="000000" w:themeColor="text1"/>
          <w:sz w:val="24"/>
          <w:szCs w:val="24"/>
        </w:rPr>
      </w:pPr>
      <w:r w:rsidRPr="0084567B">
        <w:rPr>
          <w:rStyle w:val="Strong"/>
          <w:rFonts w:ascii="Tahoma" w:hAnsi="Tahoma" w:cs="Tahoma"/>
          <w:color w:val="000000" w:themeColor="text1"/>
          <w:sz w:val="24"/>
          <w:szCs w:val="24"/>
          <w:shd w:val="clear" w:color="auto" w:fill="FDFDFD"/>
        </w:rPr>
        <w:t>Eureka Skydeck 88</w:t>
      </w:r>
      <w:r w:rsidRPr="0084567B">
        <w:rPr>
          <w:rFonts w:ascii="Tahoma" w:hAnsi="Tahoma" w:cs="Tahoma"/>
          <w:color w:val="000000" w:themeColor="text1"/>
          <w:sz w:val="24"/>
          <w:szCs w:val="24"/>
          <w:shd w:val="clear" w:color="auto" w:fill="FDFDFD"/>
        </w:rPr>
        <w:t> – tòa nhà chọc trời với 91 tầng, nơi có thể nhìn ngắm toàn cảnh thành phố Melbourne trải rộng 360 độ từ đài quan sát tại tầng 88.</w:t>
      </w:r>
    </w:p>
    <w:p w:rsidR="00A1010B" w:rsidRPr="00A1010B" w:rsidRDefault="00A1010B" w:rsidP="0084567B">
      <w:pPr>
        <w:pStyle w:val="ListParagraph"/>
        <w:numPr>
          <w:ilvl w:val="0"/>
          <w:numId w:val="43"/>
        </w:numPr>
        <w:spacing w:after="0" w:line="240" w:lineRule="auto"/>
        <w:jc w:val="both"/>
        <w:rPr>
          <w:rStyle w:val="Strong"/>
          <w:rFonts w:ascii="Tahoma" w:hAnsi="Tahoma" w:cs="Tahoma"/>
          <w:bCs w:val="0"/>
          <w:color w:val="000000" w:themeColor="text1"/>
          <w:sz w:val="24"/>
          <w:szCs w:val="24"/>
        </w:rPr>
      </w:pPr>
      <w:r>
        <w:rPr>
          <w:rStyle w:val="Strong"/>
          <w:rFonts w:ascii="Tahoma" w:hAnsi="Tahoma" w:cs="Tahoma"/>
          <w:color w:val="000000" w:themeColor="text1"/>
          <w:sz w:val="24"/>
          <w:szCs w:val="24"/>
          <w:shd w:val="clear" w:color="auto" w:fill="FDFDFD"/>
        </w:rPr>
        <w:t>Đài tưởng niệm Shrine of Remembrance</w:t>
      </w:r>
    </w:p>
    <w:p w:rsidR="00A1010B" w:rsidRPr="0084567B" w:rsidRDefault="00A1010B" w:rsidP="0084567B">
      <w:pPr>
        <w:pStyle w:val="ListParagraph"/>
        <w:numPr>
          <w:ilvl w:val="0"/>
          <w:numId w:val="43"/>
        </w:numPr>
        <w:spacing w:after="0" w:line="240" w:lineRule="auto"/>
        <w:jc w:val="both"/>
        <w:rPr>
          <w:rFonts w:ascii="Tahoma" w:hAnsi="Tahoma" w:cs="Tahoma"/>
          <w:b/>
          <w:color w:val="000000" w:themeColor="text1"/>
          <w:sz w:val="24"/>
          <w:szCs w:val="24"/>
        </w:rPr>
      </w:pPr>
      <w:r>
        <w:rPr>
          <w:rStyle w:val="Strong"/>
          <w:rFonts w:ascii="Tahoma" w:hAnsi="Tahoma" w:cs="Tahoma"/>
          <w:color w:val="000000" w:themeColor="text1"/>
          <w:sz w:val="24"/>
          <w:szCs w:val="24"/>
          <w:shd w:val="clear" w:color="auto" w:fill="FDFDFD"/>
        </w:rPr>
        <w:t>Vườn thực vật Botanic</w:t>
      </w:r>
    </w:p>
    <w:p w:rsidR="00F84604" w:rsidRPr="00D22A11" w:rsidRDefault="00DB7AF3" w:rsidP="00F84604">
      <w:pPr>
        <w:pStyle w:val="ListParagraph"/>
        <w:numPr>
          <w:ilvl w:val="0"/>
          <w:numId w:val="13"/>
        </w:numPr>
        <w:spacing w:after="0" w:line="240" w:lineRule="auto"/>
        <w:ind w:left="360"/>
        <w:jc w:val="both"/>
        <w:rPr>
          <w:rFonts w:ascii="Tahoma" w:hAnsi="Tahoma" w:cs="Tahoma"/>
          <w:b/>
          <w:sz w:val="24"/>
          <w:szCs w:val="24"/>
        </w:rPr>
      </w:pPr>
      <w:r>
        <w:rPr>
          <w:rFonts w:ascii="Tahoma" w:hAnsi="Tahoma" w:cs="Tahoma"/>
          <w:b/>
          <w:sz w:val="24"/>
          <w:szCs w:val="24"/>
        </w:rPr>
        <w:t>Tối</w:t>
      </w:r>
      <w:r w:rsidR="00F84604" w:rsidRPr="00D22A11">
        <w:rPr>
          <w:rFonts w:ascii="Tahoma" w:hAnsi="Tahoma" w:cs="Tahoma"/>
          <w:b/>
          <w:sz w:val="24"/>
          <w:szCs w:val="24"/>
        </w:rPr>
        <w:t xml:space="preserve">: </w:t>
      </w:r>
      <w:r w:rsidR="00F84604" w:rsidRPr="00D22A11">
        <w:rPr>
          <w:rFonts w:ascii="Tahoma" w:hAnsi="Tahoma" w:cs="Tahoma"/>
          <w:sz w:val="24"/>
          <w:szCs w:val="24"/>
        </w:rPr>
        <w:t>Quý khách dùng bữa tối tại</w:t>
      </w:r>
      <w:r w:rsidR="00F84604" w:rsidRPr="00D22A11">
        <w:rPr>
          <w:rFonts w:ascii="Tahoma" w:hAnsi="Tahoma" w:cs="Tahoma"/>
          <w:b/>
          <w:sz w:val="24"/>
          <w:szCs w:val="24"/>
        </w:rPr>
        <w:t xml:space="preserve"> </w:t>
      </w:r>
      <w:r w:rsidR="00F84604" w:rsidRPr="00DB7AF3">
        <w:rPr>
          <w:rFonts w:ascii="Tahoma" w:hAnsi="Tahoma" w:cs="Tahoma"/>
          <w:sz w:val="24"/>
          <w:szCs w:val="24"/>
        </w:rPr>
        <w:t xml:space="preserve">nhà hàng </w:t>
      </w:r>
      <w:r w:rsidRPr="00DB7AF3">
        <w:rPr>
          <w:rFonts w:ascii="Tahoma" w:hAnsi="Tahoma" w:cs="Tahoma"/>
          <w:sz w:val="24"/>
          <w:szCs w:val="24"/>
        </w:rPr>
        <w:t>địa phương.</w:t>
      </w:r>
    </w:p>
    <w:p w:rsidR="00F84604" w:rsidRPr="00245F6C" w:rsidRDefault="00F84604" w:rsidP="00F84604">
      <w:pPr>
        <w:numPr>
          <w:ilvl w:val="0"/>
          <w:numId w:val="13"/>
        </w:numPr>
        <w:spacing w:after="0" w:line="240" w:lineRule="auto"/>
        <w:ind w:left="360"/>
        <w:jc w:val="both"/>
        <w:rPr>
          <w:rFonts w:ascii="Tahoma" w:hAnsi="Tahoma" w:cs="Tahoma"/>
          <w:b/>
          <w:color w:val="7030A0"/>
          <w:sz w:val="24"/>
          <w:szCs w:val="24"/>
          <w:u w:val="single"/>
        </w:rPr>
      </w:pPr>
      <w:r w:rsidRPr="00245F6C">
        <w:rPr>
          <w:rFonts w:ascii="Tahoma" w:hAnsi="Tahoma" w:cs="Tahoma"/>
          <w:bCs/>
          <w:sz w:val="24"/>
          <w:szCs w:val="24"/>
        </w:rPr>
        <w:t>Xe đưa đoàn về khách sạn nghỉ ngơi. Nghỉ đêm tại</w:t>
      </w:r>
      <w:r w:rsidRPr="00245F6C">
        <w:rPr>
          <w:rFonts w:ascii="Tahoma" w:hAnsi="Tahoma" w:cs="Tahoma"/>
          <w:b/>
          <w:bCs/>
          <w:sz w:val="24"/>
          <w:szCs w:val="24"/>
        </w:rPr>
        <w:t xml:space="preserve"> Melbourne</w:t>
      </w:r>
      <w:r w:rsidRPr="00245F6C">
        <w:rPr>
          <w:rFonts w:ascii="Tahoma" w:hAnsi="Tahoma" w:cs="Tahoma"/>
          <w:bCs/>
          <w:sz w:val="24"/>
          <w:szCs w:val="24"/>
        </w:rPr>
        <w:t>.</w:t>
      </w:r>
    </w:p>
    <w:p w:rsidR="00F84604" w:rsidRDefault="00F84604" w:rsidP="00DA5B3F">
      <w:pPr>
        <w:spacing w:after="0" w:line="240" w:lineRule="auto"/>
        <w:jc w:val="both"/>
        <w:rPr>
          <w:rFonts w:ascii="Tahoma" w:hAnsi="Tahoma" w:cs="Tahoma"/>
          <w:b/>
          <w:bCs/>
          <w:color w:val="7030A0"/>
          <w:sz w:val="24"/>
          <w:szCs w:val="24"/>
          <w:u w:val="single"/>
        </w:rPr>
      </w:pPr>
    </w:p>
    <w:p w:rsidR="00C8341D" w:rsidRPr="00F219A2" w:rsidRDefault="006267FB" w:rsidP="00DA5B3F">
      <w:pPr>
        <w:spacing w:after="0" w:line="240" w:lineRule="auto"/>
        <w:jc w:val="both"/>
        <w:rPr>
          <w:rFonts w:ascii="Tahoma" w:hAnsi="Tahoma" w:cs="Tahoma"/>
          <w:b/>
          <w:bCs/>
          <w:color w:val="FF0000"/>
          <w:sz w:val="24"/>
          <w:szCs w:val="24"/>
          <w:u w:val="single"/>
        </w:rPr>
      </w:pPr>
      <w:r w:rsidRPr="00F219A2">
        <w:rPr>
          <w:rFonts w:ascii="Tahoma" w:hAnsi="Tahoma" w:cs="Tahoma"/>
          <w:b/>
          <w:bCs/>
          <w:color w:val="FF0000"/>
          <w:sz w:val="24"/>
          <w:szCs w:val="24"/>
          <w:u w:val="single"/>
        </w:rPr>
        <w:t xml:space="preserve">NGÀY </w:t>
      </w:r>
      <w:r w:rsidR="00335952" w:rsidRPr="00F219A2">
        <w:rPr>
          <w:rFonts w:ascii="Tahoma" w:hAnsi="Tahoma" w:cs="Tahoma"/>
          <w:b/>
          <w:bCs/>
          <w:color w:val="FF0000"/>
          <w:sz w:val="24"/>
          <w:szCs w:val="24"/>
          <w:u w:val="single"/>
        </w:rPr>
        <w:t>6</w:t>
      </w:r>
      <w:r w:rsidRPr="00F219A2">
        <w:rPr>
          <w:rFonts w:ascii="Tahoma" w:hAnsi="Tahoma" w:cs="Tahoma"/>
          <w:b/>
          <w:bCs/>
          <w:color w:val="FF0000"/>
          <w:sz w:val="24"/>
          <w:szCs w:val="24"/>
          <w:u w:val="single"/>
        </w:rPr>
        <w:t>:</w:t>
      </w:r>
      <w:r w:rsidR="00F52C11" w:rsidRPr="00F219A2">
        <w:rPr>
          <w:rFonts w:ascii="Tahoma" w:hAnsi="Tahoma" w:cs="Tahoma"/>
          <w:b/>
          <w:bCs/>
          <w:color w:val="FF0000"/>
          <w:sz w:val="24"/>
          <w:szCs w:val="24"/>
          <w:u w:val="single"/>
        </w:rPr>
        <w:t xml:space="preserve"> </w:t>
      </w:r>
      <w:r w:rsidR="00A15DDE">
        <w:rPr>
          <w:rFonts w:ascii="Tahoma" w:hAnsi="Tahoma" w:cs="Tahoma"/>
          <w:b/>
          <w:bCs/>
          <w:color w:val="FF0000"/>
          <w:sz w:val="24"/>
          <w:szCs w:val="24"/>
          <w:u w:val="single"/>
        </w:rPr>
        <w:t>25</w:t>
      </w:r>
      <w:r w:rsidR="0063570C">
        <w:rPr>
          <w:rFonts w:ascii="Tahoma" w:hAnsi="Tahoma" w:cs="Tahoma"/>
          <w:b/>
          <w:bCs/>
          <w:color w:val="FF0000"/>
          <w:sz w:val="24"/>
          <w:szCs w:val="24"/>
          <w:u w:val="single"/>
        </w:rPr>
        <w:t xml:space="preserve">/08 </w:t>
      </w:r>
      <w:r w:rsidR="00A65D7E" w:rsidRPr="00F219A2">
        <w:rPr>
          <w:rFonts w:ascii="Tahoma" w:hAnsi="Tahoma" w:cs="Tahoma"/>
          <w:b/>
          <w:bCs/>
          <w:color w:val="FF0000"/>
          <w:sz w:val="24"/>
          <w:szCs w:val="24"/>
          <w:u w:val="single"/>
        </w:rPr>
        <w:t>MT DANDENONG</w:t>
      </w:r>
      <w:r w:rsidRPr="00F219A2">
        <w:rPr>
          <w:rFonts w:ascii="Tahoma" w:hAnsi="Tahoma" w:cs="Tahoma"/>
          <w:b/>
          <w:bCs/>
          <w:color w:val="FF0000"/>
          <w:sz w:val="24"/>
          <w:szCs w:val="24"/>
          <w:u w:val="single"/>
        </w:rPr>
        <w:t xml:space="preserve"> </w:t>
      </w:r>
      <w:r w:rsidR="00F54C13" w:rsidRPr="00F219A2">
        <w:rPr>
          <w:rFonts w:ascii="Tahoma" w:hAnsi="Tahoma" w:cs="Tahoma"/>
          <w:b/>
          <w:bCs/>
          <w:color w:val="FF0000"/>
          <w:sz w:val="24"/>
          <w:szCs w:val="24"/>
          <w:u w:val="single"/>
        </w:rPr>
        <w:sym w:font="Webdings" w:char="F076"/>
      </w:r>
      <w:r w:rsidR="00A65D7E" w:rsidRPr="00F219A2">
        <w:rPr>
          <w:rFonts w:ascii="Tahoma" w:hAnsi="Tahoma" w:cs="Tahoma"/>
          <w:b/>
          <w:bCs/>
          <w:color w:val="FF0000"/>
          <w:sz w:val="24"/>
          <w:szCs w:val="24"/>
          <w:u w:val="single"/>
        </w:rPr>
        <w:t xml:space="preserve"> </w:t>
      </w:r>
      <w:r w:rsidR="00760F2F" w:rsidRPr="00F219A2">
        <w:rPr>
          <w:rFonts w:ascii="Tahoma" w:hAnsi="Tahoma" w:cs="Tahoma"/>
          <w:b/>
          <w:bCs/>
          <w:color w:val="FF0000"/>
          <w:sz w:val="24"/>
          <w:szCs w:val="24"/>
          <w:u w:val="single"/>
        </w:rPr>
        <w:t>SHOPPING TẠI DFO</w:t>
      </w:r>
      <w:r w:rsidR="00DA5B3F" w:rsidRPr="00F219A2">
        <w:rPr>
          <w:rFonts w:ascii="Tahoma" w:hAnsi="Tahoma" w:cs="Tahoma"/>
          <w:b/>
          <w:bCs/>
          <w:color w:val="FF0000"/>
          <w:sz w:val="24"/>
          <w:szCs w:val="24"/>
          <w:u w:val="single"/>
        </w:rPr>
        <w:t xml:space="preserve"> (Ăn 3 bữa)</w:t>
      </w:r>
    </w:p>
    <w:p w:rsidR="00AA07DE" w:rsidRPr="00D22A11" w:rsidRDefault="00F54C13" w:rsidP="00AC1392">
      <w:pPr>
        <w:numPr>
          <w:ilvl w:val="0"/>
          <w:numId w:val="15"/>
        </w:numPr>
        <w:spacing w:after="0" w:line="240" w:lineRule="auto"/>
        <w:ind w:left="360"/>
        <w:jc w:val="both"/>
        <w:rPr>
          <w:rFonts w:ascii="Tahoma" w:hAnsi="Tahoma" w:cs="Tahoma"/>
          <w:b/>
          <w:sz w:val="24"/>
          <w:szCs w:val="24"/>
        </w:rPr>
      </w:pPr>
      <w:r>
        <w:rPr>
          <w:rFonts w:ascii="Tahoma" w:hAnsi="Tahoma" w:cs="Tahoma"/>
          <w:b/>
          <w:sz w:val="24"/>
          <w:szCs w:val="24"/>
        </w:rPr>
        <w:t>Sáng</w:t>
      </w:r>
      <w:r w:rsidR="00DA5B3F" w:rsidRPr="00D22A11">
        <w:rPr>
          <w:rFonts w:ascii="Tahoma" w:hAnsi="Tahoma" w:cs="Tahoma"/>
          <w:sz w:val="24"/>
          <w:szCs w:val="24"/>
        </w:rPr>
        <w:t xml:space="preserve">: </w:t>
      </w:r>
      <w:r w:rsidR="00AA07DE" w:rsidRPr="00D22A11">
        <w:rPr>
          <w:rFonts w:ascii="Tahoma" w:hAnsi="Tahoma" w:cs="Tahoma"/>
          <w:sz w:val="24"/>
          <w:szCs w:val="24"/>
        </w:rPr>
        <w:t>Quý</w:t>
      </w:r>
      <w:r w:rsidR="009F7929" w:rsidRPr="00D22A11">
        <w:rPr>
          <w:rFonts w:ascii="Tahoma" w:hAnsi="Tahoma" w:cs="Tahoma"/>
          <w:sz w:val="24"/>
          <w:szCs w:val="24"/>
        </w:rPr>
        <w:t xml:space="preserve"> khách dùng </w:t>
      </w:r>
      <w:r w:rsidR="00DA5B3F" w:rsidRPr="00D22A11">
        <w:rPr>
          <w:rFonts w:ascii="Tahoma" w:hAnsi="Tahoma" w:cs="Tahoma"/>
          <w:sz w:val="24"/>
          <w:szCs w:val="24"/>
        </w:rPr>
        <w:t>bữa sáng</w:t>
      </w:r>
      <w:r w:rsidR="009F7929" w:rsidRPr="00D22A11">
        <w:rPr>
          <w:rFonts w:ascii="Tahoma" w:hAnsi="Tahoma" w:cs="Tahoma"/>
          <w:sz w:val="24"/>
          <w:szCs w:val="24"/>
        </w:rPr>
        <w:t xml:space="preserve"> tại khách sạn</w:t>
      </w:r>
      <w:r w:rsidR="00AA07DE" w:rsidRPr="00D22A11">
        <w:rPr>
          <w:rFonts w:ascii="Tahoma" w:hAnsi="Tahoma" w:cs="Tahoma"/>
          <w:sz w:val="24"/>
          <w:szCs w:val="24"/>
        </w:rPr>
        <w:t>.</w:t>
      </w:r>
    </w:p>
    <w:p w:rsidR="00DC6EDF" w:rsidRPr="00DC6EDF" w:rsidRDefault="0069644C" w:rsidP="0069644C">
      <w:pPr>
        <w:numPr>
          <w:ilvl w:val="0"/>
          <w:numId w:val="15"/>
        </w:numPr>
        <w:spacing w:after="0" w:line="240" w:lineRule="auto"/>
        <w:ind w:left="360"/>
        <w:jc w:val="both"/>
        <w:rPr>
          <w:rFonts w:ascii="Tahoma" w:hAnsi="Tahoma" w:cs="Tahoma"/>
          <w:b/>
          <w:color w:val="7030A0"/>
          <w:sz w:val="24"/>
          <w:szCs w:val="24"/>
          <w:u w:val="single"/>
        </w:rPr>
      </w:pPr>
      <w:r>
        <w:rPr>
          <w:rFonts w:ascii="Tahoma" w:hAnsi="Tahoma" w:cs="Tahoma"/>
          <w:sz w:val="24"/>
          <w:szCs w:val="24"/>
        </w:rPr>
        <w:t xml:space="preserve">Xe đưa đoàn đi tham </w:t>
      </w:r>
      <w:r w:rsidRPr="0069644C">
        <w:rPr>
          <w:rFonts w:ascii="Tahoma" w:hAnsi="Tahoma" w:cs="Tahoma"/>
          <w:sz w:val="24"/>
          <w:szCs w:val="24"/>
        </w:rPr>
        <w:t xml:space="preserve">quan </w:t>
      </w:r>
      <w:r w:rsidRPr="0069644C">
        <w:rPr>
          <w:rStyle w:val="Strong"/>
          <w:rFonts w:ascii="Tahoma" w:hAnsi="Tahoma" w:cs="Tahoma"/>
          <w:color w:val="000000"/>
          <w:sz w:val="24"/>
          <w:szCs w:val="24"/>
        </w:rPr>
        <w:t>Công viên quốc gia Dandenong Ranges</w:t>
      </w:r>
      <w:r w:rsidRPr="0069644C">
        <w:rPr>
          <w:rFonts w:ascii="Tahoma" w:hAnsi="Tahoma" w:cs="Tahoma"/>
          <w:color w:val="000000"/>
          <w:sz w:val="24"/>
          <w:szCs w:val="24"/>
        </w:rPr>
        <w:t xml:space="preserve"> tham gia hoạt động thú vị </w:t>
      </w:r>
      <w:r w:rsidR="00DC6EDF">
        <w:rPr>
          <w:rFonts w:ascii="Tahoma" w:hAnsi="Tahoma" w:cs="Tahoma"/>
          <w:color w:val="000000"/>
          <w:sz w:val="24"/>
          <w:szCs w:val="24"/>
        </w:rPr>
        <w:t>:</w:t>
      </w:r>
    </w:p>
    <w:p w:rsidR="00DC6EDF" w:rsidRPr="00BF6A93" w:rsidRDefault="0069644C" w:rsidP="00BF6A93">
      <w:pPr>
        <w:numPr>
          <w:ilvl w:val="0"/>
          <w:numId w:val="36"/>
        </w:numPr>
        <w:spacing w:after="0" w:line="240" w:lineRule="auto"/>
        <w:jc w:val="both"/>
        <w:rPr>
          <w:rFonts w:ascii="Tahoma" w:hAnsi="Tahoma" w:cs="Tahoma"/>
          <w:b/>
          <w:color w:val="000000" w:themeColor="text1"/>
          <w:sz w:val="24"/>
          <w:szCs w:val="24"/>
          <w:u w:val="single"/>
        </w:rPr>
      </w:pPr>
      <w:r w:rsidRPr="00DC6EDF">
        <w:rPr>
          <w:rFonts w:ascii="Tahoma" w:hAnsi="Tahoma" w:cs="Tahoma"/>
          <w:b/>
          <w:color w:val="000000" w:themeColor="text1"/>
          <w:sz w:val="24"/>
          <w:szCs w:val="24"/>
        </w:rPr>
        <w:t>Tàu lửa hơi nước (Puffing Billy Steam Train),</w:t>
      </w:r>
      <w:r w:rsidRPr="00DC6EDF">
        <w:rPr>
          <w:rFonts w:ascii="Tahoma" w:hAnsi="Tahoma" w:cs="Tahoma"/>
          <w:color w:val="000000" w:themeColor="text1"/>
          <w:sz w:val="24"/>
          <w:szCs w:val="24"/>
        </w:rPr>
        <w:t xml:space="preserve"> thưởng thức phong cảnh tuyệt đẹp trên </w:t>
      </w:r>
      <w:r w:rsidRPr="00DC6EDF">
        <w:rPr>
          <w:rFonts w:ascii="Tahoma" w:hAnsi="Tahoma" w:cs="Tahoma"/>
          <w:b/>
          <w:color w:val="000000" w:themeColor="text1"/>
          <w:sz w:val="24"/>
          <w:szCs w:val="24"/>
        </w:rPr>
        <w:t>tàu lửa hơi nước ray đơn Puffing Billy</w:t>
      </w:r>
      <w:r w:rsidRPr="00DC6EDF">
        <w:rPr>
          <w:rFonts w:ascii="Tahoma" w:hAnsi="Tahoma" w:cs="Tahoma"/>
          <w:color w:val="000000" w:themeColor="text1"/>
          <w:sz w:val="24"/>
          <w:szCs w:val="24"/>
        </w:rPr>
        <w:t xml:space="preserve"> có từ đầu thế kỷ 20. Tàu sẽ đưa Quý khách vượt qua chặng đường dài gần 6km qua các cây cầu gỗ cùng những ngôi làng cổ để ngắm nhìn các rừng cây cao, dương xỉ bên dưới và cùng sống lại những năm tháng giao thương nông sản giữa những người dân ở </w:t>
      </w:r>
      <w:r w:rsidRPr="00DC6EDF">
        <w:rPr>
          <w:rFonts w:ascii="Tahoma" w:hAnsi="Tahoma" w:cs="Tahoma"/>
          <w:b/>
          <w:color w:val="000000" w:themeColor="text1"/>
          <w:sz w:val="24"/>
          <w:szCs w:val="24"/>
        </w:rPr>
        <w:t>Dandenong</w:t>
      </w:r>
      <w:r w:rsidRPr="00DC6EDF">
        <w:rPr>
          <w:rFonts w:ascii="Tahoma" w:hAnsi="Tahoma" w:cs="Tahoma"/>
          <w:color w:val="000000" w:themeColor="text1"/>
          <w:sz w:val="24"/>
          <w:szCs w:val="24"/>
        </w:rPr>
        <w:t xml:space="preserve"> và </w:t>
      </w:r>
      <w:r w:rsidRPr="00DC6EDF">
        <w:rPr>
          <w:rFonts w:ascii="Tahoma" w:hAnsi="Tahoma" w:cs="Tahoma"/>
          <w:b/>
          <w:color w:val="000000" w:themeColor="text1"/>
          <w:sz w:val="24"/>
          <w:szCs w:val="24"/>
        </w:rPr>
        <w:t>Melbourne.</w:t>
      </w:r>
    </w:p>
    <w:p w:rsidR="00054524" w:rsidRPr="00C328A9" w:rsidRDefault="00DC6EDF" w:rsidP="00B74505">
      <w:pPr>
        <w:pStyle w:val="ListParagraph"/>
        <w:numPr>
          <w:ilvl w:val="0"/>
          <w:numId w:val="37"/>
        </w:numPr>
        <w:spacing w:after="0" w:line="240" w:lineRule="auto"/>
        <w:ind w:left="360"/>
        <w:jc w:val="both"/>
        <w:rPr>
          <w:rFonts w:ascii="Tahoma" w:hAnsi="Tahoma" w:cs="Tahoma"/>
          <w:b/>
          <w:color w:val="000000" w:themeColor="text1"/>
          <w:sz w:val="24"/>
          <w:szCs w:val="24"/>
          <w:u w:val="single"/>
        </w:rPr>
      </w:pPr>
      <w:r w:rsidRPr="00C328A9">
        <w:rPr>
          <w:rFonts w:ascii="Tahoma" w:hAnsi="Tahoma" w:cs="Tahoma"/>
          <w:b/>
          <w:color w:val="000000"/>
          <w:sz w:val="24"/>
          <w:szCs w:val="24"/>
        </w:rPr>
        <w:t>Trưa:</w:t>
      </w:r>
      <w:r w:rsidRPr="00C328A9">
        <w:rPr>
          <w:rFonts w:ascii="Tahoma" w:hAnsi="Tahoma" w:cs="Tahoma"/>
          <w:color w:val="000000"/>
          <w:sz w:val="24"/>
          <w:szCs w:val="24"/>
        </w:rPr>
        <w:t xml:space="preserve"> </w:t>
      </w:r>
      <w:r w:rsidR="00C328A9">
        <w:rPr>
          <w:rFonts w:ascii="Tahoma" w:hAnsi="Tahoma" w:cs="Tahoma"/>
          <w:color w:val="000000"/>
          <w:sz w:val="24"/>
          <w:szCs w:val="24"/>
        </w:rPr>
        <w:t>Đoàn dùng bữa trưa tại nhà hàng địa phương.</w:t>
      </w:r>
    </w:p>
    <w:p w:rsidR="00C328A9" w:rsidRPr="00987793" w:rsidRDefault="00987793" w:rsidP="00B74505">
      <w:pPr>
        <w:pStyle w:val="ListParagraph"/>
        <w:numPr>
          <w:ilvl w:val="0"/>
          <w:numId w:val="37"/>
        </w:numPr>
        <w:spacing w:after="0" w:line="240" w:lineRule="auto"/>
        <w:ind w:left="360"/>
        <w:jc w:val="both"/>
        <w:rPr>
          <w:rFonts w:ascii="Tahoma" w:hAnsi="Tahoma" w:cs="Tahoma"/>
          <w:color w:val="000000"/>
          <w:sz w:val="24"/>
          <w:szCs w:val="24"/>
        </w:rPr>
      </w:pPr>
      <w:r w:rsidRPr="00987793">
        <w:rPr>
          <w:rFonts w:ascii="Tahoma" w:hAnsi="Tahoma" w:cs="Tahoma"/>
          <w:color w:val="000000" w:themeColor="text1"/>
          <w:sz w:val="24"/>
          <w:szCs w:val="24"/>
        </w:rPr>
        <w:t xml:space="preserve">Xe đưa đoàn trở về </w:t>
      </w:r>
      <w:r w:rsidRPr="00987793">
        <w:rPr>
          <w:rFonts w:ascii="Tahoma" w:hAnsi="Tahoma" w:cs="Tahoma"/>
          <w:b/>
          <w:color w:val="000000" w:themeColor="text1"/>
          <w:sz w:val="24"/>
          <w:szCs w:val="24"/>
        </w:rPr>
        <w:t>Melbourne</w:t>
      </w:r>
      <w:r w:rsidRPr="00987793">
        <w:rPr>
          <w:rFonts w:ascii="Tahoma" w:hAnsi="Tahoma" w:cs="Tahoma"/>
          <w:color w:val="000000" w:themeColor="text1"/>
          <w:sz w:val="24"/>
          <w:szCs w:val="24"/>
        </w:rPr>
        <w:t>,</w:t>
      </w:r>
      <w:r w:rsidRPr="00987793">
        <w:rPr>
          <w:rFonts w:ascii="Tahoma" w:hAnsi="Tahoma" w:cs="Tahoma"/>
          <w:color w:val="000000"/>
          <w:sz w:val="24"/>
          <w:szCs w:val="24"/>
        </w:rPr>
        <w:t xml:space="preserve"> </w:t>
      </w:r>
      <w:r>
        <w:rPr>
          <w:rFonts w:ascii="Tahoma" w:hAnsi="Tahoma" w:cs="Tahoma"/>
          <w:color w:val="000000"/>
          <w:sz w:val="24"/>
          <w:szCs w:val="24"/>
        </w:rPr>
        <w:t xml:space="preserve">Quý khách có thời gian tham quan và mua sắm tại </w:t>
      </w:r>
      <w:r w:rsidRPr="00987793">
        <w:rPr>
          <w:rFonts w:ascii="Tahoma" w:hAnsi="Tahoma" w:cs="Tahoma"/>
          <w:b/>
          <w:color w:val="000000"/>
          <w:sz w:val="24"/>
          <w:szCs w:val="24"/>
        </w:rPr>
        <w:t>DFO South Wharf</w:t>
      </w:r>
      <w:r>
        <w:rPr>
          <w:rFonts w:ascii="Tahoma" w:hAnsi="Tahoma" w:cs="Tahoma"/>
          <w:color w:val="000000"/>
          <w:sz w:val="24"/>
          <w:szCs w:val="24"/>
        </w:rPr>
        <w:t xml:space="preserve">, </w:t>
      </w:r>
      <w:r w:rsidRPr="00987793">
        <w:rPr>
          <w:rFonts w:ascii="Tahoma" w:hAnsi="Tahoma" w:cs="Tahoma"/>
          <w:b/>
          <w:color w:val="000000"/>
          <w:sz w:val="24"/>
          <w:szCs w:val="24"/>
        </w:rPr>
        <w:t>trung tâm mua sắm The District Shopping Centre.</w:t>
      </w:r>
    </w:p>
    <w:p w:rsidR="008351EF" w:rsidRPr="008351EF" w:rsidRDefault="00054524" w:rsidP="00E24CAD">
      <w:pPr>
        <w:pStyle w:val="ListParagraph"/>
        <w:numPr>
          <w:ilvl w:val="0"/>
          <w:numId w:val="37"/>
        </w:numPr>
        <w:spacing w:after="0" w:line="240" w:lineRule="auto"/>
        <w:ind w:left="360"/>
        <w:jc w:val="both"/>
        <w:rPr>
          <w:rFonts w:ascii="Tahoma" w:hAnsi="Tahoma" w:cs="Tahoma"/>
          <w:b/>
          <w:color w:val="000000" w:themeColor="text1"/>
          <w:sz w:val="24"/>
          <w:szCs w:val="24"/>
          <w:u w:val="single"/>
        </w:rPr>
      </w:pPr>
      <w:r w:rsidRPr="008351EF">
        <w:rPr>
          <w:rFonts w:ascii="Tahoma" w:hAnsi="Tahoma" w:cs="Tahoma"/>
          <w:b/>
          <w:color w:val="000000"/>
          <w:sz w:val="24"/>
          <w:szCs w:val="24"/>
        </w:rPr>
        <w:t>Tối</w:t>
      </w:r>
      <w:r w:rsidRPr="008351EF">
        <w:rPr>
          <w:rFonts w:ascii="Tahoma" w:hAnsi="Tahoma" w:cs="Tahoma"/>
          <w:color w:val="000000"/>
          <w:sz w:val="24"/>
          <w:szCs w:val="24"/>
        </w:rPr>
        <w:t>: Quý khách dùng bữa tố</w:t>
      </w:r>
      <w:r w:rsidR="00987793" w:rsidRPr="008351EF">
        <w:rPr>
          <w:rFonts w:ascii="Tahoma" w:hAnsi="Tahoma" w:cs="Tahoma"/>
          <w:color w:val="000000"/>
          <w:sz w:val="24"/>
          <w:szCs w:val="24"/>
        </w:rPr>
        <w:t>i tại nhà hàng địa phương</w:t>
      </w:r>
      <w:r w:rsidRPr="008351EF">
        <w:rPr>
          <w:rFonts w:ascii="Tahoma" w:hAnsi="Tahoma" w:cs="Tahoma"/>
          <w:b/>
          <w:color w:val="000000"/>
          <w:sz w:val="24"/>
          <w:szCs w:val="24"/>
        </w:rPr>
        <w:t>.</w:t>
      </w:r>
      <w:r w:rsidR="009B2F30" w:rsidRPr="008351EF">
        <w:rPr>
          <w:rFonts w:ascii="Tahoma" w:hAnsi="Tahoma" w:cs="Tahoma"/>
          <w:b/>
          <w:color w:val="000000"/>
          <w:sz w:val="24"/>
          <w:szCs w:val="24"/>
        </w:rPr>
        <w:t xml:space="preserve"> </w:t>
      </w:r>
      <w:r w:rsidR="008351EF" w:rsidRPr="008351EF">
        <w:rPr>
          <w:rFonts w:ascii="Tahoma" w:hAnsi="Tahoma" w:cs="Tahoma"/>
          <w:color w:val="000000"/>
          <w:sz w:val="24"/>
          <w:szCs w:val="24"/>
        </w:rPr>
        <w:t>Quý khách về khách sạn tự do nghỉ ngơi.</w:t>
      </w:r>
    </w:p>
    <w:p w:rsidR="009B2F30" w:rsidRPr="008351EF" w:rsidRDefault="009B2F30" w:rsidP="00E24CAD">
      <w:pPr>
        <w:pStyle w:val="ListParagraph"/>
        <w:numPr>
          <w:ilvl w:val="0"/>
          <w:numId w:val="37"/>
        </w:numPr>
        <w:spacing w:after="0" w:line="240" w:lineRule="auto"/>
        <w:ind w:left="360"/>
        <w:jc w:val="both"/>
        <w:rPr>
          <w:rFonts w:ascii="Tahoma" w:hAnsi="Tahoma" w:cs="Tahoma"/>
          <w:b/>
          <w:color w:val="000000" w:themeColor="text1"/>
          <w:sz w:val="24"/>
          <w:szCs w:val="24"/>
          <w:u w:val="single"/>
        </w:rPr>
      </w:pPr>
      <w:r w:rsidRPr="008351EF">
        <w:rPr>
          <w:rFonts w:ascii="Tahoma" w:hAnsi="Tahoma" w:cs="Tahoma"/>
          <w:color w:val="000000"/>
          <w:sz w:val="24"/>
          <w:szCs w:val="24"/>
        </w:rPr>
        <w:t xml:space="preserve">Nghỉ đêm tại </w:t>
      </w:r>
      <w:r w:rsidRPr="008351EF">
        <w:rPr>
          <w:rFonts w:ascii="Tahoma" w:hAnsi="Tahoma" w:cs="Tahoma"/>
          <w:b/>
          <w:color w:val="000000"/>
          <w:sz w:val="24"/>
          <w:szCs w:val="24"/>
        </w:rPr>
        <w:t>Melbourne.</w:t>
      </w:r>
    </w:p>
    <w:p w:rsidR="007B40B5" w:rsidRPr="00F219A2" w:rsidRDefault="007B40B5" w:rsidP="00E87D6B">
      <w:pPr>
        <w:spacing w:after="0" w:line="240" w:lineRule="auto"/>
        <w:jc w:val="both"/>
        <w:rPr>
          <w:rFonts w:ascii="Tahoma" w:hAnsi="Tahoma" w:cs="Tahoma"/>
          <w:b/>
          <w:color w:val="FF0000"/>
          <w:sz w:val="24"/>
          <w:szCs w:val="24"/>
          <w:u w:val="single"/>
        </w:rPr>
      </w:pPr>
      <w:r w:rsidRPr="00F219A2">
        <w:rPr>
          <w:rFonts w:ascii="Tahoma" w:hAnsi="Tahoma" w:cs="Tahoma"/>
          <w:b/>
          <w:color w:val="FF0000"/>
          <w:sz w:val="24"/>
          <w:szCs w:val="24"/>
          <w:u w:val="single"/>
        </w:rPr>
        <w:t xml:space="preserve">NGÀY 7: </w:t>
      </w:r>
      <w:r w:rsidR="00A15DDE">
        <w:rPr>
          <w:rFonts w:ascii="Tahoma" w:hAnsi="Tahoma" w:cs="Tahoma"/>
          <w:b/>
          <w:color w:val="FF0000"/>
          <w:sz w:val="24"/>
          <w:szCs w:val="24"/>
          <w:u w:val="single"/>
        </w:rPr>
        <w:t>26</w:t>
      </w:r>
      <w:bookmarkStart w:id="0" w:name="_GoBack"/>
      <w:bookmarkEnd w:id="0"/>
      <w:r w:rsidR="0063570C">
        <w:rPr>
          <w:rFonts w:ascii="Tahoma" w:hAnsi="Tahoma" w:cs="Tahoma"/>
          <w:b/>
          <w:color w:val="FF0000"/>
          <w:sz w:val="24"/>
          <w:szCs w:val="24"/>
          <w:u w:val="single"/>
        </w:rPr>
        <w:t xml:space="preserve">/08 </w:t>
      </w:r>
      <w:r w:rsidRPr="00F219A2">
        <w:rPr>
          <w:rFonts w:ascii="Tahoma" w:hAnsi="Tahoma" w:cs="Tahoma"/>
          <w:b/>
          <w:color w:val="FF0000"/>
          <w:sz w:val="24"/>
          <w:szCs w:val="24"/>
          <w:u w:val="single"/>
        </w:rPr>
        <w:t xml:space="preserve">MELBOURNE </w:t>
      </w:r>
      <w:r w:rsidR="00421EAF" w:rsidRPr="00F219A2">
        <w:rPr>
          <w:rFonts w:ascii="Tahoma" w:hAnsi="Tahoma" w:cs="Tahoma"/>
          <w:b/>
          <w:color w:val="FF0000"/>
          <w:sz w:val="24"/>
          <w:szCs w:val="24"/>
          <w:u w:val="single"/>
        </w:rPr>
        <w:sym w:font="Wingdings" w:char="F051"/>
      </w:r>
      <w:r w:rsidR="00421EAF" w:rsidRPr="00F219A2">
        <w:rPr>
          <w:rFonts w:ascii="Tahoma" w:hAnsi="Tahoma" w:cs="Tahoma"/>
          <w:b/>
          <w:color w:val="FF0000"/>
          <w:sz w:val="24"/>
          <w:szCs w:val="24"/>
          <w:u w:val="single"/>
        </w:rPr>
        <w:t xml:space="preserve"> </w:t>
      </w:r>
      <w:r w:rsidR="00DD2C8C" w:rsidRPr="00F219A2">
        <w:rPr>
          <w:rFonts w:ascii="Tahoma" w:hAnsi="Tahoma" w:cs="Tahoma"/>
          <w:b/>
          <w:color w:val="FF0000"/>
          <w:sz w:val="24"/>
          <w:szCs w:val="24"/>
          <w:u w:val="single"/>
        </w:rPr>
        <w:t xml:space="preserve"> </w:t>
      </w:r>
      <w:r w:rsidR="00421EAF" w:rsidRPr="00F219A2">
        <w:rPr>
          <w:rFonts w:ascii="Tahoma" w:hAnsi="Tahoma" w:cs="Tahoma"/>
          <w:b/>
          <w:color w:val="FF0000"/>
          <w:sz w:val="24"/>
          <w:szCs w:val="24"/>
          <w:u w:val="single"/>
        </w:rPr>
        <w:t>TP.HCM</w:t>
      </w:r>
      <w:r w:rsidR="00E46BF5" w:rsidRPr="00F219A2">
        <w:rPr>
          <w:rFonts w:ascii="Tahoma" w:hAnsi="Tahoma" w:cs="Tahoma"/>
          <w:b/>
          <w:color w:val="FF0000"/>
          <w:sz w:val="24"/>
          <w:szCs w:val="24"/>
          <w:u w:val="single"/>
        </w:rPr>
        <w:t xml:space="preserve"> </w:t>
      </w:r>
      <w:r w:rsidR="009833F8" w:rsidRPr="00F219A2">
        <w:rPr>
          <w:rFonts w:ascii="Tahoma" w:hAnsi="Tahoma" w:cs="Tahoma"/>
          <w:b/>
          <w:color w:val="FF0000"/>
          <w:sz w:val="24"/>
          <w:szCs w:val="24"/>
          <w:u w:val="single"/>
        </w:rPr>
        <w:t>(Ăn sáng</w:t>
      </w:r>
      <w:r w:rsidR="001660FF">
        <w:rPr>
          <w:rFonts w:ascii="Tahoma" w:hAnsi="Tahoma" w:cs="Tahoma"/>
          <w:b/>
          <w:color w:val="FF0000"/>
          <w:sz w:val="24"/>
          <w:szCs w:val="24"/>
          <w:u w:val="single"/>
        </w:rPr>
        <w:t xml:space="preserve"> </w:t>
      </w:r>
      <w:r w:rsidR="009833F8" w:rsidRPr="00F219A2">
        <w:rPr>
          <w:rFonts w:ascii="Tahoma" w:hAnsi="Tahoma" w:cs="Tahoma"/>
          <w:b/>
          <w:color w:val="FF0000"/>
          <w:sz w:val="24"/>
          <w:szCs w:val="24"/>
          <w:u w:val="single"/>
        </w:rPr>
        <w:t>)</w:t>
      </w:r>
    </w:p>
    <w:p w:rsidR="00FD7779" w:rsidRDefault="00142A1F" w:rsidP="00FD7779">
      <w:pPr>
        <w:pStyle w:val="ListParagraph"/>
        <w:numPr>
          <w:ilvl w:val="0"/>
          <w:numId w:val="19"/>
        </w:numPr>
        <w:spacing w:after="0" w:line="240" w:lineRule="auto"/>
        <w:ind w:left="360"/>
        <w:jc w:val="both"/>
        <w:rPr>
          <w:rFonts w:ascii="Tahoma" w:hAnsi="Tahoma" w:cs="Tahoma"/>
          <w:sz w:val="24"/>
          <w:szCs w:val="24"/>
        </w:rPr>
      </w:pPr>
      <w:r>
        <w:rPr>
          <w:rFonts w:ascii="Tahoma" w:hAnsi="Tahoma" w:cs="Tahoma"/>
          <w:b/>
          <w:sz w:val="24"/>
          <w:szCs w:val="24"/>
        </w:rPr>
        <w:t>Sáng:</w:t>
      </w:r>
      <w:r w:rsidR="00227E99" w:rsidRPr="00D22A11">
        <w:rPr>
          <w:rFonts w:ascii="Tahoma" w:hAnsi="Tahoma" w:cs="Tahoma"/>
          <w:sz w:val="24"/>
          <w:szCs w:val="24"/>
        </w:rPr>
        <w:t xml:space="preserve"> </w:t>
      </w:r>
      <w:r w:rsidR="001660FF">
        <w:rPr>
          <w:rFonts w:ascii="Tahoma" w:hAnsi="Tahoma" w:cs="Tahoma"/>
          <w:sz w:val="24"/>
          <w:szCs w:val="24"/>
        </w:rPr>
        <w:t>Q</w:t>
      </w:r>
      <w:r w:rsidR="00E46BF5" w:rsidRPr="00D22A11">
        <w:rPr>
          <w:rFonts w:ascii="Tahoma" w:hAnsi="Tahoma" w:cs="Tahoma"/>
          <w:sz w:val="24"/>
          <w:szCs w:val="24"/>
        </w:rPr>
        <w:t xml:space="preserve">uý khách </w:t>
      </w:r>
      <w:r w:rsidR="00C9194C" w:rsidRPr="00D22A11">
        <w:rPr>
          <w:rFonts w:ascii="Tahoma" w:hAnsi="Tahoma" w:cs="Tahoma"/>
          <w:sz w:val="24"/>
          <w:szCs w:val="24"/>
        </w:rPr>
        <w:t>dùng điể</w:t>
      </w:r>
      <w:r w:rsidR="001660FF">
        <w:rPr>
          <w:rFonts w:ascii="Tahoma" w:hAnsi="Tahoma" w:cs="Tahoma"/>
          <w:sz w:val="24"/>
          <w:szCs w:val="24"/>
        </w:rPr>
        <w:t>m tâm</w:t>
      </w:r>
      <w:r w:rsidR="00C9194C" w:rsidRPr="00D22A11">
        <w:rPr>
          <w:rFonts w:ascii="Tahoma" w:hAnsi="Tahoma" w:cs="Tahoma"/>
          <w:sz w:val="24"/>
          <w:szCs w:val="24"/>
        </w:rPr>
        <w:t xml:space="preserve"> tại khách sạ</w:t>
      </w:r>
      <w:r w:rsidR="001660FF">
        <w:rPr>
          <w:rFonts w:ascii="Tahoma" w:hAnsi="Tahoma" w:cs="Tahoma"/>
          <w:sz w:val="24"/>
          <w:szCs w:val="24"/>
        </w:rPr>
        <w:t>n, tự</w:t>
      </w:r>
      <w:r w:rsidR="00105694">
        <w:rPr>
          <w:rFonts w:ascii="Tahoma" w:hAnsi="Tahoma" w:cs="Tahoma"/>
          <w:sz w:val="24"/>
          <w:szCs w:val="24"/>
        </w:rPr>
        <w:t xml:space="preserve"> do</w:t>
      </w:r>
      <w:r w:rsidR="00FD7779">
        <w:rPr>
          <w:rFonts w:ascii="Tahoma" w:hAnsi="Tahoma" w:cs="Tahoma"/>
          <w:sz w:val="24"/>
          <w:szCs w:val="24"/>
        </w:rPr>
        <w:t xml:space="preserve">. Sau đó làm thủ tục </w:t>
      </w:r>
      <w:r w:rsidR="001660FF" w:rsidRPr="00FD7779">
        <w:rPr>
          <w:rFonts w:ascii="Tahoma" w:hAnsi="Tahoma" w:cs="Tahoma"/>
          <w:sz w:val="24"/>
          <w:szCs w:val="24"/>
        </w:rPr>
        <w:t>trả phòng</w:t>
      </w:r>
      <w:r w:rsidR="00FD7779">
        <w:rPr>
          <w:rFonts w:ascii="Tahoma" w:hAnsi="Tahoma" w:cs="Tahoma"/>
          <w:sz w:val="24"/>
          <w:szCs w:val="24"/>
        </w:rPr>
        <w:t>.</w:t>
      </w:r>
    </w:p>
    <w:p w:rsidR="00DA5703" w:rsidRPr="00FD7779" w:rsidRDefault="00FD7779" w:rsidP="00FD7779">
      <w:pPr>
        <w:pStyle w:val="ListParagraph"/>
        <w:numPr>
          <w:ilvl w:val="0"/>
          <w:numId w:val="19"/>
        </w:numPr>
        <w:spacing w:after="0" w:line="240" w:lineRule="auto"/>
        <w:ind w:left="360"/>
        <w:jc w:val="both"/>
        <w:rPr>
          <w:rFonts w:ascii="Tahoma" w:hAnsi="Tahoma" w:cs="Tahoma"/>
          <w:sz w:val="24"/>
          <w:szCs w:val="24"/>
        </w:rPr>
      </w:pPr>
      <w:r>
        <w:rPr>
          <w:rFonts w:ascii="Tahoma" w:hAnsi="Tahoma" w:cs="Tahoma"/>
          <w:b/>
          <w:sz w:val="24"/>
          <w:szCs w:val="24"/>
        </w:rPr>
        <w:t xml:space="preserve"> </w:t>
      </w:r>
      <w:r w:rsidR="00E46BF5" w:rsidRPr="00FD7779">
        <w:rPr>
          <w:rFonts w:ascii="Tahoma" w:hAnsi="Tahoma" w:cs="Tahoma"/>
          <w:sz w:val="24"/>
          <w:szCs w:val="24"/>
        </w:rPr>
        <w:t>Xe</w:t>
      </w:r>
      <w:r w:rsidR="007B40B5" w:rsidRPr="00FD7779">
        <w:rPr>
          <w:rFonts w:ascii="Tahoma" w:hAnsi="Tahoma" w:cs="Tahoma"/>
          <w:sz w:val="24"/>
          <w:szCs w:val="24"/>
        </w:rPr>
        <w:t xml:space="preserve"> đưa đò</w:t>
      </w:r>
      <w:r w:rsidR="00E46BF5" w:rsidRPr="00FD7779">
        <w:rPr>
          <w:rFonts w:ascii="Tahoma" w:hAnsi="Tahoma" w:cs="Tahoma"/>
          <w:sz w:val="24"/>
          <w:szCs w:val="24"/>
        </w:rPr>
        <w:t>a</w:t>
      </w:r>
      <w:r w:rsidR="007B40B5" w:rsidRPr="00FD7779">
        <w:rPr>
          <w:rFonts w:ascii="Tahoma" w:hAnsi="Tahoma" w:cs="Tahoma"/>
          <w:sz w:val="24"/>
          <w:szCs w:val="24"/>
        </w:rPr>
        <w:t xml:space="preserve">n </w:t>
      </w:r>
      <w:r w:rsidR="001660FF" w:rsidRPr="00FD7779">
        <w:rPr>
          <w:rFonts w:ascii="Tahoma" w:hAnsi="Tahoma" w:cs="Tahoma"/>
          <w:sz w:val="24"/>
          <w:szCs w:val="24"/>
        </w:rPr>
        <w:t xml:space="preserve"> </w:t>
      </w:r>
      <w:r w:rsidR="007B40B5" w:rsidRPr="00FD7779">
        <w:rPr>
          <w:rFonts w:ascii="Tahoma" w:hAnsi="Tahoma" w:cs="Tahoma"/>
          <w:sz w:val="24"/>
          <w:szCs w:val="24"/>
        </w:rPr>
        <w:t xml:space="preserve">ra </w:t>
      </w:r>
      <w:r w:rsidR="007B40B5" w:rsidRPr="00FD7779">
        <w:rPr>
          <w:rFonts w:ascii="Tahoma" w:hAnsi="Tahoma" w:cs="Tahoma"/>
          <w:b/>
          <w:sz w:val="24"/>
          <w:szCs w:val="24"/>
        </w:rPr>
        <w:t xml:space="preserve">sân bay </w:t>
      </w:r>
      <w:r w:rsidR="00E46BF5" w:rsidRPr="00FD7779">
        <w:rPr>
          <w:rFonts w:ascii="Tahoma" w:hAnsi="Tahoma" w:cs="Tahoma"/>
          <w:b/>
          <w:sz w:val="24"/>
          <w:szCs w:val="24"/>
        </w:rPr>
        <w:t>quốc tế Melbourne,</w:t>
      </w:r>
      <w:r w:rsidR="00E46BF5" w:rsidRPr="00FD7779">
        <w:rPr>
          <w:rFonts w:ascii="Tahoma" w:hAnsi="Tahoma" w:cs="Tahoma"/>
          <w:sz w:val="24"/>
          <w:szCs w:val="24"/>
        </w:rPr>
        <w:t xml:space="preserve"> </w:t>
      </w:r>
      <w:r w:rsidR="007B40B5" w:rsidRPr="00FD7779">
        <w:rPr>
          <w:rFonts w:ascii="Tahoma" w:hAnsi="Tahoma" w:cs="Tahoma"/>
          <w:sz w:val="24"/>
          <w:szCs w:val="24"/>
        </w:rPr>
        <w:t>làm thủ tục đáp chuyến bay</w:t>
      </w:r>
      <w:r w:rsidR="000F23CB">
        <w:rPr>
          <w:rFonts w:ascii="Tahoma" w:hAnsi="Tahoma" w:cs="Tahoma"/>
          <w:sz w:val="24"/>
          <w:szCs w:val="24"/>
        </w:rPr>
        <w:t xml:space="preserve"> </w:t>
      </w:r>
      <w:r w:rsidR="00105694">
        <w:rPr>
          <w:rFonts w:ascii="Tahoma" w:hAnsi="Tahoma" w:cs="Tahoma"/>
          <w:b/>
          <w:sz w:val="24"/>
          <w:szCs w:val="24"/>
        </w:rPr>
        <w:t>VN 780</w:t>
      </w:r>
      <w:r w:rsidR="000F23CB" w:rsidRPr="00FD7779">
        <w:rPr>
          <w:rFonts w:ascii="Tahoma" w:hAnsi="Tahoma" w:cs="Tahoma"/>
          <w:sz w:val="24"/>
          <w:szCs w:val="24"/>
        </w:rPr>
        <w:t xml:space="preserve"> </w:t>
      </w:r>
      <w:r w:rsidR="00E46BF5" w:rsidRPr="00FD7779">
        <w:rPr>
          <w:rFonts w:ascii="Tahoma" w:hAnsi="Tahoma" w:cs="Tahoma"/>
          <w:sz w:val="24"/>
          <w:szCs w:val="24"/>
        </w:rPr>
        <w:t xml:space="preserve">về </w:t>
      </w:r>
      <w:r w:rsidR="00142A1F" w:rsidRPr="00FD7779">
        <w:rPr>
          <w:rFonts w:ascii="Tahoma" w:hAnsi="Tahoma" w:cs="Tahoma"/>
          <w:b/>
          <w:sz w:val="24"/>
          <w:szCs w:val="24"/>
        </w:rPr>
        <w:t>TP.HCM</w:t>
      </w:r>
      <w:r w:rsidR="001660FF" w:rsidRPr="00FD7779">
        <w:rPr>
          <w:rFonts w:ascii="Tahoma" w:hAnsi="Tahoma" w:cs="Tahoma"/>
          <w:b/>
          <w:sz w:val="24"/>
          <w:szCs w:val="24"/>
        </w:rPr>
        <w:t xml:space="preserve"> </w:t>
      </w:r>
      <w:r w:rsidR="001660FF" w:rsidRPr="000F23CB">
        <w:rPr>
          <w:rFonts w:ascii="Tahoma" w:hAnsi="Tahoma" w:cs="Tahoma"/>
          <w:sz w:val="24"/>
          <w:szCs w:val="24"/>
        </w:rPr>
        <w:t>vào lúc</w:t>
      </w:r>
      <w:r w:rsidR="00105694">
        <w:rPr>
          <w:rFonts w:ascii="Tahoma" w:hAnsi="Tahoma" w:cs="Tahoma"/>
          <w:b/>
          <w:sz w:val="24"/>
          <w:szCs w:val="24"/>
        </w:rPr>
        <w:t xml:space="preserve"> 10:3</w:t>
      </w:r>
      <w:r w:rsidR="001660FF" w:rsidRPr="00FD7779">
        <w:rPr>
          <w:rFonts w:ascii="Tahoma" w:hAnsi="Tahoma" w:cs="Tahoma"/>
          <w:b/>
          <w:sz w:val="24"/>
          <w:szCs w:val="24"/>
        </w:rPr>
        <w:t>5</w:t>
      </w:r>
      <w:r w:rsidR="000F23CB">
        <w:rPr>
          <w:rFonts w:ascii="Tahoma" w:hAnsi="Tahoma" w:cs="Tahoma"/>
          <w:b/>
          <w:sz w:val="24"/>
          <w:szCs w:val="24"/>
        </w:rPr>
        <w:t>.</w:t>
      </w:r>
    </w:p>
    <w:p w:rsidR="007B1EF2" w:rsidRPr="00695444" w:rsidRDefault="00105694" w:rsidP="00E87D6B">
      <w:pPr>
        <w:pStyle w:val="ListParagraph"/>
        <w:numPr>
          <w:ilvl w:val="0"/>
          <w:numId w:val="19"/>
        </w:numPr>
        <w:spacing w:after="0" w:line="240" w:lineRule="auto"/>
        <w:ind w:left="360"/>
        <w:jc w:val="both"/>
        <w:rPr>
          <w:rFonts w:ascii="Tahoma" w:hAnsi="Tahoma" w:cs="Tahoma"/>
          <w:sz w:val="24"/>
          <w:szCs w:val="24"/>
        </w:rPr>
      </w:pPr>
      <w:r>
        <w:rPr>
          <w:rFonts w:ascii="Tahoma" w:hAnsi="Tahoma" w:cs="Tahoma"/>
          <w:b/>
          <w:sz w:val="24"/>
          <w:szCs w:val="24"/>
        </w:rPr>
        <w:t>16:10</w:t>
      </w:r>
      <w:r w:rsidR="000F23CB">
        <w:rPr>
          <w:rFonts w:ascii="Tahoma" w:hAnsi="Tahoma" w:cs="Tahoma"/>
          <w:sz w:val="24"/>
          <w:szCs w:val="24"/>
        </w:rPr>
        <w:t xml:space="preserve">: </w:t>
      </w:r>
      <w:r w:rsidR="00CB6A1B">
        <w:rPr>
          <w:rFonts w:ascii="Tahoma" w:hAnsi="Tahoma" w:cs="Tahoma"/>
          <w:sz w:val="24"/>
          <w:szCs w:val="24"/>
        </w:rPr>
        <w:t xml:space="preserve">Đến </w:t>
      </w:r>
      <w:r w:rsidR="00CB6A1B" w:rsidRPr="0030177D">
        <w:rPr>
          <w:rFonts w:ascii="Tahoma" w:hAnsi="Tahoma" w:cs="Tahoma"/>
          <w:b/>
          <w:sz w:val="24"/>
          <w:szCs w:val="24"/>
        </w:rPr>
        <w:t>sân bay Quốc Tế Tân Sơn Nhất</w:t>
      </w:r>
      <w:r w:rsidR="00CB6A1B">
        <w:rPr>
          <w:rFonts w:ascii="Tahoma" w:hAnsi="Tahoma" w:cs="Tahoma"/>
          <w:sz w:val="24"/>
          <w:szCs w:val="24"/>
        </w:rPr>
        <w:t>,</w:t>
      </w:r>
      <w:r w:rsidR="001660FF">
        <w:rPr>
          <w:rFonts w:ascii="Tahoma" w:hAnsi="Tahoma" w:cs="Tahoma"/>
          <w:sz w:val="24"/>
          <w:szCs w:val="24"/>
        </w:rPr>
        <w:t xml:space="preserve"> </w:t>
      </w:r>
      <w:r w:rsidR="00CB6A1B">
        <w:rPr>
          <w:rFonts w:ascii="Tahoma" w:hAnsi="Tahoma" w:cs="Tahoma"/>
          <w:sz w:val="24"/>
          <w:szCs w:val="24"/>
        </w:rPr>
        <w:t xml:space="preserve">HDV làm thủ tục </w:t>
      </w:r>
      <w:r w:rsidR="00E46BF5" w:rsidRPr="00D22A11">
        <w:rPr>
          <w:rFonts w:ascii="Tahoma" w:hAnsi="Tahoma" w:cs="Tahoma"/>
          <w:sz w:val="24"/>
          <w:szCs w:val="24"/>
        </w:rPr>
        <w:t>nhập cảnh và nhận lạ</w:t>
      </w:r>
      <w:r w:rsidR="000F23CB">
        <w:rPr>
          <w:rFonts w:ascii="Tahoma" w:hAnsi="Tahoma" w:cs="Tahoma"/>
          <w:sz w:val="24"/>
          <w:szCs w:val="24"/>
        </w:rPr>
        <w:t xml:space="preserve">i hành lý cho đoàn. </w:t>
      </w:r>
      <w:r w:rsidR="00795C7E">
        <w:rPr>
          <w:rFonts w:ascii="Tahoma" w:hAnsi="Tahoma" w:cs="Tahoma"/>
          <w:sz w:val="24"/>
          <w:szCs w:val="24"/>
        </w:rPr>
        <w:t>Kết thúc hành trình du lịch, HDV chào tạm biệt và hẹn gặp lại quý khách.</w:t>
      </w:r>
    </w:p>
    <w:p w:rsidR="007B1EF2" w:rsidRPr="00D22A11" w:rsidRDefault="007B1EF2" w:rsidP="00E87D6B">
      <w:pPr>
        <w:spacing w:after="0" w:line="240" w:lineRule="auto"/>
        <w:jc w:val="both"/>
        <w:rPr>
          <w:rFonts w:ascii="Tahoma" w:hAnsi="Tahoma" w:cs="Tahoma"/>
          <w:b/>
          <w:i/>
          <w:color w:val="E36C0A" w:themeColor="accent6" w:themeShade="BF"/>
          <w:sz w:val="24"/>
          <w:szCs w:val="24"/>
          <w:u w:val="single"/>
        </w:rPr>
      </w:pPr>
    </w:p>
    <w:p w:rsidR="006B32F4" w:rsidRPr="00D22A11" w:rsidRDefault="006B32F4" w:rsidP="002A1313">
      <w:pPr>
        <w:pStyle w:val="NormalWeb"/>
        <w:shd w:val="clear" w:color="auto" w:fill="FFFFFF"/>
        <w:spacing w:before="120" w:beforeAutospacing="0" w:after="120" w:afterAutospacing="0"/>
        <w:jc w:val="both"/>
        <w:rPr>
          <w:rFonts w:ascii="Tahoma" w:hAnsi="Tahoma" w:cs="Tahoma"/>
          <w:b/>
          <w:bCs/>
          <w:i/>
          <w:color w:val="FF6600"/>
          <w:u w:val="single"/>
        </w:rPr>
      </w:pPr>
      <w:r w:rsidRPr="00D22A11">
        <w:rPr>
          <w:rFonts w:ascii="Tahoma" w:hAnsi="Tahoma" w:cs="Tahoma"/>
          <w:b/>
          <w:bCs/>
          <w:i/>
          <w:color w:val="FF6600"/>
          <w:u w:val="single"/>
        </w:rPr>
        <w:t>GIÁ TOUR BAO GỒM:</w:t>
      </w:r>
    </w:p>
    <w:p w:rsidR="006B32F4" w:rsidRPr="00D22A11" w:rsidRDefault="006B32F4" w:rsidP="002A1313">
      <w:pPr>
        <w:pStyle w:val="NormalWeb"/>
        <w:numPr>
          <w:ilvl w:val="0"/>
          <w:numId w:val="23"/>
        </w:numPr>
        <w:shd w:val="clear" w:color="auto" w:fill="FFFFFF"/>
        <w:spacing w:before="120" w:beforeAutospacing="0" w:after="120" w:afterAutospacing="0"/>
        <w:jc w:val="both"/>
        <w:rPr>
          <w:rFonts w:ascii="Tahoma" w:hAnsi="Tahoma" w:cs="Tahoma"/>
          <w:b/>
          <w:color w:val="000000"/>
        </w:rPr>
      </w:pPr>
      <w:r w:rsidRPr="00D22A11">
        <w:rPr>
          <w:rFonts w:ascii="Tahoma" w:hAnsi="Tahoma" w:cs="Tahoma"/>
          <w:color w:val="000000"/>
        </w:rPr>
        <w:t xml:space="preserve">Vé máy bay </w:t>
      </w:r>
      <w:r w:rsidR="00A9629B">
        <w:rPr>
          <w:rFonts w:ascii="Tahoma" w:hAnsi="Tahoma" w:cs="Tahoma"/>
          <w:color w:val="000000"/>
        </w:rPr>
        <w:t xml:space="preserve">khứ hồi </w:t>
      </w:r>
      <w:r w:rsidR="00A9629B" w:rsidRPr="00E90C2F">
        <w:rPr>
          <w:rFonts w:ascii="Tahoma" w:hAnsi="Tahoma" w:cs="Tahoma"/>
          <w:b/>
          <w:color w:val="000000"/>
        </w:rPr>
        <w:t>SGN//SYD – MEL//SGN</w:t>
      </w:r>
      <w:r w:rsidR="00947766" w:rsidRPr="00D22A11">
        <w:rPr>
          <w:rFonts w:ascii="Tahoma" w:hAnsi="Tahoma" w:cs="Tahoma"/>
          <w:b/>
          <w:color w:val="000000"/>
        </w:rPr>
        <w:t xml:space="preserve">, </w:t>
      </w:r>
      <w:r w:rsidR="00947766" w:rsidRPr="00D22A11">
        <w:rPr>
          <w:rFonts w:ascii="Tahoma" w:hAnsi="Tahoma" w:cs="Tahoma"/>
          <w:color w:val="000000"/>
        </w:rPr>
        <w:t>vé máy bay nội địa</w:t>
      </w:r>
      <w:r w:rsidR="003E69DD">
        <w:rPr>
          <w:rFonts w:ascii="Tahoma" w:hAnsi="Tahoma" w:cs="Tahoma"/>
          <w:b/>
          <w:color w:val="000000"/>
        </w:rPr>
        <w:t xml:space="preserve"> Canberra</w:t>
      </w:r>
      <w:r w:rsidR="00947766" w:rsidRPr="00D22A11">
        <w:rPr>
          <w:rFonts w:ascii="Tahoma" w:hAnsi="Tahoma" w:cs="Tahoma"/>
          <w:b/>
          <w:color w:val="000000"/>
        </w:rPr>
        <w:t xml:space="preserve"> </w:t>
      </w:r>
      <w:r w:rsidR="000A1F02">
        <w:rPr>
          <w:rFonts w:ascii="Tahoma" w:hAnsi="Tahoma" w:cs="Tahoma"/>
          <w:b/>
          <w:color w:val="000000"/>
        </w:rPr>
        <w:t>–</w:t>
      </w:r>
      <w:r w:rsidR="00947766" w:rsidRPr="00D22A11">
        <w:rPr>
          <w:rFonts w:ascii="Tahoma" w:hAnsi="Tahoma" w:cs="Tahoma"/>
          <w:b/>
          <w:color w:val="000000"/>
        </w:rPr>
        <w:t xml:space="preserve"> Melbourne</w:t>
      </w:r>
      <w:r w:rsidR="00695444">
        <w:rPr>
          <w:rFonts w:ascii="Tahoma" w:hAnsi="Tahoma" w:cs="Tahoma"/>
          <w:b/>
          <w:color w:val="000000"/>
        </w:rPr>
        <w:t xml:space="preserve"> VIETNAM AIRLINE</w:t>
      </w:r>
    </w:p>
    <w:p w:rsidR="006B32F4" w:rsidRDefault="006B32F4"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sidRPr="00D22A11">
        <w:rPr>
          <w:rFonts w:ascii="Tahoma" w:hAnsi="Tahoma" w:cs="Tahoma"/>
          <w:color w:val="000000"/>
        </w:rPr>
        <w:t>Thuế sân bay 2 nước + thuế an ninh + phí xăng dầu.</w:t>
      </w:r>
    </w:p>
    <w:p w:rsidR="008C53D9" w:rsidRPr="00D22A11" w:rsidRDefault="008C53D9"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Pr>
          <w:rFonts w:ascii="Tahoma" w:hAnsi="Tahoma" w:cs="Tahoma"/>
          <w:color w:val="000000"/>
        </w:rPr>
        <w:t>Xe đón tiển sân bay Tân sơn nhất</w:t>
      </w:r>
    </w:p>
    <w:p w:rsidR="006B32F4" w:rsidRPr="00D22A11" w:rsidRDefault="00297835"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Pr>
          <w:rFonts w:ascii="Tahoma" w:hAnsi="Tahoma" w:cs="Tahoma"/>
          <w:color w:val="000000"/>
        </w:rPr>
        <w:t>Khách sạn</w:t>
      </w:r>
      <w:r w:rsidR="007C534A">
        <w:rPr>
          <w:rFonts w:ascii="Tahoma" w:hAnsi="Tahoma" w:cs="Tahoma"/>
          <w:color w:val="000000"/>
        </w:rPr>
        <w:t xml:space="preserve"> 3,4*</w:t>
      </w:r>
      <w:r w:rsidR="009E1B3E">
        <w:rPr>
          <w:rFonts w:ascii="Tahoma" w:hAnsi="Tahoma" w:cs="Tahoma"/>
          <w:color w:val="000000"/>
        </w:rPr>
        <w:t xml:space="preserve"> </w:t>
      </w:r>
      <w:r w:rsidR="0045595E" w:rsidRPr="00D22A11">
        <w:rPr>
          <w:rFonts w:ascii="Tahoma" w:hAnsi="Tahoma" w:cs="Tahoma"/>
          <w:color w:val="000000"/>
        </w:rPr>
        <w:t>tiêu chuẩn 1 phòng 2 người (</w:t>
      </w:r>
      <w:r w:rsidR="0045595E" w:rsidRPr="00941457">
        <w:rPr>
          <w:rFonts w:ascii="Tahoma" w:hAnsi="Tahoma" w:cs="Tahoma"/>
          <w:b/>
          <w:color w:val="000000"/>
        </w:rPr>
        <w:t>HDV VIETNET TRAVEL ngủ chung phòng với khách</w:t>
      </w:r>
      <w:r w:rsidR="0045595E" w:rsidRPr="00D22A11">
        <w:rPr>
          <w:rFonts w:ascii="Tahoma" w:hAnsi="Tahoma" w:cs="Tahoma"/>
          <w:color w:val="000000"/>
        </w:rPr>
        <w:t>)</w:t>
      </w:r>
    </w:p>
    <w:p w:rsidR="006B32F4" w:rsidRPr="00D22A11" w:rsidRDefault="006B32F4"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sidRPr="00D22A11">
        <w:rPr>
          <w:rFonts w:ascii="Tahoma" w:hAnsi="Tahoma" w:cs="Tahoma"/>
          <w:color w:val="000000"/>
        </w:rPr>
        <w:lastRenderedPageBreak/>
        <w:t xml:space="preserve">Phí xin visa Úc </w:t>
      </w:r>
      <w:r w:rsidR="00B6177C">
        <w:rPr>
          <w:rFonts w:ascii="Tahoma" w:hAnsi="Tahoma" w:cs="Tahoma"/>
          <w:b/>
          <w:color w:val="000000"/>
        </w:rPr>
        <w:t>3</w:t>
      </w:r>
      <w:r w:rsidR="004123D8">
        <w:rPr>
          <w:rFonts w:ascii="Tahoma" w:hAnsi="Tahoma" w:cs="Tahoma"/>
          <w:b/>
          <w:color w:val="000000"/>
        </w:rPr>
        <w:t>.5</w:t>
      </w:r>
      <w:r w:rsidRPr="00880E58">
        <w:rPr>
          <w:rFonts w:ascii="Tahoma" w:hAnsi="Tahoma" w:cs="Tahoma"/>
          <w:b/>
          <w:color w:val="000000"/>
        </w:rPr>
        <w:t>00.000 VNĐ</w:t>
      </w:r>
      <w:r w:rsidRPr="00D22A11">
        <w:rPr>
          <w:rFonts w:ascii="Tahoma" w:hAnsi="Tahoma" w:cs="Tahoma"/>
          <w:color w:val="000000"/>
        </w:rPr>
        <w:t xml:space="preserve"> (Phí này không hoàn lại nếu quý khách bị từ chối visa)</w:t>
      </w:r>
    </w:p>
    <w:p w:rsidR="006B32F4" w:rsidRPr="00D22A11" w:rsidRDefault="006B32F4"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sidRPr="00D22A11">
        <w:rPr>
          <w:rFonts w:ascii="Tahoma" w:hAnsi="Tahoma" w:cs="Tahoma"/>
          <w:color w:val="000000"/>
        </w:rPr>
        <w:t>Các bữa ăn theo chương trình (</w:t>
      </w:r>
      <w:r w:rsidRPr="00D008C7">
        <w:rPr>
          <w:rFonts w:ascii="Tahoma" w:hAnsi="Tahoma" w:cs="Tahoma"/>
          <w:b/>
          <w:i/>
          <w:color w:val="000000"/>
        </w:rPr>
        <w:t xml:space="preserve">suất ăn trưa và chiều từ </w:t>
      </w:r>
      <w:r w:rsidR="004123D8">
        <w:rPr>
          <w:rFonts w:ascii="Tahoma" w:hAnsi="Tahoma" w:cs="Tahoma"/>
          <w:b/>
          <w:i/>
          <w:color w:val="000000"/>
        </w:rPr>
        <w:t xml:space="preserve">25 – 40 </w:t>
      </w:r>
      <w:r w:rsidR="001D69AD" w:rsidRPr="00D008C7">
        <w:rPr>
          <w:rFonts w:ascii="Tahoma" w:hAnsi="Tahoma" w:cs="Tahoma"/>
          <w:b/>
          <w:i/>
          <w:color w:val="000000"/>
        </w:rPr>
        <w:t>đô Ú</w:t>
      </w:r>
      <w:r w:rsidRPr="00D008C7">
        <w:rPr>
          <w:rFonts w:ascii="Tahoma" w:hAnsi="Tahoma" w:cs="Tahoma"/>
          <w:b/>
          <w:i/>
          <w:color w:val="000000"/>
        </w:rPr>
        <w:t>c / bữa</w:t>
      </w:r>
      <w:r w:rsidRPr="00D22A11">
        <w:rPr>
          <w:rFonts w:ascii="Tahoma" w:hAnsi="Tahoma" w:cs="Tahoma"/>
          <w:color w:val="000000"/>
        </w:rPr>
        <w:t xml:space="preserve"> )</w:t>
      </w:r>
    </w:p>
    <w:p w:rsidR="006B32F4" w:rsidRPr="00D22A11" w:rsidRDefault="00507A73"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Pr>
          <w:rFonts w:ascii="Tahoma" w:hAnsi="Tahoma" w:cs="Tahoma"/>
          <w:color w:val="000000"/>
        </w:rPr>
        <w:t>Vé tham quan theo chương trình.</w:t>
      </w:r>
    </w:p>
    <w:p w:rsidR="006B32F4" w:rsidRPr="00D22A11" w:rsidRDefault="00A018BC"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sidRPr="00D22A11">
        <w:rPr>
          <w:rFonts w:ascii="Tahoma" w:hAnsi="Tahoma" w:cs="Tahoma"/>
          <w:color w:val="000000"/>
        </w:rPr>
        <w:t>Xe</w:t>
      </w:r>
      <w:r w:rsidR="006B32F4" w:rsidRPr="00D22A11">
        <w:rPr>
          <w:rFonts w:ascii="Tahoma" w:hAnsi="Tahoma" w:cs="Tahoma"/>
          <w:color w:val="000000"/>
        </w:rPr>
        <w:t xml:space="preserve"> đưa đón tham quan theo chương trình, Thời gian sử dụng xe 10h/ngày</w:t>
      </w:r>
    </w:p>
    <w:p w:rsidR="006B32F4" w:rsidRPr="00D22A11" w:rsidRDefault="00E10ABB"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sidRPr="00D22A11">
        <w:rPr>
          <w:rFonts w:ascii="Tahoma" w:hAnsi="Tahoma" w:cs="Tahoma"/>
          <w:color w:val="000000"/>
        </w:rPr>
        <w:t xml:space="preserve"> </w:t>
      </w:r>
      <w:r w:rsidRPr="00EC6EC4">
        <w:rPr>
          <w:rFonts w:ascii="Tahoma" w:hAnsi="Tahoma" w:cs="Tahoma"/>
          <w:b/>
          <w:color w:val="000000"/>
        </w:rPr>
        <w:t>VIETNET</w:t>
      </w:r>
      <w:r w:rsidR="006B32F4" w:rsidRPr="00D22A11">
        <w:rPr>
          <w:rFonts w:ascii="Tahoma" w:hAnsi="Tahoma" w:cs="Tahoma"/>
          <w:color w:val="000000"/>
        </w:rPr>
        <w:t xml:space="preserve"> đi theo đoà</w:t>
      </w:r>
      <w:r w:rsidR="008F70BE" w:rsidRPr="00D22A11">
        <w:rPr>
          <w:rFonts w:ascii="Tahoma" w:hAnsi="Tahoma" w:cs="Tahoma"/>
          <w:color w:val="000000"/>
        </w:rPr>
        <w:t>n suốt chương trình từ Việt Nam.</w:t>
      </w:r>
    </w:p>
    <w:p w:rsidR="006B32F4" w:rsidRPr="00D22A11" w:rsidRDefault="000A1F02"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Pr>
          <w:rFonts w:ascii="Tahoma" w:hAnsi="Tahoma" w:cs="Tahoma"/>
          <w:color w:val="000000"/>
        </w:rPr>
        <w:t xml:space="preserve"> </w:t>
      </w:r>
      <w:r w:rsidR="00934B65" w:rsidRPr="00D22A11">
        <w:rPr>
          <w:rFonts w:ascii="Tahoma" w:hAnsi="Tahoma" w:cs="Tahoma"/>
          <w:color w:val="000000"/>
        </w:rPr>
        <w:t>Bảo hiểm du lịch toàn cầu với mức bảo hiểm tối đa lên đến 1.0</w:t>
      </w:r>
      <w:r w:rsidR="007657CC">
        <w:rPr>
          <w:rFonts w:ascii="Tahoma" w:hAnsi="Tahoma" w:cs="Tahoma"/>
          <w:color w:val="000000"/>
        </w:rPr>
        <w:t>5</w:t>
      </w:r>
      <w:r w:rsidR="00934B65" w:rsidRPr="00D22A11">
        <w:rPr>
          <w:rFonts w:ascii="Tahoma" w:hAnsi="Tahoma" w:cs="Tahoma"/>
          <w:color w:val="000000"/>
        </w:rPr>
        <w:t>0.000.000 VNĐ/khách/vụ.</w:t>
      </w:r>
    </w:p>
    <w:p w:rsidR="006B32F4" w:rsidRPr="00D22A11" w:rsidRDefault="000A1F02"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Pr>
          <w:rFonts w:ascii="Tahoma" w:hAnsi="Tahoma" w:cs="Tahoma"/>
          <w:color w:val="000000"/>
        </w:rPr>
        <w:t xml:space="preserve"> </w:t>
      </w:r>
      <w:r w:rsidR="006C43BB">
        <w:rPr>
          <w:rFonts w:ascii="Tahoma" w:hAnsi="Tahoma" w:cs="Tahoma"/>
          <w:color w:val="000000"/>
        </w:rPr>
        <w:t>Hai</w:t>
      </w:r>
      <w:r w:rsidR="006B32F4" w:rsidRPr="00D22A11">
        <w:rPr>
          <w:rFonts w:ascii="Tahoma" w:hAnsi="Tahoma" w:cs="Tahoma"/>
          <w:color w:val="000000"/>
        </w:rPr>
        <w:t xml:space="preserve"> chai nước suối/ngày/người</w:t>
      </w:r>
    </w:p>
    <w:p w:rsidR="006B32F4" w:rsidRPr="00D22A11" w:rsidRDefault="000A1F02"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Pr>
          <w:rFonts w:ascii="Tahoma" w:hAnsi="Tahoma" w:cs="Tahoma"/>
          <w:color w:val="000000"/>
        </w:rPr>
        <w:t xml:space="preserve"> </w:t>
      </w:r>
      <w:r w:rsidR="009A7E74" w:rsidRPr="00D22A11">
        <w:rPr>
          <w:rFonts w:ascii="Tahoma" w:hAnsi="Tahoma" w:cs="Tahoma"/>
          <w:color w:val="000000"/>
        </w:rPr>
        <w:t>Tiền tips cho HDV và tài xế địa phương.</w:t>
      </w:r>
    </w:p>
    <w:p w:rsidR="006B32F4" w:rsidRDefault="000A1F02" w:rsidP="002A1313">
      <w:pPr>
        <w:pStyle w:val="NormalWeb"/>
        <w:numPr>
          <w:ilvl w:val="0"/>
          <w:numId w:val="23"/>
        </w:numPr>
        <w:shd w:val="clear" w:color="auto" w:fill="FFFFFF"/>
        <w:spacing w:before="120" w:beforeAutospacing="0" w:after="120" w:afterAutospacing="0"/>
        <w:jc w:val="both"/>
        <w:rPr>
          <w:rFonts w:ascii="Tahoma" w:hAnsi="Tahoma" w:cs="Tahoma"/>
          <w:color w:val="000000"/>
        </w:rPr>
      </w:pPr>
      <w:r>
        <w:rPr>
          <w:rFonts w:ascii="Tahoma" w:hAnsi="Tahoma" w:cs="Tahoma"/>
          <w:color w:val="000000"/>
        </w:rPr>
        <w:t xml:space="preserve"> </w:t>
      </w:r>
      <w:r w:rsidR="006B32F4" w:rsidRPr="00D22A11">
        <w:rPr>
          <w:rFonts w:ascii="Tahoma" w:hAnsi="Tahoma" w:cs="Tahoma"/>
          <w:color w:val="000000"/>
        </w:rPr>
        <w:t>Quà tặng: Balo du lịch, nón du lịch, bao đựng hộ chiếu.</w:t>
      </w:r>
    </w:p>
    <w:p w:rsidR="006B1946" w:rsidRPr="006B1946" w:rsidRDefault="006B1946" w:rsidP="006B1946">
      <w:pPr>
        <w:pStyle w:val="NormalWeb"/>
        <w:numPr>
          <w:ilvl w:val="0"/>
          <w:numId w:val="23"/>
        </w:numPr>
        <w:shd w:val="clear" w:color="auto" w:fill="FFFFFF"/>
        <w:spacing w:before="120" w:beforeAutospacing="0" w:after="120" w:afterAutospacing="0"/>
        <w:jc w:val="both"/>
        <w:rPr>
          <w:rFonts w:ascii="Tahoma" w:hAnsi="Tahoma" w:cs="Tahoma"/>
          <w:color w:val="000000"/>
        </w:rPr>
      </w:pPr>
      <w:r w:rsidRPr="006B1946">
        <w:rPr>
          <w:rFonts w:ascii="Tahoma" w:hAnsi="Tahoma" w:cs="Tahoma"/>
          <w:color w:val="000000"/>
        </w:rPr>
        <w:t>Hóa đơn VAT theo luật định.</w:t>
      </w:r>
    </w:p>
    <w:p w:rsidR="006B32F4" w:rsidRPr="00D22A11" w:rsidRDefault="006B32F4" w:rsidP="002A1313">
      <w:pPr>
        <w:pStyle w:val="NormalWeb"/>
        <w:shd w:val="clear" w:color="auto" w:fill="FFFFFF"/>
        <w:spacing w:before="120" w:beforeAutospacing="0" w:after="120" w:afterAutospacing="0"/>
        <w:jc w:val="both"/>
        <w:rPr>
          <w:rFonts w:ascii="Tahoma" w:hAnsi="Tahoma" w:cs="Tahoma"/>
          <w:b/>
          <w:bCs/>
          <w:i/>
          <w:color w:val="FF6600"/>
          <w:u w:val="single"/>
        </w:rPr>
      </w:pPr>
      <w:r w:rsidRPr="00D22A11">
        <w:rPr>
          <w:rFonts w:ascii="Tahoma" w:hAnsi="Tahoma" w:cs="Tahoma"/>
          <w:b/>
          <w:bCs/>
          <w:i/>
          <w:color w:val="FF6600"/>
          <w:u w:val="single"/>
        </w:rPr>
        <w:t>GIÁ TOUR KHÔNG BAO GỒM:</w:t>
      </w:r>
    </w:p>
    <w:p w:rsidR="006B32F4" w:rsidRPr="00D22A11" w:rsidRDefault="006B32F4" w:rsidP="002A1313">
      <w:pPr>
        <w:pStyle w:val="NormalWeb"/>
        <w:numPr>
          <w:ilvl w:val="0"/>
          <w:numId w:val="22"/>
        </w:numPr>
        <w:shd w:val="clear" w:color="auto" w:fill="FFFFFF"/>
        <w:spacing w:before="120" w:beforeAutospacing="0" w:after="120" w:afterAutospacing="0"/>
        <w:jc w:val="both"/>
        <w:rPr>
          <w:rFonts w:ascii="Tahoma" w:hAnsi="Tahoma" w:cs="Tahoma"/>
          <w:color w:val="000000"/>
        </w:rPr>
      </w:pPr>
      <w:r w:rsidRPr="00D22A11">
        <w:rPr>
          <w:rFonts w:ascii="Tahoma" w:hAnsi="Tahoma" w:cs="Tahoma"/>
          <w:color w:val="000000"/>
        </w:rPr>
        <w:t xml:space="preserve">Lệ phí làm hộ chiếu </w:t>
      </w:r>
      <w:r w:rsidR="00DF7A17">
        <w:rPr>
          <w:rFonts w:ascii="Tahoma" w:hAnsi="Tahoma" w:cs="Tahoma"/>
          <w:color w:val="000000"/>
        </w:rPr>
        <w:t>(</w:t>
      </w:r>
      <w:r w:rsidR="00DF7A17" w:rsidRPr="00DF7A17">
        <w:rPr>
          <w:rFonts w:ascii="Tahoma" w:hAnsi="Tahoma" w:cs="Tahoma"/>
          <w:b/>
          <w:i/>
          <w:color w:val="000000"/>
        </w:rPr>
        <w:t>Hộ chiếu phải còn hạn trên 6 tháng tính đến ngày kết thúc hành trình)</w:t>
      </w:r>
    </w:p>
    <w:p w:rsidR="006B32F4" w:rsidRPr="00D22A11" w:rsidRDefault="006B32F4" w:rsidP="002A1313">
      <w:pPr>
        <w:pStyle w:val="NormalWeb"/>
        <w:numPr>
          <w:ilvl w:val="0"/>
          <w:numId w:val="22"/>
        </w:numPr>
        <w:shd w:val="clear" w:color="auto" w:fill="FFFFFF"/>
        <w:spacing w:before="120" w:beforeAutospacing="0" w:after="120" w:afterAutospacing="0"/>
        <w:jc w:val="both"/>
        <w:rPr>
          <w:rFonts w:ascii="Tahoma" w:hAnsi="Tahoma" w:cs="Tahoma"/>
          <w:color w:val="000000"/>
        </w:rPr>
      </w:pPr>
      <w:r w:rsidRPr="00D22A11">
        <w:rPr>
          <w:rFonts w:ascii="Tahoma" w:hAnsi="Tahoma" w:cs="Tahoma"/>
          <w:color w:val="000000"/>
        </w:rPr>
        <w:t>Nước uống rượu bia trong những bữa ăn, chi phí điện thoại, giặt ủi, hành lý quá cước theo quy định hàng không.</w:t>
      </w:r>
    </w:p>
    <w:p w:rsidR="006B32F4" w:rsidRPr="00D22A11" w:rsidRDefault="006B32F4" w:rsidP="002A1313">
      <w:pPr>
        <w:pStyle w:val="NormalWeb"/>
        <w:numPr>
          <w:ilvl w:val="0"/>
          <w:numId w:val="22"/>
        </w:numPr>
        <w:shd w:val="clear" w:color="auto" w:fill="FFFFFF"/>
        <w:spacing w:before="120" w:beforeAutospacing="0" w:after="120" w:afterAutospacing="0"/>
        <w:jc w:val="both"/>
        <w:rPr>
          <w:rFonts w:ascii="Tahoma" w:hAnsi="Tahoma" w:cs="Tahoma"/>
          <w:color w:val="000000"/>
        </w:rPr>
      </w:pPr>
      <w:r w:rsidRPr="00D22A11">
        <w:rPr>
          <w:rFonts w:ascii="Tahoma" w:hAnsi="Tahoma" w:cs="Tahoma"/>
          <w:color w:val="000000"/>
        </w:rPr>
        <w:t>Chi phí dời ngày, đổi chặng bay, nâng hạng vé máy bay, phí ở phòng đơn và chi phí cá nhân của khách ngoài chương trình.</w:t>
      </w:r>
    </w:p>
    <w:p w:rsidR="001D69AD" w:rsidRPr="00D22A11" w:rsidRDefault="006B32F4" w:rsidP="002A1313">
      <w:pPr>
        <w:spacing w:before="120" w:after="120" w:line="240" w:lineRule="auto"/>
        <w:ind w:right="117"/>
        <w:jc w:val="both"/>
        <w:textAlignment w:val="baseline"/>
        <w:rPr>
          <w:rStyle w:val="Strong"/>
          <w:rFonts w:ascii="Tahoma" w:hAnsi="Tahoma" w:cs="Tahoma"/>
          <w:i/>
          <w:iCs/>
          <w:color w:val="FF6600"/>
          <w:sz w:val="24"/>
          <w:szCs w:val="24"/>
          <w:u w:val="single"/>
          <w:bdr w:val="none" w:sz="0" w:space="0" w:color="auto" w:frame="1"/>
        </w:rPr>
      </w:pPr>
      <w:r w:rsidRPr="00D22A11">
        <w:rPr>
          <w:rStyle w:val="Strong"/>
          <w:rFonts w:ascii="Tahoma" w:hAnsi="Tahoma" w:cs="Tahoma"/>
          <w:i/>
          <w:iCs/>
          <w:color w:val="FF6600"/>
          <w:sz w:val="24"/>
          <w:szCs w:val="24"/>
          <w:u w:val="single"/>
          <w:bdr w:val="none" w:sz="0" w:space="0" w:color="auto" w:frame="1"/>
        </w:rPr>
        <w:t>MỘT SỐ LƯU Ý KHÁC:</w:t>
      </w:r>
    </w:p>
    <w:p w:rsidR="001D69AD" w:rsidRPr="000831CF" w:rsidRDefault="001D69AD" w:rsidP="000831CF">
      <w:pPr>
        <w:spacing w:before="120" w:after="120" w:line="240" w:lineRule="auto"/>
        <w:ind w:right="117"/>
        <w:jc w:val="both"/>
        <w:textAlignment w:val="baseline"/>
        <w:rPr>
          <w:rFonts w:ascii="Tahoma" w:eastAsia="Times New Roman" w:hAnsi="Tahoma" w:cs="Tahoma"/>
          <w:color w:val="000000"/>
          <w:sz w:val="24"/>
          <w:szCs w:val="24"/>
          <w:u w:val="single"/>
        </w:rPr>
      </w:pPr>
      <w:r w:rsidRPr="00D22A11">
        <w:rPr>
          <w:rFonts w:ascii="Tahoma" w:hAnsi="Tahoma" w:cs="Tahoma"/>
          <w:sz w:val="24"/>
          <w:szCs w:val="24"/>
        </w:rPr>
        <w:t>- Giá tour du lịch nước ngoài bao gồm 2 phần: Giá tour và thuế hàng không (nếu có); thuế hàng không bao gồm thuế sân bay, phụ thu thuế xăng dầu, phí an ninh hàng không … là khoản phí mà</w:t>
      </w:r>
      <w:r w:rsidRPr="00D22A11">
        <w:rPr>
          <w:rFonts w:ascii="Tahoma" w:hAnsi="Tahoma" w:cs="Tahoma"/>
          <w:color w:val="000000"/>
          <w:sz w:val="24"/>
          <w:szCs w:val="24"/>
        </w:rPr>
        <w:t xml:space="preserve"> </w:t>
      </w:r>
      <w:r w:rsidRPr="00D22A11">
        <w:rPr>
          <w:rStyle w:val="Strong"/>
          <w:rFonts w:ascii="Tahoma" w:hAnsi="Tahoma" w:cs="Tahoma"/>
          <w:color w:val="000000"/>
          <w:sz w:val="24"/>
          <w:szCs w:val="24"/>
        </w:rPr>
        <w:t>V</w:t>
      </w:r>
      <w:r w:rsidR="001F099D" w:rsidRPr="00D22A11">
        <w:rPr>
          <w:rStyle w:val="Strong"/>
          <w:rFonts w:ascii="Tahoma" w:hAnsi="Tahoma" w:cs="Tahoma"/>
          <w:color w:val="000000"/>
          <w:sz w:val="24"/>
          <w:szCs w:val="24"/>
        </w:rPr>
        <w:t>IETNET</w:t>
      </w:r>
      <w:r w:rsidRPr="00D22A11">
        <w:rPr>
          <w:rFonts w:ascii="Tahoma" w:hAnsi="Tahoma" w:cs="Tahoma"/>
          <w:color w:val="000000"/>
          <w:sz w:val="24"/>
          <w:szCs w:val="24"/>
        </w:rPr>
        <w:t xml:space="preserve"> thu hộ cho các hãng hàng không, khoản này thường có sự thay đổi (tăng hoặc giảm) theo giá xăng dầu trên thế giới tại thời điểm xuất vé (thường từ 03 đến 05 ngày trước ngày khởi hành).</w:t>
      </w:r>
      <w:r w:rsidRPr="00D22A11">
        <w:rPr>
          <w:rFonts w:ascii="Tahoma" w:hAnsi="Tahoma" w:cs="Tahoma"/>
          <w:b/>
          <w:color w:val="000000"/>
        </w:rPr>
        <w:t>-</w:t>
      </w:r>
      <w:r w:rsidRPr="00D22A11">
        <w:rPr>
          <w:rFonts w:ascii="Tahoma" w:hAnsi="Tahoma" w:cs="Tahoma"/>
          <w:color w:val="000000"/>
        </w:rPr>
        <w:t xml:space="preserve"> </w:t>
      </w:r>
      <w:r w:rsidRPr="00D22A11">
        <w:rPr>
          <w:rStyle w:val="Strong"/>
          <w:rFonts w:ascii="Tahoma" w:hAnsi="Tahoma" w:cs="Tahoma"/>
          <w:color w:val="000000"/>
        </w:rPr>
        <w:t>V</w:t>
      </w:r>
      <w:r w:rsidR="001F099D" w:rsidRPr="00D22A11">
        <w:rPr>
          <w:rStyle w:val="Strong"/>
          <w:rFonts w:ascii="Tahoma" w:hAnsi="Tahoma" w:cs="Tahoma"/>
          <w:color w:val="000000"/>
        </w:rPr>
        <w:t>IETNET</w:t>
      </w:r>
      <w:r w:rsidRPr="00D22A11">
        <w:rPr>
          <w:rFonts w:ascii="Tahoma" w:hAnsi="Tahoma" w:cs="Tahoma"/>
          <w:color w:val="000000"/>
        </w:rPr>
        <w:t xml:space="preserve"> sẽ không chịu trách nhiệm về những khách hàng bị cơ quan quản lý nhà nước từ chối cho xuất cảnh hoặc cơ quan hữu quan của nước ngoài từ chối cho nhập cảnh. Mọi chi phí phát sinh từ việc từ chối này sẽ do khách hàng chi trả bao gồm cả chi phí hủy tour.</w:t>
      </w:r>
    </w:p>
    <w:p w:rsidR="001D69AD" w:rsidRPr="00D22A11" w:rsidRDefault="001D69AD" w:rsidP="002A1313">
      <w:pPr>
        <w:pStyle w:val="NormalWeb"/>
        <w:jc w:val="both"/>
        <w:rPr>
          <w:rFonts w:ascii="Tahoma" w:hAnsi="Tahoma" w:cs="Tahoma"/>
        </w:rPr>
      </w:pPr>
      <w:r w:rsidRPr="00D22A11">
        <w:rPr>
          <w:rStyle w:val="Strong"/>
          <w:rFonts w:ascii="Tahoma" w:eastAsia="Calibri" w:hAnsi="Tahoma" w:cs="Tahoma"/>
          <w:color w:val="000000"/>
        </w:rPr>
        <w:t xml:space="preserve">- </w:t>
      </w:r>
      <w:r w:rsidRPr="00D22A11">
        <w:rPr>
          <w:rFonts w:ascii="Tahoma" w:hAnsi="Tahoma" w:cs="Tahoma"/>
          <w:color w:val="000000"/>
        </w:rPr>
        <w:t xml:space="preserve">Trường hợp khách đăng ký tour hủy giữa chuyến đi, những chi phí như xe, khách sạn, ăn uống,... sẽ không được hoàn trả lại vì đây được xem như một phần của tour trọn gói. Khách tham dự tour phải tự mua vé máy bay mới (vì hầu hết tour đều sử dụng vé đoàn, không thể hoàn trả).- Trong trường hợp bất khả kháng như thiên tai, hỏa hoạn, lũ lụt, chiến tranh, khủng bố, trì hoãn chuyến bay…, </w:t>
      </w:r>
      <w:r w:rsidRPr="00D22A11">
        <w:rPr>
          <w:rStyle w:val="Strong"/>
          <w:rFonts w:ascii="Tahoma" w:eastAsia="Calibri" w:hAnsi="Tahoma" w:cs="Tahoma"/>
          <w:color w:val="000000"/>
        </w:rPr>
        <w:t>V</w:t>
      </w:r>
      <w:r w:rsidR="001F099D" w:rsidRPr="00D22A11">
        <w:rPr>
          <w:rStyle w:val="Strong"/>
          <w:rFonts w:ascii="Tahoma" w:eastAsia="Calibri" w:hAnsi="Tahoma" w:cs="Tahoma"/>
          <w:color w:val="000000"/>
        </w:rPr>
        <w:t>IETNET</w:t>
      </w:r>
      <w:r w:rsidRPr="00D22A11">
        <w:rPr>
          <w:rFonts w:ascii="Tahoma" w:hAnsi="Tahoma" w:cs="Tahoma"/>
          <w:color w:val="000000"/>
        </w:rPr>
        <w:t xml:space="preserve"> có quyền thay đổi lịch trình hoặc hủy chuyến đi bất cứ lúc nào vì sự an toàn và thuận tiện cho khách hàng đồng thời sẽ thảo luận với các nhà cung cấp về các khoản phí tổn vượt ngoài chương trình với chi phí hợp lý nhất và thông báo lại với khách hàng.</w:t>
      </w:r>
    </w:p>
    <w:p w:rsidR="001D69AD" w:rsidRPr="00D22A11" w:rsidRDefault="001D69AD" w:rsidP="002A1313">
      <w:pPr>
        <w:pStyle w:val="NormalWeb"/>
        <w:jc w:val="both"/>
        <w:rPr>
          <w:rFonts w:ascii="Tahoma" w:hAnsi="Tahoma" w:cs="Tahoma"/>
        </w:rPr>
      </w:pPr>
      <w:r w:rsidRPr="00D22A11">
        <w:rPr>
          <w:rFonts w:ascii="Tahoma" w:hAnsi="Tahoma" w:cs="Tahoma"/>
        </w:rPr>
        <w:t>- Quý khách phải tuân thủ theo chương trình, không được tự ý tách đoàn. Nếu có yêu cầu thay đổi, quý khách vui lòng thông báo cho trưởng đoàn hoặc hướng dẫn viên.</w:t>
      </w:r>
    </w:p>
    <w:p w:rsidR="001D69AD" w:rsidRPr="00D22A11" w:rsidRDefault="001D69AD" w:rsidP="002A1313">
      <w:pPr>
        <w:pStyle w:val="NormalWeb"/>
        <w:jc w:val="both"/>
        <w:rPr>
          <w:rFonts w:ascii="Tahoma" w:hAnsi="Tahoma" w:cs="Tahoma"/>
        </w:rPr>
      </w:pPr>
      <w:r w:rsidRPr="00D22A11">
        <w:rPr>
          <w:rFonts w:ascii="Tahoma" w:hAnsi="Tahoma" w:cs="Tahoma"/>
          <w:b/>
        </w:rPr>
        <w:t>-</w:t>
      </w:r>
      <w:r w:rsidRPr="00D22A11">
        <w:rPr>
          <w:rFonts w:ascii="Tahoma" w:hAnsi="Tahoma" w:cs="Tahoma"/>
        </w:rPr>
        <w:t xml:space="preserve"> </w:t>
      </w:r>
      <w:r w:rsidRPr="00D22A11">
        <w:rPr>
          <w:rStyle w:val="Strong"/>
          <w:rFonts w:ascii="Tahoma" w:eastAsia="Calibri" w:hAnsi="Tahoma" w:cs="Tahoma"/>
          <w:color w:val="000000"/>
        </w:rPr>
        <w:t>V</w:t>
      </w:r>
      <w:r w:rsidR="001F099D" w:rsidRPr="00D22A11">
        <w:rPr>
          <w:rStyle w:val="Strong"/>
          <w:rFonts w:ascii="Tahoma" w:eastAsia="Calibri" w:hAnsi="Tahoma" w:cs="Tahoma"/>
          <w:color w:val="000000"/>
        </w:rPr>
        <w:t>IETNET</w:t>
      </w:r>
      <w:r w:rsidRPr="00D22A11">
        <w:rPr>
          <w:rFonts w:ascii="Tahoma" w:hAnsi="Tahoma" w:cs="Tahoma"/>
        </w:rPr>
        <w:t xml:space="preserve"> không chịu trách nhiệm pháp lý cũng như vật chất cá nhân của khách hàng trong suốt thời gian tham dự tour. Trong trường hợp khách hàng vi phạm các quy định của nước sở tại, quý khách hàng phải chịu trách nhiệm thanh toán tất cả các chi phí phát sinh do việc vi phạm gây ra. Trưởng đoàn chỉ có thể giúp quý khách giảm thiểu mức thiệt hại cho quý khách gây ra.</w:t>
      </w:r>
    </w:p>
    <w:p w:rsidR="001D69AD" w:rsidRPr="00DB53D7" w:rsidRDefault="001D69AD" w:rsidP="002A1313">
      <w:pPr>
        <w:pStyle w:val="NormalWeb"/>
        <w:jc w:val="center"/>
        <w:rPr>
          <w:rFonts w:ascii="Tahoma" w:hAnsi="Tahoma" w:cs="Tahoma"/>
          <w:sz w:val="30"/>
          <w:szCs w:val="30"/>
        </w:rPr>
      </w:pPr>
      <w:r w:rsidRPr="00DB53D7">
        <w:rPr>
          <w:rStyle w:val="Emphasis"/>
          <w:rFonts w:ascii="Tahoma" w:hAnsi="Tahoma" w:cs="Tahoma"/>
          <w:b/>
          <w:bCs/>
          <w:color w:val="008000"/>
          <w:sz w:val="30"/>
          <w:szCs w:val="30"/>
        </w:rPr>
        <w:lastRenderedPageBreak/>
        <w:t>Kính chúc quý khách một chuyến đi thú vị và bổ ích!</w:t>
      </w:r>
    </w:p>
    <w:p w:rsidR="00CC313D" w:rsidRPr="00D22A11" w:rsidRDefault="00CC313D" w:rsidP="001D69AD">
      <w:pPr>
        <w:pStyle w:val="NormalWeb"/>
        <w:spacing w:before="120" w:beforeAutospacing="0" w:after="120" w:afterAutospacing="0" w:line="240" w:lineRule="atLeast"/>
        <w:ind w:right="117"/>
        <w:jc w:val="both"/>
        <w:textAlignment w:val="baseline"/>
        <w:rPr>
          <w:rFonts w:ascii="Tahoma" w:hAnsi="Tahoma" w:cs="Tahoma"/>
          <w:b/>
          <w:i/>
          <w:color w:val="E36C0A" w:themeColor="accent6" w:themeShade="BF"/>
          <w:u w:val="single"/>
        </w:rPr>
      </w:pPr>
    </w:p>
    <w:sectPr w:rsidR="00CC313D" w:rsidRPr="00D22A11" w:rsidSect="008B20FC">
      <w:headerReference w:type="default" r:id="rId13"/>
      <w:footerReference w:type="default" r:id="rId14"/>
      <w:pgSz w:w="11907" w:h="16839" w:code="9"/>
      <w:pgMar w:top="-900" w:right="837" w:bottom="720" w:left="990"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C1" w:rsidRDefault="00244BC1">
      <w:pPr>
        <w:spacing w:after="0" w:line="240" w:lineRule="auto"/>
      </w:pPr>
      <w:r>
        <w:separator/>
      </w:r>
    </w:p>
  </w:endnote>
  <w:endnote w:type="continuationSeparator" w:id="0">
    <w:p w:rsidR="00244BC1" w:rsidRDefault="0024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C" w:rsidRPr="00052066" w:rsidRDefault="00191C8C" w:rsidP="00191C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C1" w:rsidRDefault="00244BC1">
      <w:pPr>
        <w:spacing w:after="0" w:line="240" w:lineRule="auto"/>
      </w:pPr>
      <w:r>
        <w:separator/>
      </w:r>
    </w:p>
  </w:footnote>
  <w:footnote w:type="continuationSeparator" w:id="0">
    <w:p w:rsidR="00244BC1" w:rsidRDefault="0024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C" w:rsidRDefault="00191C8C">
    <w:pPr>
      <w:pStyle w:val="Header"/>
    </w:pPr>
  </w:p>
  <w:p w:rsidR="00191C8C" w:rsidRDefault="00191C8C">
    <w:pPr>
      <w:pStyle w:val="Header"/>
    </w:pPr>
  </w:p>
  <w:p w:rsidR="00191C8C" w:rsidRPr="00C8508C" w:rsidRDefault="00191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157"/>
      </v:shape>
    </w:pict>
  </w:numPicBullet>
  <w:numPicBullet w:numPicBulletId="1">
    <w:pict>
      <v:shape id="_x0000_i1031" type="#_x0000_t75" style="width:11.25pt;height:11.25pt" o:bullet="t">
        <v:imagedata r:id="rId2" o:title="mso27D"/>
      </v:shape>
    </w:pict>
  </w:numPicBullet>
  <w:abstractNum w:abstractNumId="0">
    <w:nsid w:val="00B0109B"/>
    <w:multiLevelType w:val="hybridMultilevel"/>
    <w:tmpl w:val="9272A93A"/>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12F0"/>
    <w:multiLevelType w:val="hybridMultilevel"/>
    <w:tmpl w:val="88602C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E383B"/>
    <w:multiLevelType w:val="hybridMultilevel"/>
    <w:tmpl w:val="E49CD4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90396"/>
    <w:multiLevelType w:val="hybridMultilevel"/>
    <w:tmpl w:val="7ABAB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61CBB"/>
    <w:multiLevelType w:val="hybridMultilevel"/>
    <w:tmpl w:val="CA0825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75DFE"/>
    <w:multiLevelType w:val="hybridMultilevel"/>
    <w:tmpl w:val="572CB4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F1D69"/>
    <w:multiLevelType w:val="hybridMultilevel"/>
    <w:tmpl w:val="DA5200A6"/>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5962E0"/>
    <w:multiLevelType w:val="hybridMultilevel"/>
    <w:tmpl w:val="D50E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DF50D6"/>
    <w:multiLevelType w:val="hybridMultilevel"/>
    <w:tmpl w:val="E33874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E47601"/>
    <w:multiLevelType w:val="hybridMultilevel"/>
    <w:tmpl w:val="B2CE1972"/>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CD5351"/>
    <w:multiLevelType w:val="hybridMultilevel"/>
    <w:tmpl w:val="0BEEF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90E9F"/>
    <w:multiLevelType w:val="hybridMultilevel"/>
    <w:tmpl w:val="3F96E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B161A2"/>
    <w:multiLevelType w:val="hybridMultilevel"/>
    <w:tmpl w:val="B032E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F274C0"/>
    <w:multiLevelType w:val="hybridMultilevel"/>
    <w:tmpl w:val="A5A8A950"/>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209B9"/>
    <w:multiLevelType w:val="hybridMultilevel"/>
    <w:tmpl w:val="6736E03E"/>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1DFC0ED1"/>
    <w:multiLevelType w:val="hybridMultilevel"/>
    <w:tmpl w:val="0F68714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E317B95"/>
    <w:multiLevelType w:val="hybridMultilevel"/>
    <w:tmpl w:val="BE5A21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1F5B0F23"/>
    <w:multiLevelType w:val="hybridMultilevel"/>
    <w:tmpl w:val="EF4E0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550A37"/>
    <w:multiLevelType w:val="hybridMultilevel"/>
    <w:tmpl w:val="5324F87E"/>
    <w:lvl w:ilvl="0" w:tplc="79FC22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667F1D"/>
    <w:multiLevelType w:val="hybridMultilevel"/>
    <w:tmpl w:val="79C266B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8B3863"/>
    <w:multiLevelType w:val="hybridMultilevel"/>
    <w:tmpl w:val="BD72511A"/>
    <w:lvl w:ilvl="0" w:tplc="B5D061E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AD192C"/>
    <w:multiLevelType w:val="hybridMultilevel"/>
    <w:tmpl w:val="A706FA56"/>
    <w:lvl w:ilvl="0" w:tplc="298683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AB6F07"/>
    <w:multiLevelType w:val="hybridMultilevel"/>
    <w:tmpl w:val="50D0C5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8294A8A"/>
    <w:multiLevelType w:val="hybridMultilevel"/>
    <w:tmpl w:val="B7AA7DE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F672CF"/>
    <w:multiLevelType w:val="hybridMultilevel"/>
    <w:tmpl w:val="887C9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71C55"/>
    <w:multiLevelType w:val="hybridMultilevel"/>
    <w:tmpl w:val="41B4F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84EEB"/>
    <w:multiLevelType w:val="hybridMultilevel"/>
    <w:tmpl w:val="9D460962"/>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92040E"/>
    <w:multiLevelType w:val="hybridMultilevel"/>
    <w:tmpl w:val="5718CB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C167DA"/>
    <w:multiLevelType w:val="hybridMultilevel"/>
    <w:tmpl w:val="D382BE4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078B5"/>
    <w:multiLevelType w:val="hybridMultilevel"/>
    <w:tmpl w:val="7F1020EA"/>
    <w:lvl w:ilvl="0" w:tplc="09B027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81A16"/>
    <w:multiLevelType w:val="hybridMultilevel"/>
    <w:tmpl w:val="D1E8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6272F"/>
    <w:multiLevelType w:val="hybridMultilevel"/>
    <w:tmpl w:val="002C059E"/>
    <w:lvl w:ilvl="0" w:tplc="B3BA95FC">
      <w:numFmt w:val="bullet"/>
      <w:lvlText w:val="-"/>
      <w:lvlJc w:val="left"/>
      <w:pPr>
        <w:ind w:left="630" w:hanging="360"/>
      </w:pPr>
      <w:rPr>
        <w:rFonts w:ascii="Times New Roman" w:eastAsia="Calibri"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59461EA5"/>
    <w:multiLevelType w:val="hybridMultilevel"/>
    <w:tmpl w:val="9170DB36"/>
    <w:lvl w:ilvl="0" w:tplc="04090009">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3">
    <w:nsid w:val="640966C4"/>
    <w:multiLevelType w:val="hybridMultilevel"/>
    <w:tmpl w:val="02C2191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65F09"/>
    <w:multiLevelType w:val="hybridMultilevel"/>
    <w:tmpl w:val="4C2EFDA4"/>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C4ABC"/>
    <w:multiLevelType w:val="hybridMultilevel"/>
    <w:tmpl w:val="CA48DC88"/>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A3807"/>
    <w:multiLevelType w:val="hybridMultilevel"/>
    <w:tmpl w:val="27A2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714AC"/>
    <w:multiLevelType w:val="hybridMultilevel"/>
    <w:tmpl w:val="594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931A3"/>
    <w:multiLevelType w:val="multilevel"/>
    <w:tmpl w:val="C9DEC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C70562"/>
    <w:multiLevelType w:val="hybridMultilevel"/>
    <w:tmpl w:val="456CC0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134D3"/>
    <w:multiLevelType w:val="hybridMultilevel"/>
    <w:tmpl w:val="5C8E3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C4326"/>
    <w:multiLevelType w:val="hybridMultilevel"/>
    <w:tmpl w:val="A3BAC5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F070E6"/>
    <w:multiLevelType w:val="hybridMultilevel"/>
    <w:tmpl w:val="D2604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30"/>
  </w:num>
  <w:num w:numId="4">
    <w:abstractNumId w:val="15"/>
  </w:num>
  <w:num w:numId="5">
    <w:abstractNumId w:val="24"/>
  </w:num>
  <w:num w:numId="6">
    <w:abstractNumId w:val="36"/>
  </w:num>
  <w:num w:numId="7">
    <w:abstractNumId w:val="7"/>
  </w:num>
  <w:num w:numId="8">
    <w:abstractNumId w:val="16"/>
  </w:num>
  <w:num w:numId="9">
    <w:abstractNumId w:val="18"/>
  </w:num>
  <w:num w:numId="10">
    <w:abstractNumId w:val="19"/>
  </w:num>
  <w:num w:numId="11">
    <w:abstractNumId w:val="13"/>
  </w:num>
  <w:num w:numId="12">
    <w:abstractNumId w:val="34"/>
  </w:num>
  <w:num w:numId="13">
    <w:abstractNumId w:val="33"/>
  </w:num>
  <w:num w:numId="14">
    <w:abstractNumId w:val="37"/>
  </w:num>
  <w:num w:numId="15">
    <w:abstractNumId w:val="1"/>
  </w:num>
  <w:num w:numId="16">
    <w:abstractNumId w:val="27"/>
  </w:num>
  <w:num w:numId="17">
    <w:abstractNumId w:val="11"/>
  </w:num>
  <w:num w:numId="18">
    <w:abstractNumId w:val="4"/>
  </w:num>
  <w:num w:numId="19">
    <w:abstractNumId w:val="3"/>
  </w:num>
  <w:num w:numId="20">
    <w:abstractNumId w:val="2"/>
  </w:num>
  <w:num w:numId="21">
    <w:abstractNumId w:val="10"/>
  </w:num>
  <w:num w:numId="22">
    <w:abstractNumId w:val="40"/>
  </w:num>
  <w:num w:numId="23">
    <w:abstractNumId w:val="20"/>
  </w:num>
  <w:num w:numId="24">
    <w:abstractNumId w:val="38"/>
  </w:num>
  <w:num w:numId="25">
    <w:abstractNumId w:val="22"/>
  </w:num>
  <w:num w:numId="26">
    <w:abstractNumId w:val="14"/>
  </w:num>
  <w:num w:numId="27">
    <w:abstractNumId w:val="32"/>
  </w:num>
  <w:num w:numId="28">
    <w:abstractNumId w:val="41"/>
  </w:num>
  <w:num w:numId="29">
    <w:abstractNumId w:val="21"/>
  </w:num>
  <w:num w:numId="30">
    <w:abstractNumId w:val="0"/>
  </w:num>
  <w:num w:numId="31">
    <w:abstractNumId w:val="35"/>
  </w:num>
  <w:num w:numId="32">
    <w:abstractNumId w:val="5"/>
  </w:num>
  <w:num w:numId="33">
    <w:abstractNumId w:val="28"/>
  </w:num>
  <w:num w:numId="34">
    <w:abstractNumId w:val="42"/>
  </w:num>
  <w:num w:numId="35">
    <w:abstractNumId w:val="6"/>
  </w:num>
  <w:num w:numId="36">
    <w:abstractNumId w:val="25"/>
  </w:num>
  <w:num w:numId="37">
    <w:abstractNumId w:val="26"/>
  </w:num>
  <w:num w:numId="38">
    <w:abstractNumId w:val="17"/>
  </w:num>
  <w:num w:numId="39">
    <w:abstractNumId w:val="39"/>
  </w:num>
  <w:num w:numId="40">
    <w:abstractNumId w:val="23"/>
  </w:num>
  <w:num w:numId="41">
    <w:abstractNumId w:val="12"/>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49"/>
    <w:rsid w:val="0001024A"/>
    <w:rsid w:val="0001153D"/>
    <w:rsid w:val="000144F7"/>
    <w:rsid w:val="0002366F"/>
    <w:rsid w:val="00024FD1"/>
    <w:rsid w:val="00034B27"/>
    <w:rsid w:val="000423F2"/>
    <w:rsid w:val="000441FF"/>
    <w:rsid w:val="000500B2"/>
    <w:rsid w:val="00050A9A"/>
    <w:rsid w:val="00050B34"/>
    <w:rsid w:val="00053745"/>
    <w:rsid w:val="00054524"/>
    <w:rsid w:val="0005658D"/>
    <w:rsid w:val="00075A39"/>
    <w:rsid w:val="000831CF"/>
    <w:rsid w:val="000A1F02"/>
    <w:rsid w:val="000B27CC"/>
    <w:rsid w:val="000B336E"/>
    <w:rsid w:val="000B6F9A"/>
    <w:rsid w:val="000C5217"/>
    <w:rsid w:val="000E5592"/>
    <w:rsid w:val="000E66E5"/>
    <w:rsid w:val="000E7D3B"/>
    <w:rsid w:val="000F2310"/>
    <w:rsid w:val="000F23CB"/>
    <w:rsid w:val="000F518F"/>
    <w:rsid w:val="00100772"/>
    <w:rsid w:val="00102F80"/>
    <w:rsid w:val="00105694"/>
    <w:rsid w:val="001104AE"/>
    <w:rsid w:val="001133B8"/>
    <w:rsid w:val="00123A2C"/>
    <w:rsid w:val="00133B09"/>
    <w:rsid w:val="00142A1F"/>
    <w:rsid w:val="00144AAB"/>
    <w:rsid w:val="00145312"/>
    <w:rsid w:val="0015065A"/>
    <w:rsid w:val="00154458"/>
    <w:rsid w:val="00156029"/>
    <w:rsid w:val="0015680D"/>
    <w:rsid w:val="00161B6B"/>
    <w:rsid w:val="001660FF"/>
    <w:rsid w:val="00174370"/>
    <w:rsid w:val="00176C52"/>
    <w:rsid w:val="001770E9"/>
    <w:rsid w:val="00177349"/>
    <w:rsid w:val="0018441F"/>
    <w:rsid w:val="00191C8C"/>
    <w:rsid w:val="001923B2"/>
    <w:rsid w:val="00195DEF"/>
    <w:rsid w:val="001A0870"/>
    <w:rsid w:val="001B3140"/>
    <w:rsid w:val="001C0E46"/>
    <w:rsid w:val="001C4CC5"/>
    <w:rsid w:val="001C5164"/>
    <w:rsid w:val="001D69AD"/>
    <w:rsid w:val="001D721C"/>
    <w:rsid w:val="001E5CFB"/>
    <w:rsid w:val="001F099D"/>
    <w:rsid w:val="001F1B50"/>
    <w:rsid w:val="001F4E99"/>
    <w:rsid w:val="00206162"/>
    <w:rsid w:val="00207A73"/>
    <w:rsid w:val="0021100B"/>
    <w:rsid w:val="002164E9"/>
    <w:rsid w:val="00220525"/>
    <w:rsid w:val="00227E99"/>
    <w:rsid w:val="00237513"/>
    <w:rsid w:val="00241C61"/>
    <w:rsid w:val="00244BC1"/>
    <w:rsid w:val="00245F6C"/>
    <w:rsid w:val="00247C6B"/>
    <w:rsid w:val="00260039"/>
    <w:rsid w:val="0026020A"/>
    <w:rsid w:val="00261D1D"/>
    <w:rsid w:val="002747D5"/>
    <w:rsid w:val="002755E0"/>
    <w:rsid w:val="002977E2"/>
    <w:rsid w:val="00297835"/>
    <w:rsid w:val="002A1313"/>
    <w:rsid w:val="002A429D"/>
    <w:rsid w:val="002B0F9E"/>
    <w:rsid w:val="002B5E85"/>
    <w:rsid w:val="002B7A57"/>
    <w:rsid w:val="002E2E09"/>
    <w:rsid w:val="002E7F0C"/>
    <w:rsid w:val="002F16A5"/>
    <w:rsid w:val="002F38C7"/>
    <w:rsid w:val="002F6818"/>
    <w:rsid w:val="0030177D"/>
    <w:rsid w:val="00303F4C"/>
    <w:rsid w:val="00335952"/>
    <w:rsid w:val="0034102C"/>
    <w:rsid w:val="003415E6"/>
    <w:rsid w:val="00343C09"/>
    <w:rsid w:val="00346F9E"/>
    <w:rsid w:val="0035124A"/>
    <w:rsid w:val="00353893"/>
    <w:rsid w:val="00355C0A"/>
    <w:rsid w:val="0035641E"/>
    <w:rsid w:val="00367282"/>
    <w:rsid w:val="00371C3D"/>
    <w:rsid w:val="0039046A"/>
    <w:rsid w:val="00395715"/>
    <w:rsid w:val="003971DE"/>
    <w:rsid w:val="003B1FCD"/>
    <w:rsid w:val="003B7490"/>
    <w:rsid w:val="003C41F4"/>
    <w:rsid w:val="003C75A8"/>
    <w:rsid w:val="003D4893"/>
    <w:rsid w:val="003D629B"/>
    <w:rsid w:val="003E69DD"/>
    <w:rsid w:val="003E7A48"/>
    <w:rsid w:val="00400F03"/>
    <w:rsid w:val="00402D05"/>
    <w:rsid w:val="00405F3D"/>
    <w:rsid w:val="00407D06"/>
    <w:rsid w:val="00407DDC"/>
    <w:rsid w:val="00410199"/>
    <w:rsid w:val="004123D8"/>
    <w:rsid w:val="00421EAF"/>
    <w:rsid w:val="00433E9A"/>
    <w:rsid w:val="004368F0"/>
    <w:rsid w:val="004374FC"/>
    <w:rsid w:val="004377B0"/>
    <w:rsid w:val="0044025E"/>
    <w:rsid w:val="00443E3E"/>
    <w:rsid w:val="00446B87"/>
    <w:rsid w:val="00450314"/>
    <w:rsid w:val="0045595E"/>
    <w:rsid w:val="00466A7C"/>
    <w:rsid w:val="00482691"/>
    <w:rsid w:val="00490A27"/>
    <w:rsid w:val="0049117C"/>
    <w:rsid w:val="0049334E"/>
    <w:rsid w:val="00494E87"/>
    <w:rsid w:val="004A45CD"/>
    <w:rsid w:val="004B1639"/>
    <w:rsid w:val="004B19C6"/>
    <w:rsid w:val="004C04FE"/>
    <w:rsid w:val="004C1299"/>
    <w:rsid w:val="004D4E33"/>
    <w:rsid w:val="004D6705"/>
    <w:rsid w:val="00502BB3"/>
    <w:rsid w:val="00506D81"/>
    <w:rsid w:val="00507A73"/>
    <w:rsid w:val="00511EF4"/>
    <w:rsid w:val="00513022"/>
    <w:rsid w:val="0051734D"/>
    <w:rsid w:val="00524AD3"/>
    <w:rsid w:val="00530ABB"/>
    <w:rsid w:val="0057322E"/>
    <w:rsid w:val="00576E58"/>
    <w:rsid w:val="00581D58"/>
    <w:rsid w:val="00582900"/>
    <w:rsid w:val="00594E2F"/>
    <w:rsid w:val="005B4C0C"/>
    <w:rsid w:val="005B5B3C"/>
    <w:rsid w:val="005C3FE2"/>
    <w:rsid w:val="005C791C"/>
    <w:rsid w:val="005D1DF6"/>
    <w:rsid w:val="005D5BB3"/>
    <w:rsid w:val="005E3322"/>
    <w:rsid w:val="005F5B38"/>
    <w:rsid w:val="00603C32"/>
    <w:rsid w:val="00607C94"/>
    <w:rsid w:val="006107EA"/>
    <w:rsid w:val="006120CB"/>
    <w:rsid w:val="00613CD9"/>
    <w:rsid w:val="00616CC7"/>
    <w:rsid w:val="006173BE"/>
    <w:rsid w:val="0062249D"/>
    <w:rsid w:val="00623F40"/>
    <w:rsid w:val="006267FB"/>
    <w:rsid w:val="00632335"/>
    <w:rsid w:val="0063570C"/>
    <w:rsid w:val="00637B26"/>
    <w:rsid w:val="00645F36"/>
    <w:rsid w:val="00646B88"/>
    <w:rsid w:val="00657249"/>
    <w:rsid w:val="00657737"/>
    <w:rsid w:val="00663549"/>
    <w:rsid w:val="00677215"/>
    <w:rsid w:val="00694D49"/>
    <w:rsid w:val="00695444"/>
    <w:rsid w:val="0069644C"/>
    <w:rsid w:val="006966EF"/>
    <w:rsid w:val="0069758A"/>
    <w:rsid w:val="006A010E"/>
    <w:rsid w:val="006A352D"/>
    <w:rsid w:val="006A49F8"/>
    <w:rsid w:val="006A4D92"/>
    <w:rsid w:val="006B1946"/>
    <w:rsid w:val="006B32F4"/>
    <w:rsid w:val="006C41AC"/>
    <w:rsid w:val="006C43BB"/>
    <w:rsid w:val="006C5953"/>
    <w:rsid w:val="006D0D66"/>
    <w:rsid w:val="006D4B87"/>
    <w:rsid w:val="006D661B"/>
    <w:rsid w:val="006E46AB"/>
    <w:rsid w:val="006F1E6A"/>
    <w:rsid w:val="006F29DA"/>
    <w:rsid w:val="006F6CB8"/>
    <w:rsid w:val="006F7974"/>
    <w:rsid w:val="00701AE6"/>
    <w:rsid w:val="00703EFD"/>
    <w:rsid w:val="00706B9E"/>
    <w:rsid w:val="00707CAD"/>
    <w:rsid w:val="007309A4"/>
    <w:rsid w:val="00730F8D"/>
    <w:rsid w:val="00734324"/>
    <w:rsid w:val="00735188"/>
    <w:rsid w:val="00740AEA"/>
    <w:rsid w:val="00743FCB"/>
    <w:rsid w:val="00750892"/>
    <w:rsid w:val="007564A9"/>
    <w:rsid w:val="00760F2F"/>
    <w:rsid w:val="007614F5"/>
    <w:rsid w:val="007643A8"/>
    <w:rsid w:val="007657CC"/>
    <w:rsid w:val="007733F5"/>
    <w:rsid w:val="007945A1"/>
    <w:rsid w:val="00794C66"/>
    <w:rsid w:val="00794D41"/>
    <w:rsid w:val="00795C7E"/>
    <w:rsid w:val="007A145F"/>
    <w:rsid w:val="007A15B2"/>
    <w:rsid w:val="007A30C3"/>
    <w:rsid w:val="007A3683"/>
    <w:rsid w:val="007A4DA0"/>
    <w:rsid w:val="007A7CBB"/>
    <w:rsid w:val="007B1EF2"/>
    <w:rsid w:val="007B40B5"/>
    <w:rsid w:val="007B7B13"/>
    <w:rsid w:val="007C534A"/>
    <w:rsid w:val="007E1938"/>
    <w:rsid w:val="007E27F5"/>
    <w:rsid w:val="007F7A33"/>
    <w:rsid w:val="007F7DCC"/>
    <w:rsid w:val="0080656B"/>
    <w:rsid w:val="00820640"/>
    <w:rsid w:val="008210F4"/>
    <w:rsid w:val="00824A5A"/>
    <w:rsid w:val="00830349"/>
    <w:rsid w:val="00830CDC"/>
    <w:rsid w:val="008351EF"/>
    <w:rsid w:val="00836ADF"/>
    <w:rsid w:val="0084567B"/>
    <w:rsid w:val="008524A6"/>
    <w:rsid w:val="0086385F"/>
    <w:rsid w:val="00864966"/>
    <w:rsid w:val="00871934"/>
    <w:rsid w:val="008753CB"/>
    <w:rsid w:val="00880E58"/>
    <w:rsid w:val="00885BB4"/>
    <w:rsid w:val="00892036"/>
    <w:rsid w:val="008A1D39"/>
    <w:rsid w:val="008B20FC"/>
    <w:rsid w:val="008B3EF4"/>
    <w:rsid w:val="008B52B5"/>
    <w:rsid w:val="008B7B84"/>
    <w:rsid w:val="008C53D9"/>
    <w:rsid w:val="008C613D"/>
    <w:rsid w:val="008C7F9B"/>
    <w:rsid w:val="008D0D7B"/>
    <w:rsid w:val="008D5415"/>
    <w:rsid w:val="008D6526"/>
    <w:rsid w:val="008D78D4"/>
    <w:rsid w:val="008E025F"/>
    <w:rsid w:val="008F3525"/>
    <w:rsid w:val="008F5564"/>
    <w:rsid w:val="008F6391"/>
    <w:rsid w:val="008F70BE"/>
    <w:rsid w:val="0091277F"/>
    <w:rsid w:val="00913C72"/>
    <w:rsid w:val="009207BB"/>
    <w:rsid w:val="00921CA1"/>
    <w:rsid w:val="009260D4"/>
    <w:rsid w:val="00933708"/>
    <w:rsid w:val="00934B65"/>
    <w:rsid w:val="00936AB7"/>
    <w:rsid w:val="00941457"/>
    <w:rsid w:val="00944D82"/>
    <w:rsid w:val="00946D44"/>
    <w:rsid w:val="00947096"/>
    <w:rsid w:val="00947766"/>
    <w:rsid w:val="009642F5"/>
    <w:rsid w:val="00975C38"/>
    <w:rsid w:val="00981673"/>
    <w:rsid w:val="009833F8"/>
    <w:rsid w:val="00983842"/>
    <w:rsid w:val="00987793"/>
    <w:rsid w:val="009920D9"/>
    <w:rsid w:val="00993A9B"/>
    <w:rsid w:val="009A6F2B"/>
    <w:rsid w:val="009A76E6"/>
    <w:rsid w:val="009A7E74"/>
    <w:rsid w:val="009B2F30"/>
    <w:rsid w:val="009B346A"/>
    <w:rsid w:val="009B752F"/>
    <w:rsid w:val="009C4D1C"/>
    <w:rsid w:val="009C5714"/>
    <w:rsid w:val="009D0857"/>
    <w:rsid w:val="009D5C7C"/>
    <w:rsid w:val="009D7234"/>
    <w:rsid w:val="009E1B3E"/>
    <w:rsid w:val="009E305F"/>
    <w:rsid w:val="009E64E1"/>
    <w:rsid w:val="009F1DB2"/>
    <w:rsid w:val="009F7929"/>
    <w:rsid w:val="00A018BC"/>
    <w:rsid w:val="00A021CD"/>
    <w:rsid w:val="00A1010B"/>
    <w:rsid w:val="00A10EF3"/>
    <w:rsid w:val="00A11CCF"/>
    <w:rsid w:val="00A15DDE"/>
    <w:rsid w:val="00A209F4"/>
    <w:rsid w:val="00A22478"/>
    <w:rsid w:val="00A415A1"/>
    <w:rsid w:val="00A530F0"/>
    <w:rsid w:val="00A55076"/>
    <w:rsid w:val="00A56C96"/>
    <w:rsid w:val="00A6254C"/>
    <w:rsid w:val="00A65D7E"/>
    <w:rsid w:val="00A82BC1"/>
    <w:rsid w:val="00A8322D"/>
    <w:rsid w:val="00A86425"/>
    <w:rsid w:val="00A9629B"/>
    <w:rsid w:val="00AA07DE"/>
    <w:rsid w:val="00AA47FA"/>
    <w:rsid w:val="00AA5C2D"/>
    <w:rsid w:val="00AB4DC1"/>
    <w:rsid w:val="00AB57D7"/>
    <w:rsid w:val="00AC1392"/>
    <w:rsid w:val="00AC1A77"/>
    <w:rsid w:val="00AC36E3"/>
    <w:rsid w:val="00AC5113"/>
    <w:rsid w:val="00AD3584"/>
    <w:rsid w:val="00AE4AB3"/>
    <w:rsid w:val="00AF3B67"/>
    <w:rsid w:val="00AF615E"/>
    <w:rsid w:val="00B00B17"/>
    <w:rsid w:val="00B04E5C"/>
    <w:rsid w:val="00B05642"/>
    <w:rsid w:val="00B0593F"/>
    <w:rsid w:val="00B13C1D"/>
    <w:rsid w:val="00B25D0C"/>
    <w:rsid w:val="00B30619"/>
    <w:rsid w:val="00B34B2B"/>
    <w:rsid w:val="00B3630F"/>
    <w:rsid w:val="00B41831"/>
    <w:rsid w:val="00B47D7E"/>
    <w:rsid w:val="00B5250C"/>
    <w:rsid w:val="00B538A6"/>
    <w:rsid w:val="00B54452"/>
    <w:rsid w:val="00B60C26"/>
    <w:rsid w:val="00B6177C"/>
    <w:rsid w:val="00B634CA"/>
    <w:rsid w:val="00B70396"/>
    <w:rsid w:val="00B73662"/>
    <w:rsid w:val="00B82841"/>
    <w:rsid w:val="00B83AD9"/>
    <w:rsid w:val="00B8480F"/>
    <w:rsid w:val="00B90E54"/>
    <w:rsid w:val="00B96700"/>
    <w:rsid w:val="00BA3A32"/>
    <w:rsid w:val="00BA6B29"/>
    <w:rsid w:val="00BB32CC"/>
    <w:rsid w:val="00BB5F8C"/>
    <w:rsid w:val="00BC0587"/>
    <w:rsid w:val="00BC3667"/>
    <w:rsid w:val="00BC5DBF"/>
    <w:rsid w:val="00BC621D"/>
    <w:rsid w:val="00BD6108"/>
    <w:rsid w:val="00BE25D7"/>
    <w:rsid w:val="00BE65E5"/>
    <w:rsid w:val="00BF197A"/>
    <w:rsid w:val="00BF339D"/>
    <w:rsid w:val="00BF6A93"/>
    <w:rsid w:val="00C05A7F"/>
    <w:rsid w:val="00C2785B"/>
    <w:rsid w:val="00C27ABB"/>
    <w:rsid w:val="00C328A9"/>
    <w:rsid w:val="00C33D1C"/>
    <w:rsid w:val="00C42A80"/>
    <w:rsid w:val="00C47390"/>
    <w:rsid w:val="00C52E63"/>
    <w:rsid w:val="00C64631"/>
    <w:rsid w:val="00C8341D"/>
    <w:rsid w:val="00C9194C"/>
    <w:rsid w:val="00C95242"/>
    <w:rsid w:val="00C955E4"/>
    <w:rsid w:val="00CA0DD9"/>
    <w:rsid w:val="00CA717B"/>
    <w:rsid w:val="00CB3910"/>
    <w:rsid w:val="00CB5350"/>
    <w:rsid w:val="00CB6A1B"/>
    <w:rsid w:val="00CC1F2F"/>
    <w:rsid w:val="00CC2DFB"/>
    <w:rsid w:val="00CC313D"/>
    <w:rsid w:val="00CC38B1"/>
    <w:rsid w:val="00CC56FC"/>
    <w:rsid w:val="00CC7606"/>
    <w:rsid w:val="00CD431F"/>
    <w:rsid w:val="00CE0544"/>
    <w:rsid w:val="00CE07A4"/>
    <w:rsid w:val="00CE7A44"/>
    <w:rsid w:val="00D008C7"/>
    <w:rsid w:val="00D14B7F"/>
    <w:rsid w:val="00D22A11"/>
    <w:rsid w:val="00D261D7"/>
    <w:rsid w:val="00D27DCC"/>
    <w:rsid w:val="00D37232"/>
    <w:rsid w:val="00D54B9A"/>
    <w:rsid w:val="00D57CEF"/>
    <w:rsid w:val="00D620E5"/>
    <w:rsid w:val="00D6427F"/>
    <w:rsid w:val="00D65760"/>
    <w:rsid w:val="00D700F9"/>
    <w:rsid w:val="00D712E5"/>
    <w:rsid w:val="00D756E6"/>
    <w:rsid w:val="00D80CAE"/>
    <w:rsid w:val="00D8530E"/>
    <w:rsid w:val="00D91AD4"/>
    <w:rsid w:val="00DA0489"/>
    <w:rsid w:val="00DA0B48"/>
    <w:rsid w:val="00DA3DA2"/>
    <w:rsid w:val="00DA5703"/>
    <w:rsid w:val="00DA5B3F"/>
    <w:rsid w:val="00DB12BD"/>
    <w:rsid w:val="00DB53D7"/>
    <w:rsid w:val="00DB7AF3"/>
    <w:rsid w:val="00DC2541"/>
    <w:rsid w:val="00DC6EDF"/>
    <w:rsid w:val="00DC71A8"/>
    <w:rsid w:val="00DD1A46"/>
    <w:rsid w:val="00DD28D2"/>
    <w:rsid w:val="00DD2C8C"/>
    <w:rsid w:val="00DD6C70"/>
    <w:rsid w:val="00DE251E"/>
    <w:rsid w:val="00DE3861"/>
    <w:rsid w:val="00DE4B18"/>
    <w:rsid w:val="00DE5FEE"/>
    <w:rsid w:val="00DF7A17"/>
    <w:rsid w:val="00E00C67"/>
    <w:rsid w:val="00E101A1"/>
    <w:rsid w:val="00E10ABB"/>
    <w:rsid w:val="00E17909"/>
    <w:rsid w:val="00E22106"/>
    <w:rsid w:val="00E24083"/>
    <w:rsid w:val="00E41D05"/>
    <w:rsid w:val="00E446A8"/>
    <w:rsid w:val="00E45365"/>
    <w:rsid w:val="00E46BF5"/>
    <w:rsid w:val="00E51CED"/>
    <w:rsid w:val="00E647C9"/>
    <w:rsid w:val="00E66051"/>
    <w:rsid w:val="00E66390"/>
    <w:rsid w:val="00E6672C"/>
    <w:rsid w:val="00E77F7D"/>
    <w:rsid w:val="00E8195D"/>
    <w:rsid w:val="00E83E84"/>
    <w:rsid w:val="00E83E9F"/>
    <w:rsid w:val="00E87D6B"/>
    <w:rsid w:val="00E90C2F"/>
    <w:rsid w:val="00E969D7"/>
    <w:rsid w:val="00E97165"/>
    <w:rsid w:val="00EA1EB4"/>
    <w:rsid w:val="00EB4630"/>
    <w:rsid w:val="00EC6EC4"/>
    <w:rsid w:val="00EE1B5B"/>
    <w:rsid w:val="00EE385A"/>
    <w:rsid w:val="00EF6B58"/>
    <w:rsid w:val="00F03C94"/>
    <w:rsid w:val="00F046A2"/>
    <w:rsid w:val="00F05E51"/>
    <w:rsid w:val="00F219A2"/>
    <w:rsid w:val="00F40EFB"/>
    <w:rsid w:val="00F52C11"/>
    <w:rsid w:val="00F5482B"/>
    <w:rsid w:val="00F54C13"/>
    <w:rsid w:val="00F6453A"/>
    <w:rsid w:val="00F64B49"/>
    <w:rsid w:val="00F65A9E"/>
    <w:rsid w:val="00F75B85"/>
    <w:rsid w:val="00F7676E"/>
    <w:rsid w:val="00F81F1F"/>
    <w:rsid w:val="00F82061"/>
    <w:rsid w:val="00F84604"/>
    <w:rsid w:val="00F909FC"/>
    <w:rsid w:val="00F9206F"/>
    <w:rsid w:val="00F9637B"/>
    <w:rsid w:val="00F96846"/>
    <w:rsid w:val="00F96DFB"/>
    <w:rsid w:val="00F976E5"/>
    <w:rsid w:val="00FA063B"/>
    <w:rsid w:val="00FA61D9"/>
    <w:rsid w:val="00FA7457"/>
    <w:rsid w:val="00FB013D"/>
    <w:rsid w:val="00FB2A4E"/>
    <w:rsid w:val="00FC25F9"/>
    <w:rsid w:val="00FC3818"/>
    <w:rsid w:val="00FD221A"/>
    <w:rsid w:val="00FD6924"/>
    <w:rsid w:val="00FD7779"/>
    <w:rsid w:val="00FE6DC5"/>
    <w:rsid w:val="00FF0425"/>
    <w:rsid w:val="00FF4351"/>
    <w:rsid w:val="00FF4E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4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830349"/>
    <w:rPr>
      <w:rFonts w:ascii="Calibri" w:eastAsia="Calibri" w:hAnsi="Calibri" w:cs="Times New Roman"/>
      <w:sz w:val="20"/>
      <w:szCs w:val="20"/>
    </w:rPr>
  </w:style>
  <w:style w:type="paragraph" w:styleId="Footer">
    <w:name w:val="footer"/>
    <w:basedOn w:val="Normal"/>
    <w:link w:val="FooterChar"/>
    <w:uiPriority w:val="99"/>
    <w:unhideWhenUsed/>
    <w:rsid w:val="00830349"/>
    <w:pPr>
      <w:tabs>
        <w:tab w:val="center" w:pos="4680"/>
        <w:tab w:val="right" w:pos="9360"/>
      </w:tabs>
    </w:pPr>
    <w:rPr>
      <w:sz w:val="20"/>
      <w:szCs w:val="20"/>
    </w:rPr>
  </w:style>
  <w:style w:type="character" w:customStyle="1" w:styleId="FooterChar">
    <w:name w:val="Footer Char"/>
    <w:basedOn w:val="DefaultParagraphFont"/>
    <w:link w:val="Footer"/>
    <w:uiPriority w:val="99"/>
    <w:rsid w:val="00830349"/>
    <w:rPr>
      <w:rFonts w:ascii="Calibri" w:eastAsia="Calibri" w:hAnsi="Calibri" w:cs="Times New Roman"/>
      <w:sz w:val="20"/>
      <w:szCs w:val="20"/>
    </w:rPr>
  </w:style>
  <w:style w:type="character" w:styleId="Hyperlink">
    <w:name w:val="Hyperlink"/>
    <w:uiPriority w:val="99"/>
    <w:unhideWhenUsed/>
    <w:rsid w:val="00830349"/>
    <w:rPr>
      <w:color w:val="0000FF"/>
      <w:u w:val="single"/>
    </w:rPr>
  </w:style>
  <w:style w:type="character" w:customStyle="1" w:styleId="apple-converted-space">
    <w:name w:val="apple-converted-space"/>
    <w:basedOn w:val="DefaultParagraphFont"/>
    <w:rsid w:val="00830349"/>
  </w:style>
  <w:style w:type="paragraph" w:styleId="BalloonText">
    <w:name w:val="Balloon Text"/>
    <w:basedOn w:val="Normal"/>
    <w:link w:val="BalloonTextChar"/>
    <w:uiPriority w:val="99"/>
    <w:semiHidden/>
    <w:unhideWhenUsed/>
    <w:rsid w:val="0083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49"/>
    <w:rPr>
      <w:rFonts w:ascii="Tahoma" w:eastAsia="Calibri" w:hAnsi="Tahoma" w:cs="Tahoma"/>
      <w:sz w:val="16"/>
      <w:szCs w:val="16"/>
    </w:rPr>
  </w:style>
  <w:style w:type="table" w:styleId="TableGrid">
    <w:name w:val="Table Grid"/>
    <w:basedOn w:val="TableNormal"/>
    <w:uiPriority w:val="59"/>
    <w:rsid w:val="0083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D58"/>
    <w:pPr>
      <w:ind w:left="720"/>
      <w:contextualSpacing/>
    </w:pPr>
  </w:style>
  <w:style w:type="paragraph" w:styleId="NormalWeb">
    <w:name w:val="Normal (Web)"/>
    <w:basedOn w:val="Normal"/>
    <w:uiPriority w:val="99"/>
    <w:rsid w:val="00F64B4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64B49"/>
    <w:rPr>
      <w:b/>
      <w:bCs/>
    </w:rPr>
  </w:style>
  <w:style w:type="character" w:styleId="Emphasis">
    <w:name w:val="Emphasis"/>
    <w:basedOn w:val="DefaultParagraphFont"/>
    <w:uiPriority w:val="20"/>
    <w:qFormat/>
    <w:rsid w:val="001D69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4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830349"/>
    <w:rPr>
      <w:rFonts w:ascii="Calibri" w:eastAsia="Calibri" w:hAnsi="Calibri" w:cs="Times New Roman"/>
      <w:sz w:val="20"/>
      <w:szCs w:val="20"/>
    </w:rPr>
  </w:style>
  <w:style w:type="paragraph" w:styleId="Footer">
    <w:name w:val="footer"/>
    <w:basedOn w:val="Normal"/>
    <w:link w:val="FooterChar"/>
    <w:uiPriority w:val="99"/>
    <w:unhideWhenUsed/>
    <w:rsid w:val="00830349"/>
    <w:pPr>
      <w:tabs>
        <w:tab w:val="center" w:pos="4680"/>
        <w:tab w:val="right" w:pos="9360"/>
      </w:tabs>
    </w:pPr>
    <w:rPr>
      <w:sz w:val="20"/>
      <w:szCs w:val="20"/>
    </w:rPr>
  </w:style>
  <w:style w:type="character" w:customStyle="1" w:styleId="FooterChar">
    <w:name w:val="Footer Char"/>
    <w:basedOn w:val="DefaultParagraphFont"/>
    <w:link w:val="Footer"/>
    <w:uiPriority w:val="99"/>
    <w:rsid w:val="00830349"/>
    <w:rPr>
      <w:rFonts w:ascii="Calibri" w:eastAsia="Calibri" w:hAnsi="Calibri" w:cs="Times New Roman"/>
      <w:sz w:val="20"/>
      <w:szCs w:val="20"/>
    </w:rPr>
  </w:style>
  <w:style w:type="character" w:styleId="Hyperlink">
    <w:name w:val="Hyperlink"/>
    <w:uiPriority w:val="99"/>
    <w:unhideWhenUsed/>
    <w:rsid w:val="00830349"/>
    <w:rPr>
      <w:color w:val="0000FF"/>
      <w:u w:val="single"/>
    </w:rPr>
  </w:style>
  <w:style w:type="character" w:customStyle="1" w:styleId="apple-converted-space">
    <w:name w:val="apple-converted-space"/>
    <w:basedOn w:val="DefaultParagraphFont"/>
    <w:rsid w:val="00830349"/>
  </w:style>
  <w:style w:type="paragraph" w:styleId="BalloonText">
    <w:name w:val="Balloon Text"/>
    <w:basedOn w:val="Normal"/>
    <w:link w:val="BalloonTextChar"/>
    <w:uiPriority w:val="99"/>
    <w:semiHidden/>
    <w:unhideWhenUsed/>
    <w:rsid w:val="0083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49"/>
    <w:rPr>
      <w:rFonts w:ascii="Tahoma" w:eastAsia="Calibri" w:hAnsi="Tahoma" w:cs="Tahoma"/>
      <w:sz w:val="16"/>
      <w:szCs w:val="16"/>
    </w:rPr>
  </w:style>
  <w:style w:type="table" w:styleId="TableGrid">
    <w:name w:val="Table Grid"/>
    <w:basedOn w:val="TableNormal"/>
    <w:uiPriority w:val="59"/>
    <w:rsid w:val="0083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D58"/>
    <w:pPr>
      <w:ind w:left="720"/>
      <w:contextualSpacing/>
    </w:pPr>
  </w:style>
  <w:style w:type="paragraph" w:styleId="NormalWeb">
    <w:name w:val="Normal (Web)"/>
    <w:basedOn w:val="Normal"/>
    <w:uiPriority w:val="99"/>
    <w:rsid w:val="00F64B4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64B49"/>
    <w:rPr>
      <w:b/>
      <w:bCs/>
    </w:rPr>
  </w:style>
  <w:style w:type="character" w:styleId="Emphasis">
    <w:name w:val="Emphasis"/>
    <w:basedOn w:val="DefaultParagraphFont"/>
    <w:uiPriority w:val="20"/>
    <w:qFormat/>
    <w:rsid w:val="001D6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672915-BF45-4247-8DB0-0A09AABE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OCEAN</dc:creator>
  <cp:lastModifiedBy>LUU HOANG OANH</cp:lastModifiedBy>
  <cp:revision>2</cp:revision>
  <cp:lastPrinted>2022-06-20T10:13:00Z</cp:lastPrinted>
  <dcterms:created xsi:type="dcterms:W3CDTF">2022-06-21T04:15:00Z</dcterms:created>
  <dcterms:modified xsi:type="dcterms:W3CDTF">2022-06-21T04:15:00Z</dcterms:modified>
</cp:coreProperties>
</file>